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0A" w:rsidRDefault="00E535B7">
      <w:pPr>
        <w:pStyle w:val="Heading1"/>
        <w:spacing w:before="56"/>
        <w:ind w:left="3340" w:right="3300" w:firstLine="0"/>
        <w:jc w:val="center"/>
        <w:rPr>
          <w:b w:val="0"/>
          <w:bCs w:val="0"/>
        </w:rPr>
      </w:pP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Number</w:t>
      </w:r>
      <w:r w:rsidR="00455EEC">
        <w:rPr>
          <w:spacing w:val="-1"/>
        </w:rPr>
        <w:t xml:space="preserve"> </w:t>
      </w:r>
      <w:r>
        <w:rPr>
          <w:spacing w:val="-1"/>
        </w:rPr>
        <w:t>2013-008</w:t>
      </w:r>
      <w:r>
        <w:rPr>
          <w:spacing w:val="31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Procurement Office</w:t>
      </w:r>
    </w:p>
    <w:p w:rsidR="0082450A" w:rsidRDefault="00E535B7">
      <w:pPr>
        <w:ind w:left="2108" w:right="2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Energy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Efficiency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Life Cycle Costing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Procedures</w:t>
      </w:r>
    </w:p>
    <w:p w:rsidR="0082450A" w:rsidRDefault="008245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50A" w:rsidRDefault="0082450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450A" w:rsidRDefault="00E535B7">
      <w:pPr>
        <w:pStyle w:val="BodyText"/>
        <w:tabs>
          <w:tab w:val="left" w:pos="1539"/>
        </w:tabs>
        <w:ind w:left="100"/>
      </w:pPr>
      <w:r>
        <w:rPr>
          <w:spacing w:val="-1"/>
        </w:rPr>
        <w:t>Effective:</w:t>
      </w:r>
      <w:r>
        <w:rPr>
          <w:spacing w:val="-1"/>
        </w:rPr>
        <w:tab/>
      </w:r>
      <w:r>
        <w:t>May</w:t>
      </w:r>
      <w:r>
        <w:rPr>
          <w:spacing w:val="-5"/>
        </w:rPr>
        <w:t xml:space="preserve"> </w:t>
      </w:r>
      <w:r>
        <w:t>28, 2013</w:t>
      </w:r>
    </w:p>
    <w:p w:rsidR="0031441F" w:rsidRDefault="0031441F">
      <w:pPr>
        <w:pStyle w:val="BodyText"/>
        <w:tabs>
          <w:tab w:val="left" w:pos="1539"/>
        </w:tabs>
        <w:ind w:left="100"/>
      </w:pPr>
      <w:r>
        <w:t>Revised:</w:t>
      </w:r>
      <w:r>
        <w:tab/>
      </w:r>
      <w:r w:rsidR="00407155">
        <w:t>June 21</w:t>
      </w:r>
      <w:r>
        <w:t>, 2018</w:t>
      </w:r>
    </w:p>
    <w:p w:rsidR="0082450A" w:rsidRDefault="00E535B7">
      <w:pPr>
        <w:pStyle w:val="BodyText"/>
        <w:tabs>
          <w:tab w:val="left" w:pos="1539"/>
        </w:tabs>
        <w:ind w:left="100"/>
      </w:pP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b</w:t>
      </w:r>
      <w:bookmarkStart w:id="0" w:name="_GoBack"/>
      <w:bookmarkEnd w:id="0"/>
      <w:r>
        <w:rPr>
          <w:spacing w:val="-1"/>
        </w:rPr>
        <w:t>y:</w:t>
      </w:r>
      <w:r>
        <w:rPr>
          <w:spacing w:val="-1"/>
        </w:rPr>
        <w:tab/>
        <w:t>The Central</w:t>
      </w:r>
      <w:r>
        <w:t xml:space="preserve"> </w:t>
      </w:r>
      <w:r>
        <w:rPr>
          <w:spacing w:val="-1"/>
        </w:rPr>
        <w:t>Procurement</w:t>
      </w:r>
      <w:r>
        <w:rPr>
          <w:spacing w:val="2"/>
        </w:rP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of</w:t>
      </w:r>
      <w:r>
        <w:rPr>
          <w:spacing w:val="-1"/>
        </w:rPr>
        <w:t xml:space="preserve"> </w:t>
      </w:r>
      <w:r>
        <w:t>Tennessee</w:t>
      </w:r>
    </w:p>
    <w:p w:rsidR="0082450A" w:rsidRDefault="008245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Purpose.</w:t>
      </w:r>
    </w:p>
    <w:p w:rsidR="0082450A" w:rsidRDefault="00E535B7">
      <w:pPr>
        <w:pStyle w:val="BodyText"/>
        <w:ind w:left="100" w:right="149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 w:rsidR="00E04872">
        <w:rPr>
          <w:spacing w:val="-1"/>
        </w:rPr>
        <w:t xml:space="preserve">goods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procured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State </w:t>
      </w:r>
      <w:r>
        <w:t>energy</w:t>
      </w:r>
      <w:r>
        <w:rPr>
          <w:spacing w:val="-3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rPr>
          <w:spacing w:val="-1"/>
        </w:rPr>
        <w:t>regulations.</w:t>
      </w:r>
    </w:p>
    <w:p w:rsidR="0082450A" w:rsidRDefault="008245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Scope.</w:t>
      </w:r>
    </w:p>
    <w:p w:rsidR="0082450A" w:rsidRDefault="00E535B7">
      <w:pPr>
        <w:pStyle w:val="BodyText"/>
        <w:ind w:left="100" w:right="149"/>
      </w:pPr>
      <w:r>
        <w:rPr>
          <w:spacing w:val="-1"/>
        </w:rPr>
        <w:t>These 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apply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procurements,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awards,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amendments</w:t>
      </w:r>
      <w:r>
        <w:t xml:space="preserve"> </w:t>
      </w:r>
      <w:r>
        <w:rPr>
          <w:spacing w:val="1"/>
        </w:rPr>
        <w:t>by</w:t>
      </w:r>
      <w:r>
        <w:rPr>
          <w:spacing w:val="11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with</w:t>
      </w:r>
      <w:r>
        <w:t xml:space="preserve"> energy</w:t>
      </w:r>
      <w:r>
        <w:rPr>
          <w:spacing w:val="-5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apply.</w:t>
      </w:r>
    </w:p>
    <w:p w:rsidR="0082450A" w:rsidRDefault="008245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Definitions.</w:t>
      </w:r>
    </w:p>
    <w:p w:rsidR="0082450A" w:rsidRDefault="00E535B7">
      <w:pPr>
        <w:pStyle w:val="BodyText"/>
        <w:spacing w:line="274" w:lineRule="exact"/>
        <w:ind w:hanging="720"/>
      </w:pPr>
      <w:r>
        <w:rPr>
          <w:spacing w:val="-1"/>
        </w:rPr>
        <w:t xml:space="preserve">For </w:t>
      </w:r>
      <w:r>
        <w:t>purposes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policy,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terms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meanings</w:t>
      </w:r>
      <w:r>
        <w:t xml:space="preserve"> described </w:t>
      </w:r>
      <w:r>
        <w:rPr>
          <w:spacing w:val="-1"/>
        </w:rPr>
        <w:t>below:</w:t>
      </w:r>
    </w:p>
    <w:p w:rsidR="0082450A" w:rsidRDefault="00824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BodyText"/>
        <w:ind w:right="149"/>
      </w:pPr>
      <w:r>
        <w:t>“Energy</w:t>
      </w:r>
      <w:r>
        <w:rPr>
          <w:spacing w:val="-5"/>
        </w:rPr>
        <w:t xml:space="preserve"> </w:t>
      </w:r>
      <w:r>
        <w:rPr>
          <w:spacing w:val="-1"/>
        </w:rPr>
        <w:t>Efficient</w:t>
      </w:r>
      <w:r>
        <w:t xml:space="preserve"> Products”</w:t>
      </w:r>
      <w:r>
        <w:rPr>
          <w:spacing w:val="-1"/>
        </w:rPr>
        <w:t xml:space="preserve"> means</w:t>
      </w:r>
      <w:r>
        <w:t xml:space="preserve"> those</w:t>
      </w:r>
      <w:r>
        <w:rPr>
          <w:spacing w:val="-1"/>
        </w:rPr>
        <w:t xml:space="preserve"> products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</w:t>
      </w:r>
      <w:r>
        <w:t xml:space="preserve"> or</w:t>
      </w:r>
      <w:r>
        <w:rPr>
          <w:spacing w:val="-1"/>
        </w:rPr>
        <w:t xml:space="preserve"> exceed</w:t>
      </w:r>
      <w:r>
        <w:rPr>
          <w:spacing w:val="2"/>
        </w:rPr>
        <w:t xml:space="preserve"> </w:t>
      </w:r>
      <w:r>
        <w:rPr>
          <w:spacing w:val="-1"/>
        </w:rPr>
        <w:t xml:space="preserve">applicable </w:t>
      </w:r>
      <w:r>
        <w:t>Energy</w:t>
      </w:r>
      <w:r>
        <w:rPr>
          <w:spacing w:val="71"/>
        </w:rPr>
        <w:t xml:space="preserve"> </w:t>
      </w:r>
      <w:r>
        <w:rPr>
          <w:spacing w:val="-1"/>
        </w:rPr>
        <w:t>Efficiency</w:t>
      </w:r>
      <w:r>
        <w:rPr>
          <w:spacing w:val="-5"/>
        </w:rPr>
        <w:t xml:space="preserve"> </w:t>
      </w:r>
      <w:r>
        <w:rPr>
          <w:spacing w:val="-1"/>
        </w:rPr>
        <w:t>Standards.</w:t>
      </w:r>
    </w:p>
    <w:p w:rsidR="0082450A" w:rsidRDefault="00824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BodyText"/>
        <w:ind w:right="389"/>
        <w:rPr>
          <w:spacing w:val="-1"/>
        </w:rPr>
      </w:pPr>
      <w:r>
        <w:t>“Energy</w:t>
      </w:r>
      <w:r>
        <w:rPr>
          <w:spacing w:val="-5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 xml:space="preserve">Standard” </w:t>
      </w:r>
      <w:r w:rsidR="00345D81">
        <w:t>means a performance standard which prescribes the relationship of the energy use of a product to its useful output of services, 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Tenn.</w:t>
      </w:r>
      <w:r>
        <w:rPr>
          <w:spacing w:val="2"/>
        </w:rPr>
        <w:t xml:space="preserve"> </w:t>
      </w:r>
      <w:r>
        <w:t>Code</w:t>
      </w:r>
      <w:r>
        <w:rPr>
          <w:spacing w:val="-1"/>
        </w:rPr>
        <w:t xml:space="preserve"> Ann.</w:t>
      </w:r>
      <w:r>
        <w:t xml:space="preserve"> §</w:t>
      </w:r>
      <w:r>
        <w:rPr>
          <w:spacing w:val="51"/>
        </w:rPr>
        <w:t xml:space="preserve"> </w:t>
      </w:r>
      <w:r>
        <w:rPr>
          <w:spacing w:val="-1"/>
        </w:rPr>
        <w:t>12-3-</w:t>
      </w:r>
      <w:r w:rsidR="00345D81">
        <w:rPr>
          <w:spacing w:val="-1"/>
        </w:rPr>
        <w:t>902</w:t>
      </w:r>
      <w:r>
        <w:rPr>
          <w:spacing w:val="-1"/>
        </w:rPr>
        <w:t>(</w:t>
      </w:r>
      <w:r w:rsidR="00345D81">
        <w:rPr>
          <w:spacing w:val="-1"/>
        </w:rPr>
        <w:t>1</w:t>
      </w:r>
      <w:r>
        <w:rPr>
          <w:spacing w:val="-1"/>
        </w:rPr>
        <w:t>)</w:t>
      </w:r>
      <w:r w:rsidR="00345D81">
        <w:rPr>
          <w:spacing w:val="-1"/>
        </w:rPr>
        <w:t>.</w:t>
      </w:r>
    </w:p>
    <w:p w:rsidR="0082450A" w:rsidRDefault="00824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B16B9C">
      <w:pPr>
        <w:pStyle w:val="BodyText"/>
        <w:ind w:right="149"/>
        <w:rPr>
          <w:spacing w:val="-1"/>
        </w:rPr>
      </w:pPr>
      <w:r>
        <w:rPr>
          <w:spacing w:val="-1"/>
        </w:rPr>
        <w:t>“</w:t>
      </w:r>
      <w:r w:rsidR="00E535B7">
        <w:rPr>
          <w:spacing w:val="-1"/>
        </w:rPr>
        <w:t>Procurement</w:t>
      </w:r>
      <w:r>
        <w:rPr>
          <w:spacing w:val="-1"/>
        </w:rPr>
        <w:t>”</w:t>
      </w:r>
      <w:r>
        <w:rPr>
          <w:spacing w:val="-2"/>
        </w:rPr>
        <w:t xml:space="preserve"> </w:t>
      </w:r>
      <w:r w:rsidR="00E535B7">
        <w:rPr>
          <w:spacing w:val="-1"/>
        </w:rPr>
        <w:t>means</w:t>
      </w:r>
      <w:r w:rsidR="00E535B7">
        <w:t xml:space="preserve"> the</w:t>
      </w:r>
      <w:r w:rsidR="00E535B7">
        <w:rPr>
          <w:spacing w:val="1"/>
        </w:rPr>
        <w:t xml:space="preserve"> </w:t>
      </w:r>
      <w:r w:rsidR="00E535B7">
        <w:rPr>
          <w:spacing w:val="-1"/>
        </w:rPr>
        <w:t>act</w:t>
      </w:r>
      <w:r w:rsidR="00E535B7">
        <w:t xml:space="preserve"> of</w:t>
      </w:r>
      <w:r w:rsidR="00E535B7">
        <w:rPr>
          <w:spacing w:val="-1"/>
        </w:rPr>
        <w:t xml:space="preserve"> buying,</w:t>
      </w:r>
      <w:r w:rsidR="00E535B7">
        <w:t xml:space="preserve"> </w:t>
      </w:r>
      <w:r w:rsidR="00E535B7">
        <w:rPr>
          <w:spacing w:val="-1"/>
        </w:rPr>
        <w:t>purchasing,</w:t>
      </w:r>
      <w:r w:rsidR="00E535B7">
        <w:t xml:space="preserve"> </w:t>
      </w:r>
      <w:r w:rsidR="00E535B7">
        <w:rPr>
          <w:spacing w:val="-1"/>
        </w:rPr>
        <w:t>renting,</w:t>
      </w:r>
      <w:r w:rsidR="00E535B7">
        <w:t xml:space="preserve"> </w:t>
      </w:r>
      <w:r w:rsidR="00E535B7">
        <w:rPr>
          <w:spacing w:val="-1"/>
        </w:rPr>
        <w:t>leasing,</w:t>
      </w:r>
      <w:r w:rsidR="00E535B7">
        <w:t xml:space="preserve"> or</w:t>
      </w:r>
      <w:r w:rsidR="00E535B7">
        <w:rPr>
          <w:spacing w:val="-1"/>
        </w:rPr>
        <w:t xml:space="preserve"> otherwise</w:t>
      </w:r>
      <w:r w:rsidR="00E535B7">
        <w:rPr>
          <w:spacing w:val="93"/>
        </w:rPr>
        <w:t xml:space="preserve"> </w:t>
      </w:r>
      <w:r w:rsidR="00E535B7">
        <w:rPr>
          <w:spacing w:val="-1"/>
        </w:rPr>
        <w:t>acquiring</w:t>
      </w:r>
      <w:r w:rsidR="00E535B7">
        <w:rPr>
          <w:spacing w:val="-3"/>
        </w:rPr>
        <w:t xml:space="preserve"> </w:t>
      </w:r>
      <w:r w:rsidR="00E535B7">
        <w:rPr>
          <w:spacing w:val="1"/>
        </w:rPr>
        <w:t>any</w:t>
      </w:r>
      <w:r w:rsidR="00E535B7">
        <w:rPr>
          <w:spacing w:val="-3"/>
        </w:rPr>
        <w:t xml:space="preserve"> </w:t>
      </w:r>
      <w:r w:rsidR="00E535B7">
        <w:rPr>
          <w:spacing w:val="-1"/>
        </w:rPr>
        <w:t>goods</w:t>
      </w:r>
      <w:r w:rsidR="00E535B7">
        <w:t xml:space="preserve"> or</w:t>
      </w:r>
      <w:r w:rsidR="00E535B7">
        <w:rPr>
          <w:spacing w:val="-1"/>
        </w:rPr>
        <w:t xml:space="preserve"> services</w:t>
      </w:r>
      <w:r w:rsidR="00E535B7">
        <w:rPr>
          <w:spacing w:val="2"/>
        </w:rPr>
        <w:t xml:space="preserve"> </w:t>
      </w:r>
      <w:r w:rsidR="00E535B7">
        <w:rPr>
          <w:spacing w:val="-1"/>
        </w:rPr>
        <w:t>covered</w:t>
      </w:r>
      <w:r w:rsidR="00E535B7">
        <w:t xml:space="preserve"> </w:t>
      </w:r>
      <w:r w:rsidR="00E535B7">
        <w:rPr>
          <w:spacing w:val="2"/>
        </w:rPr>
        <w:t>by</w:t>
      </w:r>
      <w:r w:rsidR="00E535B7">
        <w:rPr>
          <w:spacing w:val="-5"/>
        </w:rPr>
        <w:t xml:space="preserve"> </w:t>
      </w:r>
      <w:r w:rsidR="00E535B7" w:rsidRPr="0084344C">
        <w:rPr>
          <w:spacing w:val="-1"/>
        </w:rPr>
        <w:t>the</w:t>
      </w:r>
      <w:r w:rsidR="0084344C">
        <w:rPr>
          <w:spacing w:val="-1"/>
        </w:rPr>
        <w:t xml:space="preserve"> Rules of the Department of General Services Central Procurement Office</w:t>
      </w:r>
      <w:r w:rsidR="00E535B7">
        <w:rPr>
          <w:spacing w:val="-1"/>
        </w:rPr>
        <w:t>.</w:t>
      </w:r>
      <w:r w:rsidR="00E535B7">
        <w:rPr>
          <w:spacing w:val="2"/>
        </w:rPr>
        <w:t xml:space="preserve"> </w:t>
      </w:r>
      <w:r w:rsidR="00E535B7">
        <w:rPr>
          <w:spacing w:val="-3"/>
        </w:rPr>
        <w:t>It</w:t>
      </w:r>
      <w:r w:rsidR="00E535B7">
        <w:t xml:space="preserve"> </w:t>
      </w:r>
      <w:r w:rsidR="00E535B7">
        <w:rPr>
          <w:spacing w:val="-1"/>
        </w:rPr>
        <w:t>also</w:t>
      </w:r>
      <w:r w:rsidR="00E535B7">
        <w:t xml:space="preserve"> </w:t>
      </w:r>
      <w:r w:rsidR="00E535B7">
        <w:rPr>
          <w:spacing w:val="-1"/>
        </w:rPr>
        <w:t>includes</w:t>
      </w:r>
      <w:r w:rsidR="00E535B7">
        <w:rPr>
          <w:spacing w:val="2"/>
        </w:rPr>
        <w:t xml:space="preserve"> </w:t>
      </w:r>
      <w:r w:rsidR="00E535B7">
        <w:rPr>
          <w:spacing w:val="-1"/>
        </w:rPr>
        <w:t>all</w:t>
      </w:r>
      <w:r w:rsidR="00E535B7">
        <w:t xml:space="preserve"> </w:t>
      </w:r>
      <w:r w:rsidR="00E535B7">
        <w:rPr>
          <w:spacing w:val="-1"/>
        </w:rPr>
        <w:t>functions</w:t>
      </w:r>
      <w:r w:rsidR="00E535B7">
        <w:t xml:space="preserve"> </w:t>
      </w:r>
      <w:r w:rsidR="00E535B7">
        <w:rPr>
          <w:spacing w:val="-1"/>
        </w:rPr>
        <w:t>that</w:t>
      </w:r>
      <w:r>
        <w:rPr>
          <w:spacing w:val="-1"/>
        </w:rPr>
        <w:t xml:space="preserve"> </w:t>
      </w:r>
      <w:r w:rsidR="00E535B7">
        <w:rPr>
          <w:spacing w:val="-1"/>
        </w:rPr>
        <w:t>pertain</w:t>
      </w:r>
      <w:r w:rsidR="00E535B7">
        <w:t xml:space="preserve"> to the</w:t>
      </w:r>
      <w:r w:rsidR="00E535B7">
        <w:rPr>
          <w:spacing w:val="-1"/>
        </w:rPr>
        <w:t xml:space="preserve"> obtaining</w:t>
      </w:r>
      <w:r w:rsidR="00E535B7">
        <w:rPr>
          <w:spacing w:val="-3"/>
        </w:rPr>
        <w:t xml:space="preserve"> </w:t>
      </w:r>
      <w:r w:rsidR="00E535B7">
        <w:rPr>
          <w:spacing w:val="1"/>
        </w:rPr>
        <w:t>of</w:t>
      </w:r>
      <w:r w:rsidR="00E535B7">
        <w:rPr>
          <w:spacing w:val="-1"/>
        </w:rPr>
        <w:t xml:space="preserve"> </w:t>
      </w:r>
      <w:r w:rsidR="00E535B7">
        <w:rPr>
          <w:spacing w:val="1"/>
        </w:rPr>
        <w:t>any</w:t>
      </w:r>
      <w:r w:rsidR="00E535B7">
        <w:rPr>
          <w:spacing w:val="-3"/>
        </w:rPr>
        <w:t xml:space="preserve"> </w:t>
      </w:r>
      <w:r w:rsidR="00E535B7">
        <w:rPr>
          <w:spacing w:val="-1"/>
        </w:rPr>
        <w:t>goods</w:t>
      </w:r>
      <w:r w:rsidR="00E535B7">
        <w:t xml:space="preserve"> or</w:t>
      </w:r>
      <w:r w:rsidR="00E535B7">
        <w:rPr>
          <w:spacing w:val="-1"/>
        </w:rPr>
        <w:t xml:space="preserve"> service,</w:t>
      </w:r>
      <w:r w:rsidR="00E535B7">
        <w:t xml:space="preserve"> including</w:t>
      </w:r>
      <w:r w:rsidR="00E535B7">
        <w:rPr>
          <w:spacing w:val="-3"/>
        </w:rPr>
        <w:t xml:space="preserve"> </w:t>
      </w:r>
      <w:r w:rsidR="00E535B7">
        <w:t>the</w:t>
      </w:r>
      <w:r w:rsidR="00E535B7">
        <w:rPr>
          <w:spacing w:val="-1"/>
        </w:rPr>
        <w:t xml:space="preserve"> description</w:t>
      </w:r>
      <w:r w:rsidR="00E535B7">
        <w:t xml:space="preserve"> </w:t>
      </w:r>
      <w:r w:rsidR="00E535B7">
        <w:rPr>
          <w:spacing w:val="1"/>
        </w:rPr>
        <w:t>of</w:t>
      </w:r>
      <w:r w:rsidR="00E535B7">
        <w:rPr>
          <w:spacing w:val="62"/>
        </w:rPr>
        <w:t xml:space="preserve"> </w:t>
      </w:r>
      <w:r w:rsidR="00E535B7">
        <w:rPr>
          <w:spacing w:val="-1"/>
        </w:rPr>
        <w:t>requirements,</w:t>
      </w:r>
      <w:r w:rsidR="00E535B7">
        <w:t xml:space="preserve"> </w:t>
      </w:r>
      <w:r w:rsidR="00E535B7">
        <w:rPr>
          <w:spacing w:val="-1"/>
        </w:rPr>
        <w:t>selection</w:t>
      </w:r>
      <w:r w:rsidR="00E535B7">
        <w:t xml:space="preserve"> and </w:t>
      </w:r>
      <w:r w:rsidR="00E535B7">
        <w:rPr>
          <w:spacing w:val="-1"/>
        </w:rPr>
        <w:t>solicitation</w:t>
      </w:r>
      <w:r w:rsidR="00E535B7">
        <w:t xml:space="preserve"> of</w:t>
      </w:r>
      <w:r w:rsidR="00E535B7">
        <w:rPr>
          <w:spacing w:val="-1"/>
        </w:rPr>
        <w:t xml:space="preserve"> sources,</w:t>
      </w:r>
      <w:r w:rsidR="00E535B7">
        <w:t xml:space="preserve"> </w:t>
      </w:r>
      <w:r w:rsidR="00E535B7">
        <w:rPr>
          <w:spacing w:val="-1"/>
        </w:rPr>
        <w:t>preparation</w:t>
      </w:r>
      <w:r w:rsidR="00E535B7">
        <w:t xml:space="preserve"> </w:t>
      </w:r>
      <w:r w:rsidR="00E535B7">
        <w:rPr>
          <w:spacing w:val="-1"/>
        </w:rPr>
        <w:t>and</w:t>
      </w:r>
      <w:r w:rsidR="00E535B7">
        <w:t xml:space="preserve"> </w:t>
      </w:r>
      <w:r w:rsidR="00E535B7">
        <w:rPr>
          <w:spacing w:val="-1"/>
        </w:rPr>
        <w:t>award</w:t>
      </w:r>
      <w:r w:rsidR="00E535B7">
        <w:t xml:space="preserve"> </w:t>
      </w:r>
      <w:r w:rsidR="00E535B7">
        <w:rPr>
          <w:spacing w:val="1"/>
        </w:rPr>
        <w:t>of</w:t>
      </w:r>
      <w:r w:rsidR="00E535B7">
        <w:rPr>
          <w:spacing w:val="-1"/>
        </w:rPr>
        <w:t xml:space="preserve"> </w:t>
      </w:r>
      <w:r w:rsidR="00E535B7">
        <w:t>a</w:t>
      </w:r>
      <w:r w:rsidR="00E535B7">
        <w:rPr>
          <w:spacing w:val="-1"/>
        </w:rPr>
        <w:t xml:space="preserve"> contract,</w:t>
      </w:r>
      <w:r>
        <w:rPr>
          <w:spacing w:val="109"/>
        </w:rPr>
        <w:t xml:space="preserve"> </w:t>
      </w:r>
      <w:r w:rsidR="00E535B7">
        <w:rPr>
          <w:spacing w:val="-1"/>
        </w:rPr>
        <w:t>and</w:t>
      </w:r>
      <w:r w:rsidR="00E535B7">
        <w:t xml:space="preserve"> </w:t>
      </w:r>
      <w:r w:rsidR="00E535B7">
        <w:rPr>
          <w:spacing w:val="-1"/>
        </w:rPr>
        <w:t>all</w:t>
      </w:r>
      <w:r w:rsidR="00E535B7">
        <w:t xml:space="preserve"> </w:t>
      </w:r>
      <w:r w:rsidR="00E535B7">
        <w:rPr>
          <w:spacing w:val="-1"/>
        </w:rPr>
        <w:t>phases</w:t>
      </w:r>
      <w:r w:rsidR="00E535B7">
        <w:t xml:space="preserve"> of</w:t>
      </w:r>
      <w:r w:rsidR="00E535B7">
        <w:rPr>
          <w:spacing w:val="1"/>
        </w:rPr>
        <w:t xml:space="preserve"> </w:t>
      </w:r>
      <w:r w:rsidR="00E535B7">
        <w:rPr>
          <w:spacing w:val="-1"/>
        </w:rPr>
        <w:t>contract</w:t>
      </w:r>
      <w:r w:rsidR="00E535B7">
        <w:t xml:space="preserve"> </w:t>
      </w:r>
      <w:r w:rsidR="00E535B7">
        <w:rPr>
          <w:spacing w:val="-1"/>
        </w:rPr>
        <w:t>administration.</w:t>
      </w:r>
    </w:p>
    <w:p w:rsidR="00B16B9C" w:rsidRDefault="00B16B9C">
      <w:pPr>
        <w:pStyle w:val="BodyText"/>
        <w:ind w:right="149"/>
      </w:pPr>
    </w:p>
    <w:p w:rsidR="0082450A" w:rsidRDefault="00B16B9C">
      <w:pPr>
        <w:pStyle w:val="BodyText"/>
        <w:ind w:right="149"/>
      </w:pPr>
      <w:r>
        <w:rPr>
          <w:spacing w:val="-1"/>
        </w:rPr>
        <w:t>“</w:t>
      </w:r>
      <w:r w:rsidR="00E535B7">
        <w:rPr>
          <w:spacing w:val="-1"/>
        </w:rPr>
        <w:t>State</w:t>
      </w:r>
      <w:r>
        <w:rPr>
          <w:spacing w:val="-1"/>
        </w:rPr>
        <w:t>”</w:t>
      </w:r>
      <w:r>
        <w:rPr>
          <w:spacing w:val="-2"/>
        </w:rPr>
        <w:t xml:space="preserve"> </w:t>
      </w:r>
      <w:r w:rsidR="00E535B7">
        <w:rPr>
          <w:spacing w:val="-1"/>
        </w:rPr>
        <w:t>means</w:t>
      </w:r>
      <w:r w:rsidR="00E535B7">
        <w:t xml:space="preserve"> the</w:t>
      </w:r>
      <w:r w:rsidR="00E535B7">
        <w:rPr>
          <w:spacing w:val="-1"/>
        </w:rPr>
        <w:t xml:space="preserve"> State </w:t>
      </w:r>
      <w:r w:rsidR="00E535B7">
        <w:rPr>
          <w:spacing w:val="1"/>
        </w:rPr>
        <w:t>of</w:t>
      </w:r>
      <w:r w:rsidR="00E535B7">
        <w:rPr>
          <w:spacing w:val="-1"/>
        </w:rPr>
        <w:t xml:space="preserve"> Tennessee,</w:t>
      </w:r>
      <w:r w:rsidR="00E535B7">
        <w:t xml:space="preserve"> including</w:t>
      </w:r>
      <w:r w:rsidR="00E535B7">
        <w:rPr>
          <w:spacing w:val="-3"/>
        </w:rPr>
        <w:t xml:space="preserve"> </w:t>
      </w:r>
      <w:r w:rsidR="00E535B7">
        <w:t xml:space="preserve">its </w:t>
      </w:r>
      <w:r w:rsidR="00E535B7">
        <w:rPr>
          <w:spacing w:val="-1"/>
        </w:rPr>
        <w:t>departments,</w:t>
      </w:r>
      <w:r w:rsidR="00E535B7">
        <w:t xml:space="preserve"> </w:t>
      </w:r>
      <w:r w:rsidR="00E535B7">
        <w:rPr>
          <w:spacing w:val="-1"/>
        </w:rPr>
        <w:t>agencies,</w:t>
      </w:r>
      <w:r w:rsidR="00E535B7">
        <w:t xml:space="preserve"> and </w:t>
      </w:r>
      <w:r w:rsidR="00E535B7">
        <w:rPr>
          <w:spacing w:val="-1"/>
        </w:rPr>
        <w:t>entities</w:t>
      </w:r>
      <w:r w:rsidR="00E535B7">
        <w:rPr>
          <w:spacing w:val="85"/>
        </w:rPr>
        <w:t xml:space="preserve"> </w:t>
      </w:r>
      <w:r w:rsidR="00E535B7">
        <w:rPr>
          <w:spacing w:val="-1"/>
        </w:rPr>
        <w:t>that</w:t>
      </w:r>
      <w:r w:rsidR="00E535B7">
        <w:t xml:space="preserve"> </w:t>
      </w:r>
      <w:r w:rsidR="00E535B7">
        <w:rPr>
          <w:spacing w:val="-1"/>
        </w:rPr>
        <w:t>fall</w:t>
      </w:r>
      <w:r w:rsidR="00E535B7">
        <w:t xml:space="preserve"> </w:t>
      </w:r>
      <w:r w:rsidR="00E535B7">
        <w:rPr>
          <w:spacing w:val="-1"/>
        </w:rPr>
        <w:t xml:space="preserve">under </w:t>
      </w:r>
      <w:r w:rsidR="00E535B7">
        <w:t xml:space="preserve">its </w:t>
      </w:r>
      <w:r w:rsidR="00E535B7">
        <w:rPr>
          <w:spacing w:val="-1"/>
        </w:rPr>
        <w:t>purview.</w:t>
      </w:r>
    </w:p>
    <w:p w:rsidR="0082450A" w:rsidRDefault="008245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Efficiency</w:t>
      </w:r>
      <w:r>
        <w:t xml:space="preserve"> </w:t>
      </w:r>
      <w:r>
        <w:rPr>
          <w:spacing w:val="-1"/>
        </w:rPr>
        <w:t>Standards.</w:t>
      </w:r>
    </w:p>
    <w:p w:rsidR="0082450A" w:rsidRDefault="0082450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450A" w:rsidRDefault="00E535B7">
      <w:pPr>
        <w:numPr>
          <w:ilvl w:val="1"/>
          <w:numId w:val="1"/>
        </w:num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 xml:space="preserve">Energy Efficiency </w:t>
      </w:r>
      <w:r>
        <w:rPr>
          <w:rFonts w:ascii="Times New Roman"/>
          <w:i/>
          <w:sz w:val="24"/>
        </w:rPr>
        <w:t>Standards.</w:t>
      </w:r>
    </w:p>
    <w:p w:rsidR="0082450A" w:rsidRDefault="0082450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50A" w:rsidRDefault="00E535B7">
      <w:pPr>
        <w:pStyle w:val="BodyText"/>
        <w:ind w:right="149"/>
      </w:pPr>
      <w:r>
        <w:t>Energy</w:t>
      </w:r>
      <w:r>
        <w:rPr>
          <w:spacing w:val="-5"/>
        </w:rPr>
        <w:t xml:space="preserve"> </w:t>
      </w:r>
      <w:r>
        <w:rPr>
          <w:spacing w:val="-1"/>
        </w:rPr>
        <w:t xml:space="preserve">Star </w:t>
      </w:r>
      <w:r>
        <w:t>is a</w:t>
      </w:r>
      <w:r>
        <w:rPr>
          <w:spacing w:val="-1"/>
        </w:rPr>
        <w:t xml:space="preserve"> </w:t>
      </w:r>
      <w:r>
        <w:t xml:space="preserve">joint </w:t>
      </w:r>
      <w:r>
        <w:rPr>
          <w:spacing w:val="-1"/>
        </w:rPr>
        <w:t>program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U.S.</w:t>
      </w:r>
      <w:r>
        <w:rPr>
          <w:spacing w:val="8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established</w:t>
      </w:r>
      <w:r>
        <w:t xml:space="preserve"> energy</w:t>
      </w:r>
      <w:r>
        <w:rPr>
          <w:spacing w:val="-3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used</w:t>
      </w:r>
      <w:r>
        <w:t xml:space="preserve"> </w:t>
      </w:r>
      <w:r>
        <w:rPr>
          <w:spacing w:val="2"/>
        </w:rPr>
        <w:t>by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major</w:t>
      </w:r>
      <w:r>
        <w:rPr>
          <w:spacing w:val="-1"/>
        </w:rPr>
        <w:t xml:space="preserve"> energy-consuming</w:t>
      </w:r>
      <w:r>
        <w:rPr>
          <w:spacing w:val="-3"/>
        </w:rPr>
        <w:t xml:space="preserve"> </w:t>
      </w:r>
      <w:r>
        <w:t xml:space="preserve">products,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8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t xml:space="preserve"> regarding</w:t>
      </w:r>
      <w:r>
        <w:rPr>
          <w:spacing w:val="-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efficiency.</w:t>
      </w:r>
    </w:p>
    <w:p w:rsidR="0082450A" w:rsidRDefault="00824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numPr>
          <w:ilvl w:val="1"/>
          <w:numId w:val="1"/>
        </w:num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Conditions of </w:t>
      </w:r>
      <w:r>
        <w:rPr>
          <w:rFonts w:ascii="Times New Roman"/>
          <w:i/>
          <w:spacing w:val="-1"/>
          <w:sz w:val="24"/>
        </w:rPr>
        <w:t xml:space="preserve">Use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Energy Efficient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Products</w:t>
      </w:r>
    </w:p>
    <w:p w:rsidR="0082450A" w:rsidRDefault="00E535B7">
      <w:pPr>
        <w:pStyle w:val="BodyText"/>
        <w:spacing w:before="52"/>
        <w:ind w:right="110"/>
      </w:pPr>
      <w:r>
        <w:rPr>
          <w:spacing w:val="-1"/>
        </w:rPr>
        <w:t>Life cycle costs</w:t>
      </w:r>
      <w:r>
        <w:t xml:space="preserve"> of</w:t>
      </w:r>
      <w:r>
        <w:rPr>
          <w:spacing w:val="-1"/>
        </w:rPr>
        <w:t xml:space="preserve"> </w:t>
      </w:r>
      <w:r>
        <w:t xml:space="preserve">commodities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disseminated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64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purchased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or</w:t>
      </w:r>
      <w:r>
        <w:rPr>
          <w:spacing w:val="-1"/>
        </w:rPr>
        <w:t xml:space="preserve"> </w:t>
      </w:r>
      <w:r>
        <w:t xml:space="preserve">its political subdivisions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53"/>
        </w:rPr>
        <w:t xml:space="preserve"> </w:t>
      </w:r>
      <w:r>
        <w:rPr>
          <w:spacing w:val="-1"/>
        </w:rPr>
        <w:t>established</w:t>
      </w:r>
      <w:r>
        <w:t xml:space="preserve"> energy</w:t>
      </w:r>
      <w:r>
        <w:rPr>
          <w:spacing w:val="-3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feasible.</w:t>
      </w:r>
    </w:p>
    <w:p w:rsidR="0082450A" w:rsidRDefault="00824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BodyText"/>
        <w:ind w:left="819" w:right="58"/>
      </w:pPr>
      <w:r>
        <w:rPr>
          <w:spacing w:val="-1"/>
        </w:rPr>
        <w:t>Where Federal</w:t>
      </w:r>
      <w:r>
        <w:t xml:space="preserve"> energy</w:t>
      </w:r>
      <w:r>
        <w:rPr>
          <w:spacing w:val="-3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t xml:space="preserve"> are</w:t>
      </w:r>
      <w:r>
        <w:rPr>
          <w:spacing w:val="-1"/>
        </w:rPr>
        <w:t xml:space="preserve"> established,</w:t>
      </w:r>
      <w:r>
        <w:t xml:space="preserve"> </w:t>
      </w:r>
      <w:r>
        <w:rPr>
          <w:spacing w:val="-1"/>
        </w:rPr>
        <w:t>life cycle costs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used</w:t>
      </w:r>
      <w:r>
        <w:rPr>
          <w:spacing w:val="9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 xml:space="preserve">in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major </w:t>
      </w:r>
      <w:r>
        <w:t>energy</w:t>
      </w:r>
      <w:r>
        <w:rPr>
          <w:spacing w:val="-5"/>
        </w:rPr>
        <w:t xml:space="preserve"> </w:t>
      </w:r>
      <w:r>
        <w:t>consuming</w:t>
      </w:r>
      <w:r>
        <w:rPr>
          <w:spacing w:val="-3"/>
        </w:rPr>
        <w:t xml:space="preserve"> </w:t>
      </w:r>
      <w:r>
        <w:rPr>
          <w:spacing w:val="-1"/>
        </w:rPr>
        <w:t>products.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determining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68"/>
        </w:rPr>
        <w:t xml:space="preserve"> </w:t>
      </w:r>
      <w:r>
        <w:rPr>
          <w:spacing w:val="-1"/>
        </w:rPr>
        <w:t>cycle costs,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product,</w:t>
      </w:r>
      <w:r>
        <w:t xml:space="preserve"> product </w:t>
      </w:r>
      <w:r>
        <w:rPr>
          <w:spacing w:val="-1"/>
        </w:rPr>
        <w:t>performance,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operation,</w:t>
      </w:r>
      <w:r>
        <w:rPr>
          <w:spacing w:val="8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consumption,</w:t>
      </w:r>
      <w:r>
        <w:t xml:space="preserve"> </w:t>
      </w:r>
      <w:r>
        <w:rPr>
          <w:spacing w:val="-1"/>
        </w:rPr>
        <w:t>projected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useful</w:t>
      </w:r>
      <w:r>
        <w:t xml:space="preserve"> </w:t>
      </w:r>
      <w:r>
        <w:rPr>
          <w:spacing w:val="-1"/>
        </w:rPr>
        <w:t xml:space="preserve">life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product </w:t>
      </w:r>
      <w:r>
        <w:rPr>
          <w:spacing w:val="-1"/>
        </w:rPr>
        <w:t>and</w:t>
      </w:r>
      <w:r>
        <w:t xml:space="preserve"> the</w:t>
      </w:r>
      <w:r>
        <w:rPr>
          <w:spacing w:val="74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 xml:space="preserve">resale </w:t>
      </w:r>
      <w:r>
        <w:t>or</w:t>
      </w:r>
      <w:r>
        <w:rPr>
          <w:spacing w:val="-1"/>
        </w:rPr>
        <w:t xml:space="preserve"> </w:t>
      </w:r>
      <w:r>
        <w:t>salvage</w:t>
      </w:r>
      <w:r>
        <w:rPr>
          <w:spacing w:val="-1"/>
        </w:rPr>
        <w:t xml:space="preserve"> value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 may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be</w:t>
      </w:r>
      <w:r>
        <w:rPr>
          <w:spacing w:val="-1"/>
        </w:rPr>
        <w:t xml:space="preserve"> </w:t>
      </w:r>
      <w:r>
        <w:t xml:space="preserve">utilized to </w:t>
      </w:r>
      <w:r>
        <w:rPr>
          <w:spacing w:val="-1"/>
        </w:rPr>
        <w:t>develop</w:t>
      </w:r>
      <w:r>
        <w:rPr>
          <w:spacing w:val="49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 xml:space="preserve">bids </w:t>
      </w:r>
      <w:r>
        <w:rPr>
          <w:spacing w:val="-1"/>
        </w:rPr>
        <w:t>received</w:t>
      </w:r>
      <w:r>
        <w:t xml:space="preserve"> to </w:t>
      </w:r>
      <w:r>
        <w:rPr>
          <w:spacing w:val="-1"/>
        </w:rPr>
        <w:t>determine total</w:t>
      </w:r>
      <w:r>
        <w:t xml:space="preserve"> cost. </w:t>
      </w:r>
      <w:r w:rsidR="0031441F">
        <w:t xml:space="preserve"> </w:t>
      </w:r>
      <w:r>
        <w:rPr>
          <w:spacing w:val="-1"/>
        </w:rPr>
        <w:t>Pursuant</w:t>
      </w:r>
      <w:r>
        <w:t xml:space="preserve"> to</w:t>
      </w:r>
    </w:p>
    <w:p w:rsidR="00DE4646" w:rsidRPr="00E535B7" w:rsidRDefault="00E535B7" w:rsidP="00E535B7">
      <w:pPr>
        <w:pStyle w:val="BodyText"/>
        <w:ind w:left="819" w:right="58"/>
      </w:pPr>
      <w:r>
        <w:rPr>
          <w:spacing w:val="-1"/>
        </w:rPr>
        <w:t>T.</w:t>
      </w:r>
      <w:r>
        <w:t xml:space="preserve"> C. </w:t>
      </w:r>
      <w:r>
        <w:rPr>
          <w:spacing w:val="-1"/>
        </w:rPr>
        <w:t>A.</w:t>
      </w:r>
      <w:r>
        <w:t xml:space="preserve"> § </w:t>
      </w:r>
      <w:r>
        <w:rPr>
          <w:spacing w:val="-1"/>
        </w:rPr>
        <w:t>12-3-</w:t>
      </w:r>
      <w:r w:rsidR="003125B6">
        <w:rPr>
          <w:spacing w:val="-1"/>
        </w:rPr>
        <w:t>9</w:t>
      </w:r>
      <w:r>
        <w:rPr>
          <w:spacing w:val="-1"/>
        </w:rPr>
        <w:t>05,</w:t>
      </w:r>
      <w:r>
        <w:t xml:space="preserve"> </w:t>
      </w:r>
      <w:r w:rsidRPr="00E535B7">
        <w:rPr>
          <w:spacing w:val="-1"/>
        </w:rPr>
        <w:t xml:space="preserve">State </w:t>
      </w:r>
      <w:r w:rsidRPr="00E535B7">
        <w:t>of</w:t>
      </w:r>
      <w:r w:rsidRPr="00E535B7">
        <w:rPr>
          <w:spacing w:val="-1"/>
        </w:rPr>
        <w:t xml:space="preserve"> Tennessee</w:t>
      </w:r>
      <w:r w:rsidRPr="00E535B7">
        <w:rPr>
          <w:spacing w:val="1"/>
        </w:rPr>
        <w:t xml:space="preserve"> </w:t>
      </w:r>
      <w:r w:rsidRPr="00E535B7">
        <w:rPr>
          <w:spacing w:val="-1"/>
        </w:rPr>
        <w:t>agencies</w:t>
      </w:r>
      <w:r w:rsidRPr="00E535B7">
        <w:t xml:space="preserve"> </w:t>
      </w:r>
      <w:r w:rsidRPr="00E535B7">
        <w:rPr>
          <w:spacing w:val="-1"/>
        </w:rPr>
        <w:t>shall</w:t>
      </w:r>
      <w:r w:rsidRPr="00E535B7">
        <w:t xml:space="preserve"> use</w:t>
      </w:r>
      <w:r w:rsidRPr="00E535B7">
        <w:rPr>
          <w:spacing w:val="-1"/>
        </w:rPr>
        <w:t xml:space="preserve"> </w:t>
      </w:r>
      <w:r w:rsidRPr="00E535B7">
        <w:t>energy</w:t>
      </w:r>
      <w:r w:rsidRPr="00E535B7">
        <w:rPr>
          <w:spacing w:val="-3"/>
        </w:rPr>
        <w:t xml:space="preserve"> </w:t>
      </w:r>
      <w:r w:rsidRPr="00E535B7">
        <w:rPr>
          <w:spacing w:val="-1"/>
        </w:rPr>
        <w:t>efficiency</w:t>
      </w:r>
      <w:r w:rsidRPr="00E535B7">
        <w:rPr>
          <w:spacing w:val="-3"/>
        </w:rPr>
        <w:t xml:space="preserve"> </w:t>
      </w:r>
      <w:r w:rsidRPr="00E535B7">
        <w:rPr>
          <w:spacing w:val="-1"/>
        </w:rPr>
        <w:t>standards</w:t>
      </w:r>
      <w:r w:rsidRPr="00E535B7">
        <w:rPr>
          <w:spacing w:val="93"/>
        </w:rPr>
        <w:t xml:space="preserve"> </w:t>
      </w:r>
      <w:r w:rsidRPr="00E535B7">
        <w:rPr>
          <w:spacing w:val="-1"/>
        </w:rPr>
        <w:t>prescribed</w:t>
      </w:r>
      <w:r w:rsidRPr="00E535B7">
        <w:t xml:space="preserve"> </w:t>
      </w:r>
      <w:r w:rsidRPr="00E535B7">
        <w:rPr>
          <w:spacing w:val="2"/>
        </w:rPr>
        <w:t>by</w:t>
      </w:r>
      <w:r w:rsidRPr="00E535B7">
        <w:rPr>
          <w:spacing w:val="-3"/>
        </w:rPr>
        <w:t xml:space="preserve"> </w:t>
      </w:r>
      <w:r w:rsidRPr="00E535B7">
        <w:t>Energy</w:t>
      </w:r>
      <w:r w:rsidRPr="00E535B7">
        <w:rPr>
          <w:spacing w:val="-5"/>
        </w:rPr>
        <w:t xml:space="preserve"> </w:t>
      </w:r>
      <w:r w:rsidRPr="00E535B7">
        <w:t>Star</w:t>
      </w:r>
      <w:r w:rsidRPr="00E535B7">
        <w:rPr>
          <w:spacing w:val="-1"/>
        </w:rPr>
        <w:t xml:space="preserve"> for </w:t>
      </w:r>
      <w:r w:rsidRPr="00E535B7">
        <w:t>the</w:t>
      </w:r>
      <w:r w:rsidRPr="00E535B7">
        <w:rPr>
          <w:spacing w:val="-1"/>
        </w:rPr>
        <w:t xml:space="preserve"> purchase</w:t>
      </w:r>
      <w:r w:rsidRPr="00E535B7">
        <w:rPr>
          <w:spacing w:val="1"/>
        </w:rPr>
        <w:t xml:space="preserve"> </w:t>
      </w:r>
      <w:r w:rsidRPr="00E535B7">
        <w:t>of</w:t>
      </w:r>
      <w:r w:rsidRPr="00E535B7">
        <w:rPr>
          <w:spacing w:val="-1"/>
        </w:rPr>
        <w:t xml:space="preserve"> </w:t>
      </w:r>
      <w:r w:rsidRPr="00E535B7">
        <w:t>energy</w:t>
      </w:r>
      <w:r w:rsidRPr="00E535B7">
        <w:rPr>
          <w:spacing w:val="-5"/>
        </w:rPr>
        <w:t xml:space="preserve"> </w:t>
      </w:r>
      <w:r w:rsidRPr="00E535B7">
        <w:t>consuming</w:t>
      </w:r>
      <w:r w:rsidRPr="00E535B7">
        <w:rPr>
          <w:spacing w:val="-3"/>
        </w:rPr>
        <w:t xml:space="preserve"> </w:t>
      </w:r>
      <w:r w:rsidRPr="00E535B7">
        <w:t>products.</w:t>
      </w:r>
      <w:r>
        <w:t xml:space="preserve">  In particular, </w:t>
      </w:r>
      <w:r>
        <w:rPr>
          <w:rFonts w:cs="Times New Roman"/>
          <w:color w:val="000000"/>
          <w:shd w:val="clear" w:color="auto" w:fill="FFFFFF"/>
        </w:rPr>
        <w:t>a</w:t>
      </w:r>
      <w:r w:rsidR="00DE4646" w:rsidRPr="00E535B7">
        <w:rPr>
          <w:rFonts w:cs="Times New Roman"/>
          <w:color w:val="000000"/>
          <w:shd w:val="clear" w:color="auto" w:fill="FFFFFF"/>
        </w:rPr>
        <w:t>ll office equipment, appliances, lighting and heating and cooling products and systems purchased by and for state agencies shall be Energy Star qualified; provided, that such Energy Star qualified products and systems are commercially available.</w:t>
      </w:r>
      <w:r w:rsidR="00DE4646" w:rsidRPr="00E535B7">
        <w:rPr>
          <w:rFonts w:cs="Times New Roman"/>
          <w:color w:val="000000"/>
        </w:rPr>
        <w:br/>
      </w:r>
    </w:p>
    <w:p w:rsidR="0082450A" w:rsidRDefault="00E535B7">
      <w:pPr>
        <w:pStyle w:val="BodyText"/>
        <w:ind w:left="819" w:right="58"/>
      </w:pPr>
      <w:r>
        <w:rPr>
          <w:spacing w:val="-1"/>
        </w:rPr>
        <w:t xml:space="preserve">The </w:t>
      </w:r>
      <w:r>
        <w:t>Energy</w:t>
      </w:r>
      <w:r>
        <w:rPr>
          <w:spacing w:val="46"/>
        </w:rPr>
        <w:t xml:space="preserve"> </w:t>
      </w:r>
      <w:r>
        <w:rPr>
          <w:spacing w:val="-1"/>
        </w:rPr>
        <w:t xml:space="preserve">Star website (http:www.energystar.gov) </w:t>
      </w:r>
      <w:r>
        <w:t>provides a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list of</w:t>
      </w:r>
      <w:r>
        <w:rPr>
          <w:spacing w:val="-1"/>
        </w:rPr>
        <w:t xml:space="preserve"> </w:t>
      </w:r>
      <w:r w:rsidR="00781590">
        <w:rPr>
          <w:spacing w:val="-1"/>
        </w:rPr>
        <w:t>goods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Star’s</w:t>
      </w:r>
      <w:r>
        <w:t xml:space="preserve"> </w:t>
      </w:r>
      <w:r>
        <w:rPr>
          <w:spacing w:val="-1"/>
        </w:rPr>
        <w:t>minimal</w:t>
      </w:r>
      <w:r>
        <w:t xml:space="preserve"> energy</w:t>
      </w:r>
      <w:r>
        <w:rPr>
          <w:spacing w:val="-5"/>
        </w:rPr>
        <w:t xml:space="preserve"> </w:t>
      </w:r>
      <w:r>
        <w:t>usage</w:t>
      </w:r>
      <w:r>
        <w:rPr>
          <w:spacing w:val="-1"/>
        </w:rPr>
        <w:t xml:space="preserve"> specifications,</w:t>
      </w:r>
      <w:r>
        <w:t xml:space="preserve"> </w:t>
      </w:r>
      <w:r>
        <w:rPr>
          <w:spacing w:val="-1"/>
        </w:rPr>
        <w:t>life cycle</w:t>
      </w:r>
      <w:r>
        <w:rPr>
          <w:spacing w:val="91"/>
        </w:rPr>
        <w:t xml:space="preserve"> </w:t>
      </w:r>
      <w:r>
        <w:rPr>
          <w:spacing w:val="-1"/>
        </w:rPr>
        <w:t>costing</w:t>
      </w:r>
      <w:r>
        <w:rPr>
          <w:spacing w:val="-3"/>
        </w:rPr>
        <w:t xml:space="preserve"> </w:t>
      </w:r>
      <w:r>
        <w:rPr>
          <w:spacing w:val="-1"/>
        </w:rPr>
        <w:t>calculations,</w:t>
      </w:r>
      <w: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cycle cost</w:t>
      </w:r>
      <w:r>
        <w:t xml:space="preserve"> formula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qualified</w:t>
      </w:r>
      <w:r>
        <w:t xml:space="preserve"> products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</w:t>
      </w:r>
      <w:r>
        <w:rPr>
          <w:spacing w:val="97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Star’s</w:t>
      </w:r>
      <w:r>
        <w:t xml:space="preserve"> rating </w:t>
      </w:r>
      <w:r>
        <w:rPr>
          <w:spacing w:val="-1"/>
        </w:rPr>
        <w:t xml:space="preserve">for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sustainability.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 xml:space="preserve">Star </w:t>
      </w:r>
      <w:r>
        <w:t>rating</w:t>
      </w:r>
      <w:r>
        <w:rPr>
          <w:spacing w:val="73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found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more than</w:t>
      </w:r>
      <w:r>
        <w:t xml:space="preserve"> 40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categories.</w:t>
      </w:r>
      <w:r>
        <w:t xml:space="preserve"> </w:t>
      </w:r>
      <w:r>
        <w:rPr>
          <w:spacing w:val="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brands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models</w:t>
      </w:r>
      <w:r>
        <w:rPr>
          <w:spacing w:val="71"/>
        </w:rPr>
        <w:t xml:space="preserve"> </w:t>
      </w:r>
      <w:r>
        <w:rPr>
          <w:spacing w:val="-1"/>
        </w:rPr>
        <w:t>provided</w:t>
      </w:r>
      <w:r>
        <w:t xml:space="preserve"> on the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Star</w:t>
      </w:r>
      <w:r>
        <w:rPr>
          <w:spacing w:val="-1"/>
        </w:rPr>
        <w:t xml:space="preserve"> website’s</w:t>
      </w:r>
      <w:r>
        <w:t xml:space="preserve"> list of</w:t>
      </w:r>
      <w:r>
        <w:rPr>
          <w:spacing w:val="-1"/>
        </w:rPr>
        <w:t xml:space="preserve"> qualified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and</w:t>
      </w:r>
      <w:r>
        <w:t xml:space="preserve"> commodities may</w:t>
      </w:r>
      <w:r>
        <w:rPr>
          <w:spacing w:val="-5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“acceptable </w:t>
      </w:r>
      <w:r>
        <w:t xml:space="preserve">brands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models” </w:t>
      </w:r>
      <w:r>
        <w:t xml:space="preserve">on </w:t>
      </w:r>
      <w:r w:rsidR="003125B6">
        <w:t xml:space="preserve">solicitation </w:t>
      </w:r>
      <w:r>
        <w:rPr>
          <w:spacing w:val="-1"/>
        </w:rPr>
        <w:t>documents.</w:t>
      </w:r>
    </w:p>
    <w:p w:rsidR="0082450A" w:rsidRDefault="00824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BodyText"/>
        <w:ind w:right="110"/>
      </w:pPr>
      <w:r>
        <w:rPr>
          <w:spacing w:val="-1"/>
        </w:rPr>
        <w:t>The minimal</w:t>
      </w:r>
      <w:r>
        <w:t xml:space="preserve"> energy</w:t>
      </w:r>
      <w:r>
        <w:rPr>
          <w:spacing w:val="-5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 xml:space="preserve">for </w:t>
      </w:r>
      <w:r w:rsidR="00781590">
        <w:rPr>
          <w:spacing w:val="-1"/>
        </w:rPr>
        <w:t>goods</w:t>
      </w:r>
      <w:r>
        <w:t xml:space="preserve"> </w:t>
      </w:r>
      <w:r>
        <w:rPr>
          <w:spacing w:val="-1"/>
        </w:rPr>
        <w:t>listed</w:t>
      </w:r>
      <w:r>
        <w:t xml:space="preserve"> on </w:t>
      </w:r>
      <w:r>
        <w:rPr>
          <w:spacing w:val="-1"/>
        </w:rPr>
        <w:t xml:space="preserve">the </w:t>
      </w:r>
      <w:r>
        <w:t>Energy</w:t>
      </w:r>
      <w:r>
        <w:rPr>
          <w:spacing w:val="95"/>
        </w:rPr>
        <w:t xml:space="preserve"> </w:t>
      </w:r>
      <w:r>
        <w:rPr>
          <w:spacing w:val="-1"/>
        </w:rPr>
        <w:t>Star Qualified</w:t>
      </w:r>
      <w: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specifications</w:t>
      </w:r>
      <w:r>
        <w:t xml:space="preserve"> on </w:t>
      </w:r>
      <w:r w:rsidR="003125B6">
        <w:t>solicitation</w:t>
      </w:r>
      <w:r w:rsidR="003125B6">
        <w:rPr>
          <w:spacing w:val="59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major </w:t>
      </w:r>
      <w:r>
        <w:t>energy</w:t>
      </w:r>
      <w:r>
        <w:rPr>
          <w:spacing w:val="-5"/>
        </w:rPr>
        <w:t xml:space="preserve"> </w:t>
      </w:r>
      <w:r>
        <w:t>consuming</w:t>
      </w:r>
      <w:r>
        <w:rPr>
          <w:spacing w:val="-3"/>
        </w:rPr>
        <w:t xml:space="preserve"> </w:t>
      </w:r>
      <w:r>
        <w:rPr>
          <w:spacing w:val="-1"/>
        </w:rPr>
        <w:t>products.</w:t>
      </w:r>
    </w:p>
    <w:p w:rsidR="0082450A" w:rsidRDefault="008245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2450A" w:rsidRDefault="00E535B7">
      <w:pPr>
        <w:pStyle w:val="Heading1"/>
        <w:spacing w:line="274" w:lineRule="exact"/>
        <w:ind w:left="100" w:firstLine="0"/>
        <w:rPr>
          <w:b w:val="0"/>
          <w:bCs w:val="0"/>
        </w:rPr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Statutes,</w:t>
      </w:r>
      <w: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Policies</w:t>
      </w:r>
    </w:p>
    <w:p w:rsidR="0082450A" w:rsidRDefault="00E535B7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12-3-</w:t>
      </w:r>
      <w:r w:rsidR="00435BD0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2450A">
      <w:footerReference w:type="default" r:id="rId8"/>
      <w:pgSz w:w="12240" w:h="15840"/>
      <w:pgMar w:top="1380" w:right="142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42" w:rsidRDefault="00181B42">
      <w:r>
        <w:separator/>
      </w:r>
    </w:p>
  </w:endnote>
  <w:endnote w:type="continuationSeparator" w:id="0">
    <w:p w:rsidR="00181B42" w:rsidRDefault="001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0A" w:rsidRDefault="006E53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15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82450A" w:rsidRDefault="00E535B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530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42" w:rsidRDefault="00181B42">
      <w:r>
        <w:separator/>
      </w:r>
    </w:p>
  </w:footnote>
  <w:footnote w:type="continuationSeparator" w:id="0">
    <w:p w:rsidR="00181B42" w:rsidRDefault="0018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A67"/>
    <w:multiLevelType w:val="multilevel"/>
    <w:tmpl w:val="4DA874C4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42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</w:abstractNum>
  <w:abstractNum w:abstractNumId="1">
    <w:nsid w:val="30491FB2"/>
    <w:multiLevelType w:val="hybridMultilevel"/>
    <w:tmpl w:val="0FC2E57C"/>
    <w:lvl w:ilvl="0" w:tplc="714E5C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450A"/>
    <w:rsid w:val="00181B42"/>
    <w:rsid w:val="003125B6"/>
    <w:rsid w:val="0031441F"/>
    <w:rsid w:val="00345D81"/>
    <w:rsid w:val="00385E6C"/>
    <w:rsid w:val="003C2E90"/>
    <w:rsid w:val="003D6351"/>
    <w:rsid w:val="00407155"/>
    <w:rsid w:val="00435BD0"/>
    <w:rsid w:val="00455EEC"/>
    <w:rsid w:val="006E3F95"/>
    <w:rsid w:val="006E530C"/>
    <w:rsid w:val="00781590"/>
    <w:rsid w:val="0082450A"/>
    <w:rsid w:val="0084344C"/>
    <w:rsid w:val="00B16B9C"/>
    <w:rsid w:val="00C00B9A"/>
    <w:rsid w:val="00D55140"/>
    <w:rsid w:val="00D61AF4"/>
    <w:rsid w:val="00DE4646"/>
    <w:rsid w:val="00E04872"/>
    <w:rsid w:val="00E535B7"/>
    <w:rsid w:val="00E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1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General Services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ba01341</dc:creator>
  <cp:lastModifiedBy>Jenny Young</cp:lastModifiedBy>
  <cp:revision>6</cp:revision>
  <cp:lastPrinted>2018-03-07T17:08:00Z</cp:lastPrinted>
  <dcterms:created xsi:type="dcterms:W3CDTF">2018-03-26T13:27:00Z</dcterms:created>
  <dcterms:modified xsi:type="dcterms:W3CDTF">2018-06-19T20:53:00Z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2015-12-07T00:00:00Z</vt:filetime>
  </property>
</Properties>
</file>