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5A1D276E" w14:textId="121ABCBC" w:rsidR="00755C46" w:rsidRDefault="000B05F6" w:rsidP="000B05F6">
          <w:pPr>
            <w:pStyle w:val="BodyText"/>
            <w:rPr>
              <w:rFonts w:cs="Open Sans"/>
              <w:sz w:val="24"/>
              <w:szCs w:val="24"/>
            </w:rPr>
          </w:pPr>
          <w:r w:rsidRPr="0009464C">
            <w:rPr>
              <w:rFonts w:cs="Open Sans"/>
              <w:sz w:val="24"/>
              <w:szCs w:val="24"/>
            </w:rPr>
            <w:t xml:space="preserve">The State Protest Committee will meet on </w:t>
          </w:r>
          <w:r w:rsidR="00D20BBE">
            <w:rPr>
              <w:rFonts w:cs="Open Sans"/>
              <w:sz w:val="24"/>
              <w:szCs w:val="24"/>
            </w:rPr>
            <w:t>Wednesday</w:t>
          </w:r>
          <w:r w:rsidRPr="0009464C">
            <w:rPr>
              <w:rFonts w:cs="Open Sans"/>
              <w:sz w:val="24"/>
              <w:szCs w:val="24"/>
            </w:rPr>
            <w:t xml:space="preserve">, </w:t>
          </w:r>
          <w:r w:rsidR="00D20BBE">
            <w:rPr>
              <w:rFonts w:cs="Open Sans"/>
              <w:sz w:val="24"/>
              <w:szCs w:val="24"/>
            </w:rPr>
            <w:t>February 2,</w:t>
          </w:r>
          <w:r>
            <w:rPr>
              <w:rFonts w:cs="Open Sans"/>
              <w:sz w:val="24"/>
              <w:szCs w:val="24"/>
            </w:rPr>
            <w:t xml:space="preserve"> 20</w:t>
          </w:r>
          <w:r w:rsidR="00072B63">
            <w:rPr>
              <w:rFonts w:cs="Open Sans"/>
              <w:sz w:val="24"/>
              <w:szCs w:val="24"/>
            </w:rPr>
            <w:t>2</w:t>
          </w:r>
          <w:r w:rsidR="00496C32">
            <w:rPr>
              <w:rFonts w:cs="Open Sans"/>
              <w:sz w:val="24"/>
              <w:szCs w:val="24"/>
            </w:rPr>
            <w:t>2</w:t>
          </w:r>
          <w:r>
            <w:rPr>
              <w:rFonts w:cs="Open Sans"/>
              <w:sz w:val="24"/>
              <w:szCs w:val="24"/>
            </w:rPr>
            <w:t xml:space="preserve">, at </w:t>
          </w:r>
          <w:r w:rsidR="00885011">
            <w:rPr>
              <w:rFonts w:cs="Open Sans"/>
              <w:sz w:val="24"/>
              <w:szCs w:val="24"/>
            </w:rPr>
            <w:t>1</w:t>
          </w:r>
          <w:r>
            <w:rPr>
              <w:rFonts w:cs="Open Sans"/>
              <w:sz w:val="24"/>
              <w:szCs w:val="24"/>
            </w:rPr>
            <w:t>:00</w:t>
          </w:r>
          <w:r w:rsidR="002978E6">
            <w:rPr>
              <w:rFonts w:cs="Open Sans"/>
              <w:sz w:val="24"/>
              <w:szCs w:val="24"/>
            </w:rPr>
            <w:t xml:space="preserve"> </w:t>
          </w:r>
          <w:r w:rsidR="00885011">
            <w:rPr>
              <w:rFonts w:cs="Open Sans"/>
              <w:sz w:val="24"/>
              <w:szCs w:val="24"/>
            </w:rPr>
            <w:t>p</w:t>
          </w:r>
          <w:r>
            <w:rPr>
              <w:rFonts w:cs="Open Sans"/>
              <w:sz w:val="24"/>
              <w:szCs w:val="24"/>
            </w:rPr>
            <w:t>.m.</w:t>
          </w:r>
          <w:r w:rsidR="00072B63">
            <w:rPr>
              <w:rFonts w:cs="Open Sans"/>
              <w:sz w:val="24"/>
              <w:szCs w:val="24"/>
            </w:rPr>
            <w:t xml:space="preserve">  </w:t>
          </w:r>
          <w:r w:rsidR="00755C46">
            <w:rPr>
              <w:rFonts w:cs="Open Sans"/>
              <w:sz w:val="24"/>
              <w:szCs w:val="24"/>
            </w:rPr>
            <w:t xml:space="preserve">in </w:t>
          </w:r>
          <w:r w:rsidR="00430E61">
            <w:rPr>
              <w:rFonts w:cs="Open Sans"/>
              <w:sz w:val="24"/>
              <w:szCs w:val="24"/>
            </w:rPr>
            <w:t>Conference Room A and C</w:t>
          </w:r>
          <w:r w:rsidR="00755C46" w:rsidRPr="0009464C">
            <w:rPr>
              <w:rFonts w:cs="Open Sans"/>
              <w:sz w:val="24"/>
              <w:szCs w:val="24"/>
            </w:rPr>
            <w:t xml:space="preserve">, 3rd Floor, William R. Snodgrass Tennessee Tower. The Committee will consider matters in relation to a protest </w:t>
          </w:r>
          <w:r w:rsidR="00755C46">
            <w:rPr>
              <w:rFonts w:cs="Open Sans"/>
              <w:sz w:val="24"/>
              <w:szCs w:val="24"/>
            </w:rPr>
            <w:t>for</w:t>
          </w:r>
          <w:r w:rsidR="004D5FD2">
            <w:rPr>
              <w:rFonts w:cs="Open Sans"/>
              <w:sz w:val="24"/>
              <w:szCs w:val="24"/>
            </w:rPr>
            <w:t xml:space="preserve"> t</w:t>
          </w:r>
          <w:r w:rsidR="00755C46">
            <w:rPr>
              <w:rFonts w:cs="Open Sans"/>
              <w:sz w:val="24"/>
              <w:szCs w:val="24"/>
            </w:rPr>
            <w:t>he</w:t>
          </w:r>
          <w:r w:rsidR="00755C46" w:rsidRPr="0009464C">
            <w:rPr>
              <w:rFonts w:cs="Open Sans"/>
              <w:sz w:val="24"/>
              <w:szCs w:val="24"/>
            </w:rPr>
            <w:t xml:space="preserve"> </w:t>
          </w:r>
          <w:r w:rsidR="00755C46">
            <w:rPr>
              <w:rFonts w:cs="Open Sans"/>
              <w:sz w:val="24"/>
              <w:szCs w:val="24"/>
            </w:rPr>
            <w:t>Department of Safety and Homeland Security</w:t>
          </w:r>
          <w:r w:rsidR="00755C46" w:rsidRPr="0009464C">
            <w:rPr>
              <w:rFonts w:cs="Open Sans"/>
              <w:sz w:val="24"/>
              <w:szCs w:val="24"/>
            </w:rPr>
            <w:t xml:space="preserve"> RFP Number </w:t>
          </w:r>
          <w:r w:rsidR="00755C46">
            <w:rPr>
              <w:rFonts w:cs="Open Sans"/>
              <w:sz w:val="24"/>
              <w:szCs w:val="24"/>
            </w:rPr>
            <w:t>34901-01225</w:t>
          </w:r>
          <w:r w:rsidR="004D5FD2">
            <w:rPr>
              <w:rFonts w:cs="Open Sans"/>
              <w:sz w:val="24"/>
              <w:szCs w:val="24"/>
            </w:rPr>
            <w:t xml:space="preserve"> for Credential Production, Issuance and Management Solution</w:t>
          </w:r>
          <w:r w:rsidR="00755C46">
            <w:rPr>
              <w:rFonts w:cs="Open Sans"/>
              <w:sz w:val="24"/>
              <w:szCs w:val="24"/>
            </w:rPr>
            <w:t>.</w:t>
          </w:r>
        </w:p>
        <w:p w14:paraId="301A2D48" w14:textId="77777777" w:rsidR="00755C46" w:rsidRDefault="00755C46" w:rsidP="000B05F6">
          <w:pPr>
            <w:pStyle w:val="BodyText"/>
            <w:rPr>
              <w:rFonts w:cs="Open Sans"/>
              <w:sz w:val="24"/>
              <w:szCs w:val="24"/>
            </w:rPr>
          </w:pPr>
        </w:p>
        <w:p w14:paraId="1CFB9441" w14:textId="77777777" w:rsidR="00755C46" w:rsidRDefault="00755C46" w:rsidP="000B05F6">
          <w:pPr>
            <w:pStyle w:val="BodyText"/>
            <w:rPr>
              <w:rFonts w:cs="Open Sans"/>
              <w:sz w:val="24"/>
              <w:szCs w:val="24"/>
            </w:rPr>
          </w:pPr>
        </w:p>
        <w:p w14:paraId="33CAE25E" w14:textId="77777777" w:rsidR="00755C46" w:rsidRDefault="00755C46" w:rsidP="000B05F6">
          <w:pPr>
            <w:pStyle w:val="BodyText"/>
            <w:rPr>
              <w:rFonts w:cs="Open Sans"/>
              <w:sz w:val="24"/>
              <w:szCs w:val="24"/>
            </w:rPr>
          </w:pP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p>
    <w:p w14:paraId="6BCC87F9" w14:textId="1674A4C8" w:rsidR="00557DD2" w:rsidRDefault="00C50EBA" w:rsidP="00A216D6">
      <w:pPr>
        <w:tabs>
          <w:tab w:val="left" w:pos="4307"/>
          <w:tab w:val="left" w:pos="6323"/>
        </w:tabs>
      </w:pPr>
      <w:r>
        <w:tab/>
      </w:r>
      <w:r w:rsidR="00A216D6">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E570" w14:textId="77777777" w:rsidR="00D256EC" w:rsidRDefault="00D256EC" w:rsidP="0089763D">
      <w:r>
        <w:separator/>
      </w:r>
    </w:p>
  </w:endnote>
  <w:endnote w:type="continuationSeparator" w:id="0">
    <w:p w14:paraId="45771752" w14:textId="77777777" w:rsidR="00D256EC" w:rsidRDefault="00D256E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60F9D"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430E61" w:rsidP="006D110A">
        <w:pPr>
          <w:pStyle w:val="Footer"/>
          <w:rPr>
            <w:rFonts w:ascii="Open Sans" w:eastAsia="Open Sans" w:hAnsi="Open Sans" w:cs="Open Sans"/>
            <w:color w:val="7E7578"/>
            <w:sz w:val="16"/>
            <w:szCs w:val="16"/>
          </w:rPr>
        </w:pPr>
      </w:p>
    </w:sdtContent>
  </w:sdt>
  <w:p w14:paraId="4D61E168" w14:textId="4CDD3F32" w:rsidR="0089763D" w:rsidRPr="00D51D1B" w:rsidRDefault="0089763D" w:rsidP="00D5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E091" w14:textId="77777777" w:rsidR="00D256EC" w:rsidRDefault="00D256EC" w:rsidP="0089763D">
      <w:r>
        <w:separator/>
      </w:r>
    </w:p>
  </w:footnote>
  <w:footnote w:type="continuationSeparator" w:id="0">
    <w:p w14:paraId="6D2F5156" w14:textId="77777777" w:rsidR="00D256EC" w:rsidRDefault="00D256EC"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12FD6"/>
    <w:rsid w:val="00022A64"/>
    <w:rsid w:val="000427BB"/>
    <w:rsid w:val="000429EB"/>
    <w:rsid w:val="00054448"/>
    <w:rsid w:val="000721C5"/>
    <w:rsid w:val="00072924"/>
    <w:rsid w:val="00072B63"/>
    <w:rsid w:val="000737A9"/>
    <w:rsid w:val="000927C6"/>
    <w:rsid w:val="0009464C"/>
    <w:rsid w:val="000957C6"/>
    <w:rsid w:val="000A03D4"/>
    <w:rsid w:val="000B05F6"/>
    <w:rsid w:val="000C2680"/>
    <w:rsid w:val="000D4301"/>
    <w:rsid w:val="0011397D"/>
    <w:rsid w:val="00134746"/>
    <w:rsid w:val="00140E5F"/>
    <w:rsid w:val="00167E2F"/>
    <w:rsid w:val="001B7AE7"/>
    <w:rsid w:val="002116BB"/>
    <w:rsid w:val="0026515D"/>
    <w:rsid w:val="00280F4B"/>
    <w:rsid w:val="002978E6"/>
    <w:rsid w:val="002B3788"/>
    <w:rsid w:val="002F5BC7"/>
    <w:rsid w:val="00332525"/>
    <w:rsid w:val="00334D94"/>
    <w:rsid w:val="0036359F"/>
    <w:rsid w:val="00373F88"/>
    <w:rsid w:val="003A5581"/>
    <w:rsid w:val="00401C8C"/>
    <w:rsid w:val="00425C99"/>
    <w:rsid w:val="00430E61"/>
    <w:rsid w:val="004313EE"/>
    <w:rsid w:val="00453FE4"/>
    <w:rsid w:val="004910E0"/>
    <w:rsid w:val="00496C32"/>
    <w:rsid w:val="004D5FD2"/>
    <w:rsid w:val="00514EFB"/>
    <w:rsid w:val="0051794C"/>
    <w:rsid w:val="00540D1B"/>
    <w:rsid w:val="00547E8D"/>
    <w:rsid w:val="00557DD2"/>
    <w:rsid w:val="005D2BC8"/>
    <w:rsid w:val="005D6543"/>
    <w:rsid w:val="005F583C"/>
    <w:rsid w:val="00621A64"/>
    <w:rsid w:val="00637F48"/>
    <w:rsid w:val="00643F66"/>
    <w:rsid w:val="006536E0"/>
    <w:rsid w:val="00664B98"/>
    <w:rsid w:val="006D110A"/>
    <w:rsid w:val="0072693C"/>
    <w:rsid w:val="00755C46"/>
    <w:rsid w:val="007665F7"/>
    <w:rsid w:val="007728FA"/>
    <w:rsid w:val="007B480A"/>
    <w:rsid w:val="007C6ADA"/>
    <w:rsid w:val="00810F82"/>
    <w:rsid w:val="008200D2"/>
    <w:rsid w:val="008371A9"/>
    <w:rsid w:val="008605CD"/>
    <w:rsid w:val="00867BFD"/>
    <w:rsid w:val="008822F4"/>
    <w:rsid w:val="00885011"/>
    <w:rsid w:val="0089763D"/>
    <w:rsid w:val="008B4FC9"/>
    <w:rsid w:val="008C7503"/>
    <w:rsid w:val="008D1546"/>
    <w:rsid w:val="009264E5"/>
    <w:rsid w:val="009C3DEF"/>
    <w:rsid w:val="00A07F85"/>
    <w:rsid w:val="00A15EC3"/>
    <w:rsid w:val="00A17ECC"/>
    <w:rsid w:val="00A216D6"/>
    <w:rsid w:val="00A4615B"/>
    <w:rsid w:val="00A81768"/>
    <w:rsid w:val="00A838F3"/>
    <w:rsid w:val="00A9279A"/>
    <w:rsid w:val="00AB71B5"/>
    <w:rsid w:val="00B11769"/>
    <w:rsid w:val="00B45B14"/>
    <w:rsid w:val="00B6588B"/>
    <w:rsid w:val="00B96E91"/>
    <w:rsid w:val="00BD7B73"/>
    <w:rsid w:val="00BF57BA"/>
    <w:rsid w:val="00C24DF1"/>
    <w:rsid w:val="00C32066"/>
    <w:rsid w:val="00C44BD0"/>
    <w:rsid w:val="00C50C0C"/>
    <w:rsid w:val="00C50EBA"/>
    <w:rsid w:val="00CC6519"/>
    <w:rsid w:val="00CC7518"/>
    <w:rsid w:val="00CD15E8"/>
    <w:rsid w:val="00CD216C"/>
    <w:rsid w:val="00CD6853"/>
    <w:rsid w:val="00D20BBE"/>
    <w:rsid w:val="00D256EC"/>
    <w:rsid w:val="00D51D1B"/>
    <w:rsid w:val="00D84C14"/>
    <w:rsid w:val="00D94787"/>
    <w:rsid w:val="00DA1410"/>
    <w:rsid w:val="00DC5067"/>
    <w:rsid w:val="00DE58D7"/>
    <w:rsid w:val="00DE7CBF"/>
    <w:rsid w:val="00E179B4"/>
    <w:rsid w:val="00E22E73"/>
    <w:rsid w:val="00E31171"/>
    <w:rsid w:val="00E63E7F"/>
    <w:rsid w:val="00E74EF6"/>
    <w:rsid w:val="00E96F29"/>
    <w:rsid w:val="00EB7291"/>
    <w:rsid w:val="00EF6371"/>
    <w:rsid w:val="00F35883"/>
    <w:rsid w:val="00F439FD"/>
    <w:rsid w:val="00F6002D"/>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8193"/>
    <o:shapelayout v:ext="edit">
      <o:idmap v:ext="edit" data="1"/>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 w:id="1759250024">
      <w:bodyDiv w:val="1"/>
      <w:marLeft w:val="0"/>
      <w:marRight w:val="0"/>
      <w:marTop w:val="0"/>
      <w:marBottom w:val="0"/>
      <w:divBdr>
        <w:top w:val="none" w:sz="0" w:space="0" w:color="auto"/>
        <w:left w:val="none" w:sz="0" w:space="0" w:color="auto"/>
        <w:bottom w:val="none" w:sz="0" w:space="0" w:color="auto"/>
        <w:right w:val="none" w:sz="0" w:space="0" w:color="auto"/>
      </w:divBdr>
    </w:div>
    <w:div w:id="18164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1179DC"/>
    <w:rsid w:val="00133F7F"/>
    <w:rsid w:val="00170AC9"/>
    <w:rsid w:val="00221AFC"/>
    <w:rsid w:val="00240EC6"/>
    <w:rsid w:val="002906C3"/>
    <w:rsid w:val="002C0C9F"/>
    <w:rsid w:val="002C66AC"/>
    <w:rsid w:val="00306B08"/>
    <w:rsid w:val="00335BF3"/>
    <w:rsid w:val="003509FC"/>
    <w:rsid w:val="00354646"/>
    <w:rsid w:val="004574A0"/>
    <w:rsid w:val="00466BED"/>
    <w:rsid w:val="00553499"/>
    <w:rsid w:val="005A25E4"/>
    <w:rsid w:val="00610FE0"/>
    <w:rsid w:val="006671C6"/>
    <w:rsid w:val="006C4BE1"/>
    <w:rsid w:val="007F3231"/>
    <w:rsid w:val="00884C82"/>
    <w:rsid w:val="009124DF"/>
    <w:rsid w:val="00A13A06"/>
    <w:rsid w:val="00A423FC"/>
    <w:rsid w:val="00A708A2"/>
    <w:rsid w:val="00A722D4"/>
    <w:rsid w:val="00A80AD4"/>
    <w:rsid w:val="00A85928"/>
    <w:rsid w:val="00A901DB"/>
    <w:rsid w:val="00B25963"/>
    <w:rsid w:val="00BE581D"/>
    <w:rsid w:val="00C260AF"/>
    <w:rsid w:val="00C81CF0"/>
    <w:rsid w:val="00D05EC6"/>
    <w:rsid w:val="00D74495"/>
    <w:rsid w:val="00D9389F"/>
    <w:rsid w:val="00DF4F81"/>
    <w:rsid w:val="00EE0D42"/>
    <w:rsid w:val="00F51C41"/>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1DB"/>
    <w:rPr>
      <w:color w:val="808080"/>
    </w:rPr>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B62-CF28-4FA3-B732-00F6D14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Lucian Geise</cp:lastModifiedBy>
  <cp:revision>4</cp:revision>
  <cp:lastPrinted>2021-12-28T22:12:00Z</cp:lastPrinted>
  <dcterms:created xsi:type="dcterms:W3CDTF">2021-12-29T15:26:00Z</dcterms:created>
  <dcterms:modified xsi:type="dcterms:W3CDTF">2022-01-28T16:21:00Z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