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1C2976" w:rsidTr="00A6179C">
        <w:trPr>
          <w:trHeight w:val="990"/>
        </w:trPr>
        <w:tc>
          <w:tcPr>
            <w:tcW w:w="1170" w:type="dxa"/>
            <w:shd w:val="clear" w:color="auto" w:fill="auto"/>
          </w:tcPr>
          <w:p w:rsidR="00A6179C" w:rsidRPr="001C2976" w:rsidRDefault="00A6179C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976">
              <w:rPr>
                <w:rFonts w:ascii="Arial" w:hAnsi="Arial" w:cs="Arial"/>
                <w:sz w:val="22"/>
                <w:szCs w:val="22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05pt;height:44.95pt" o:ole="">
                  <v:imagedata r:id="rId13" o:title=""/>
                </v:shape>
                <o:OLEObject Type="Embed" ProgID="Word.Picture.8" ShapeID="_x0000_i1025" DrawAspect="Content" ObjectID="_1625379590" r:id="rId14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179C" w:rsidRPr="001C2976" w:rsidRDefault="00A6179C" w:rsidP="0044487B">
            <w:pPr>
              <w:rPr>
                <w:rFonts w:ascii="Arial" w:hAnsi="Arial" w:cs="Arial"/>
                <w:b/>
              </w:rPr>
            </w:pPr>
            <w:r w:rsidRPr="001C2976">
              <w:rPr>
                <w:rFonts w:ascii="Arial" w:hAnsi="Arial" w:cs="Arial"/>
                <w:b/>
              </w:rPr>
              <w:t>Tennessee Department of Human Services</w:t>
            </w:r>
          </w:p>
          <w:p w:rsidR="00A6179C" w:rsidRPr="001C2976" w:rsidRDefault="00D55F7E" w:rsidP="0044487B">
            <w:pPr>
              <w:rPr>
                <w:rFonts w:ascii="Arial" w:hAnsi="Arial" w:cs="Arial"/>
                <w:sz w:val="28"/>
                <w:szCs w:val="28"/>
              </w:rPr>
            </w:pPr>
            <w:r w:rsidRPr="001C2976">
              <w:rPr>
                <w:rFonts w:ascii="Arial" w:hAnsi="Arial" w:cs="Arial"/>
                <w:b/>
                <w:kern w:val="2"/>
                <w:sz w:val="28"/>
                <w:szCs w:val="28"/>
              </w:rPr>
              <w:t>Personal Safety Curriculum Notification</w:t>
            </w:r>
          </w:p>
        </w:tc>
      </w:tr>
    </w:tbl>
    <w:p w:rsidR="00A5089C" w:rsidRPr="001C2976" w:rsidRDefault="00A5089C" w:rsidP="00A6179C">
      <w:pPr>
        <w:rPr>
          <w:rFonts w:ascii="Arial" w:hAnsi="Arial" w:cs="Arial"/>
          <w:sz w:val="18"/>
          <w:szCs w:val="18"/>
        </w:rPr>
      </w:pPr>
    </w:p>
    <w:p w:rsidR="00D55F7E" w:rsidRPr="001C2976" w:rsidRDefault="00D55F7E" w:rsidP="00BE16C4">
      <w:pPr>
        <w:spacing w:before="120" w:after="120"/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 xml:space="preserve">Since 1985, Tennessee law has required that children in child care agencies receive annual instruction in personal safety, including child sexual abuse prevention. The personal safety curriculum shall include a </w:t>
      </w:r>
      <w:r w:rsidR="00543EA4" w:rsidRPr="001C2976">
        <w:rPr>
          <w:rFonts w:ascii="Arial" w:hAnsi="Arial" w:cs="Arial"/>
          <w:sz w:val="22"/>
          <w:szCs w:val="22"/>
        </w:rPr>
        <w:t>Tennessee Department of Human Services</w:t>
      </w:r>
      <w:r w:rsidR="00100E06" w:rsidRPr="001C2976">
        <w:rPr>
          <w:rFonts w:ascii="Arial" w:hAnsi="Arial" w:cs="Arial"/>
          <w:sz w:val="22"/>
          <w:szCs w:val="22"/>
        </w:rPr>
        <w:t xml:space="preserve"> </w:t>
      </w:r>
      <w:r w:rsidR="00C024AF" w:rsidRPr="001C2976">
        <w:rPr>
          <w:rFonts w:ascii="Arial" w:hAnsi="Arial" w:cs="Arial"/>
          <w:sz w:val="22"/>
          <w:szCs w:val="22"/>
        </w:rPr>
        <w:t xml:space="preserve">(TDHS) </w:t>
      </w:r>
      <w:r w:rsidRPr="001C2976">
        <w:rPr>
          <w:rFonts w:ascii="Arial" w:hAnsi="Arial" w:cs="Arial"/>
          <w:sz w:val="22"/>
          <w:szCs w:val="22"/>
        </w:rPr>
        <w:t>recognized component on</w:t>
      </w:r>
      <w:r w:rsidR="00BE16C4" w:rsidRPr="001C2976">
        <w:rPr>
          <w:rFonts w:ascii="Arial" w:hAnsi="Arial" w:cs="Arial"/>
          <w:sz w:val="22"/>
          <w:szCs w:val="22"/>
        </w:rPr>
        <w:t xml:space="preserve"> the prevention of child abuse.</w:t>
      </w:r>
    </w:p>
    <w:p w:rsidR="00D55F7E" w:rsidRPr="001C2976" w:rsidRDefault="00D55F7E" w:rsidP="00BE16C4">
      <w:pPr>
        <w:spacing w:before="120" w:after="120"/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 xml:space="preserve">Public Chapter 1032 passed by the General Assembly in 2008 requires that child care agencies have a personal safety curriculum, including a child sexual abuse component, for children enrolled in the agency, and that parents/legal guardians be informed about the curriculum, methods and terminology that will be used in teaching children about personal safety. </w:t>
      </w:r>
      <w:r w:rsidR="00C024AF" w:rsidRPr="001C2976">
        <w:rPr>
          <w:rFonts w:ascii="Arial" w:hAnsi="Arial" w:cs="Arial"/>
          <w:sz w:val="22"/>
          <w:szCs w:val="22"/>
        </w:rPr>
        <w:t>TDHS</w:t>
      </w:r>
      <w:r w:rsidRPr="001C2976">
        <w:rPr>
          <w:rFonts w:ascii="Arial" w:hAnsi="Arial" w:cs="Arial"/>
          <w:sz w:val="22"/>
          <w:szCs w:val="22"/>
        </w:rPr>
        <w:t xml:space="preserve"> was directed to provide guidelines for this curriculum, but individual child care agencies may choose a curriculum that accomplishes the same goal, and may use different terminology in the curriculum. The child care agency is required to allow parents/legal guardians to review and ask questions about the curriculum, and to meet with representatives of the child care agency if they have questions.</w:t>
      </w:r>
    </w:p>
    <w:p w:rsidR="00D55F7E" w:rsidRPr="001C2976" w:rsidRDefault="00D55F7E" w:rsidP="00BE16C4">
      <w:pPr>
        <w:spacing w:before="120" w:after="120"/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>In addition, the child care agency must obtain from parents/legal guardians a form acknowledging that they have been notified of the child sexual abuse/personal safety curriculum being used by the child care agency in which the child is enrolled. A copy of the form is required to be maintained in the child’s record.</w:t>
      </w:r>
    </w:p>
    <w:p w:rsidR="00D55F7E" w:rsidRPr="001C2976" w:rsidRDefault="00D55F7E" w:rsidP="00BE16C4">
      <w:pPr>
        <w:spacing w:before="120" w:after="120"/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 xml:space="preserve">“Keeping Kids Safe” is the sample personal safety curriculum offered by </w:t>
      </w:r>
      <w:r w:rsidR="00C024AF" w:rsidRPr="001C2976">
        <w:rPr>
          <w:rFonts w:ascii="Arial" w:hAnsi="Arial" w:cs="Arial"/>
          <w:sz w:val="22"/>
          <w:szCs w:val="22"/>
        </w:rPr>
        <w:t>TDHS</w:t>
      </w:r>
      <w:r w:rsidRPr="001C2976">
        <w:rPr>
          <w:rFonts w:ascii="Arial" w:hAnsi="Arial" w:cs="Arial"/>
          <w:sz w:val="22"/>
          <w:szCs w:val="22"/>
        </w:rPr>
        <w:t>. This curriculum takes a holistic appro</w:t>
      </w:r>
      <w:r w:rsidR="00BE16C4" w:rsidRPr="001C2976">
        <w:rPr>
          <w:rFonts w:ascii="Arial" w:hAnsi="Arial" w:cs="Arial"/>
          <w:sz w:val="22"/>
          <w:szCs w:val="22"/>
        </w:rPr>
        <w:t xml:space="preserve">ach to the safety of children. </w:t>
      </w:r>
      <w:r w:rsidRPr="001C2976">
        <w:rPr>
          <w:rFonts w:ascii="Arial" w:hAnsi="Arial" w:cs="Arial"/>
          <w:sz w:val="22"/>
          <w:szCs w:val="22"/>
        </w:rPr>
        <w:t>The curriculum is c</w:t>
      </w:r>
      <w:r w:rsidR="00BE16C4" w:rsidRPr="001C2976">
        <w:rPr>
          <w:rFonts w:ascii="Arial" w:hAnsi="Arial" w:cs="Arial"/>
          <w:sz w:val="22"/>
          <w:szCs w:val="22"/>
        </w:rPr>
        <w:t>omposed of the following units:</w:t>
      </w:r>
      <w:r w:rsidRPr="001C2976">
        <w:rPr>
          <w:rFonts w:ascii="Arial" w:hAnsi="Arial" w:cs="Arial"/>
          <w:sz w:val="22"/>
          <w:szCs w:val="22"/>
        </w:rPr>
        <w:t xml:space="preserve"> Self Esteem, Family &amp; Friends, Feelings, Problem Solving, Personal Safety (general) and Personal Safety (</w:t>
      </w:r>
      <w:r w:rsidR="00BE16C4" w:rsidRPr="001C2976">
        <w:rPr>
          <w:rFonts w:ascii="Arial" w:hAnsi="Arial" w:cs="Arial"/>
          <w:sz w:val="22"/>
          <w:szCs w:val="22"/>
        </w:rPr>
        <w:t>four to five (</w:t>
      </w:r>
      <w:r w:rsidRPr="001C2976">
        <w:rPr>
          <w:rFonts w:ascii="Arial" w:hAnsi="Arial" w:cs="Arial"/>
          <w:sz w:val="22"/>
          <w:szCs w:val="22"/>
        </w:rPr>
        <w:t>4-5</w:t>
      </w:r>
      <w:r w:rsidR="00BE16C4" w:rsidRPr="001C2976">
        <w:rPr>
          <w:rFonts w:ascii="Arial" w:hAnsi="Arial" w:cs="Arial"/>
          <w:sz w:val="22"/>
          <w:szCs w:val="22"/>
        </w:rPr>
        <w:t>)</w:t>
      </w:r>
      <w:r w:rsidRPr="001C2976">
        <w:rPr>
          <w:rFonts w:ascii="Arial" w:hAnsi="Arial" w:cs="Arial"/>
          <w:sz w:val="22"/>
          <w:szCs w:val="22"/>
        </w:rPr>
        <w:t xml:space="preserve"> year olds), and Safety Around Me. All sessions begin with group time and are followed by supplemental activities that give children additional practice </w:t>
      </w:r>
      <w:r w:rsidR="00BE16C4" w:rsidRPr="001C2976">
        <w:rPr>
          <w:rFonts w:ascii="Arial" w:hAnsi="Arial" w:cs="Arial"/>
          <w:sz w:val="22"/>
          <w:szCs w:val="22"/>
        </w:rPr>
        <w:t xml:space="preserve">in understanding the concepts. </w:t>
      </w:r>
      <w:r w:rsidRPr="001C2976">
        <w:rPr>
          <w:rFonts w:ascii="Arial" w:hAnsi="Arial" w:cs="Arial"/>
          <w:sz w:val="22"/>
          <w:szCs w:val="22"/>
        </w:rPr>
        <w:t>The curriculum uses hand puppets to serve as a group motivato</w:t>
      </w:r>
      <w:r w:rsidR="00BE16C4" w:rsidRPr="001C2976">
        <w:rPr>
          <w:rFonts w:ascii="Arial" w:hAnsi="Arial" w:cs="Arial"/>
          <w:sz w:val="22"/>
          <w:szCs w:val="22"/>
        </w:rPr>
        <w:t>r and to introduce the stories.</w:t>
      </w:r>
      <w:r w:rsidRPr="001C2976">
        <w:rPr>
          <w:rFonts w:ascii="Arial" w:hAnsi="Arial" w:cs="Arial"/>
          <w:sz w:val="22"/>
          <w:szCs w:val="22"/>
        </w:rPr>
        <w:t xml:space="preserve"> Together staff and parents decide what terminology to use when referring to the genitals, either the correct anatomical terms or the gen</w:t>
      </w:r>
      <w:r w:rsidR="00BE16C4" w:rsidRPr="001C2976">
        <w:rPr>
          <w:rFonts w:ascii="Arial" w:hAnsi="Arial" w:cs="Arial"/>
          <w:sz w:val="22"/>
          <w:szCs w:val="22"/>
        </w:rPr>
        <w:t xml:space="preserve">eral term “private </w:t>
      </w:r>
      <w:r w:rsidR="00F5062D" w:rsidRPr="001C2976">
        <w:rPr>
          <w:rFonts w:ascii="Arial" w:hAnsi="Arial" w:cs="Arial"/>
          <w:sz w:val="22"/>
          <w:szCs w:val="22"/>
        </w:rPr>
        <w:t>body parts” as specified below.</w:t>
      </w:r>
    </w:p>
    <w:p w:rsidR="00F5062D" w:rsidRPr="001C2976" w:rsidRDefault="00F5062D" w:rsidP="00BE16C4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1C2976">
        <w:rPr>
          <w:rFonts w:ascii="Arial" w:hAnsi="Arial" w:cs="Arial"/>
          <w:b/>
          <w:sz w:val="22"/>
          <w:szCs w:val="22"/>
          <w:u w:val="single"/>
        </w:rPr>
        <w:t>Child care agencies, please provide an answer for the questions that follow.</w:t>
      </w:r>
    </w:p>
    <w:p w:rsidR="00F5062D" w:rsidRPr="001C2976" w:rsidRDefault="00F5062D" w:rsidP="00F5062D">
      <w:pPr>
        <w:numPr>
          <w:ilvl w:val="0"/>
          <w:numId w:val="30"/>
        </w:numPr>
        <w:spacing w:before="120" w:after="120"/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>Identify the personal safety curriculum used by your agency:</w:t>
      </w:r>
    </w:p>
    <w:bookmarkStart w:id="0" w:name="_GoBack"/>
    <w:p w:rsidR="00D55F7E" w:rsidRPr="001C2976" w:rsidRDefault="00D55F7E" w:rsidP="00F5062D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C2976">
        <w:rPr>
          <w:rFonts w:ascii="Arial" w:hAnsi="Arial" w:cs="Arial"/>
          <w:sz w:val="22"/>
          <w:szCs w:val="22"/>
        </w:rPr>
        <w:instrText xml:space="preserve"> FORMCHECKBOX </w:instrText>
      </w:r>
      <w:r w:rsidR="00983506">
        <w:rPr>
          <w:rFonts w:ascii="Arial" w:hAnsi="Arial" w:cs="Arial"/>
          <w:sz w:val="22"/>
          <w:szCs w:val="22"/>
        </w:rPr>
      </w:r>
      <w:r w:rsidR="00983506">
        <w:rPr>
          <w:rFonts w:ascii="Arial" w:hAnsi="Arial" w:cs="Arial"/>
          <w:sz w:val="22"/>
          <w:szCs w:val="22"/>
        </w:rPr>
        <w:fldChar w:fldCharType="separate"/>
      </w:r>
      <w:r w:rsidRPr="001C2976">
        <w:rPr>
          <w:rFonts w:ascii="Arial" w:hAnsi="Arial" w:cs="Arial"/>
          <w:sz w:val="22"/>
          <w:szCs w:val="22"/>
        </w:rPr>
        <w:fldChar w:fldCharType="end"/>
      </w:r>
      <w:bookmarkEnd w:id="1"/>
      <w:bookmarkEnd w:id="0"/>
      <w:r w:rsidRPr="001C2976">
        <w:rPr>
          <w:rFonts w:ascii="Arial" w:hAnsi="Arial" w:cs="Arial"/>
          <w:sz w:val="22"/>
          <w:szCs w:val="22"/>
        </w:rPr>
        <w:t xml:space="preserve"> “Keeping Kids Safe” is the personal safety curriculum used by our child care agency.</w:t>
      </w:r>
    </w:p>
    <w:p w:rsidR="00D55F7E" w:rsidRPr="001C2976" w:rsidRDefault="00D55F7E" w:rsidP="00F5062D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C2976">
        <w:rPr>
          <w:rFonts w:ascii="Arial" w:hAnsi="Arial" w:cs="Arial"/>
          <w:sz w:val="22"/>
          <w:szCs w:val="22"/>
        </w:rPr>
        <w:instrText xml:space="preserve"> FORMCHECKBOX </w:instrText>
      </w:r>
      <w:r w:rsidR="00983506">
        <w:rPr>
          <w:rFonts w:ascii="Arial" w:hAnsi="Arial" w:cs="Arial"/>
          <w:sz w:val="22"/>
          <w:szCs w:val="22"/>
        </w:rPr>
      </w:r>
      <w:r w:rsidR="00983506">
        <w:rPr>
          <w:rFonts w:ascii="Arial" w:hAnsi="Arial" w:cs="Arial"/>
          <w:sz w:val="22"/>
          <w:szCs w:val="22"/>
        </w:rPr>
        <w:fldChar w:fldCharType="separate"/>
      </w:r>
      <w:r w:rsidRPr="001C2976">
        <w:rPr>
          <w:rFonts w:ascii="Arial" w:hAnsi="Arial" w:cs="Arial"/>
          <w:sz w:val="22"/>
          <w:szCs w:val="22"/>
        </w:rPr>
        <w:fldChar w:fldCharType="end"/>
      </w:r>
      <w:bookmarkEnd w:id="2"/>
      <w:r w:rsidRPr="001C2976">
        <w:rPr>
          <w:rFonts w:ascii="Arial" w:hAnsi="Arial" w:cs="Arial"/>
          <w:sz w:val="22"/>
          <w:szCs w:val="22"/>
        </w:rPr>
        <w:t xml:space="preserve"> Our agency uses another personal safety curriculum described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D55F7E" w:rsidRPr="001C2976" w:rsidTr="00F5062D">
        <w:trPr>
          <w:trHeight w:val="3572"/>
        </w:trPr>
        <w:tc>
          <w:tcPr>
            <w:tcW w:w="10728" w:type="dxa"/>
            <w:shd w:val="clear" w:color="auto" w:fill="auto"/>
          </w:tcPr>
          <w:p w:rsidR="00D55F7E" w:rsidRPr="001C2976" w:rsidRDefault="00D55F7E" w:rsidP="00BE16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2976">
              <w:rPr>
                <w:rFonts w:ascii="Arial" w:hAnsi="Arial" w:cs="Arial"/>
                <w:sz w:val="22"/>
                <w:szCs w:val="22"/>
              </w:rPr>
              <w:t xml:space="preserve">Method of Instruction:  </w:t>
            </w:r>
            <w:r w:rsidRPr="001C29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29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2976">
              <w:rPr>
                <w:rFonts w:ascii="Arial" w:hAnsi="Arial" w:cs="Arial"/>
                <w:sz w:val="22"/>
                <w:szCs w:val="22"/>
              </w:rPr>
            </w:r>
            <w:r w:rsidRPr="001C29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2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2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2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2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2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29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334F" w:rsidRDefault="00F2334F" w:rsidP="00F2334F">
      <w:pPr>
        <w:spacing w:before="120" w:after="120"/>
        <w:ind w:left="360"/>
        <w:rPr>
          <w:rFonts w:ascii="Arial" w:hAnsi="Arial" w:cs="Arial"/>
          <w:sz w:val="22"/>
          <w:szCs w:val="22"/>
        </w:rPr>
      </w:pPr>
    </w:p>
    <w:p w:rsidR="004D08A8" w:rsidRDefault="004D08A8" w:rsidP="00F2334F">
      <w:pPr>
        <w:spacing w:before="120" w:after="120"/>
        <w:ind w:left="360"/>
        <w:rPr>
          <w:rFonts w:ascii="Arial" w:hAnsi="Arial" w:cs="Arial"/>
          <w:sz w:val="22"/>
          <w:szCs w:val="22"/>
        </w:rPr>
      </w:pPr>
    </w:p>
    <w:p w:rsidR="004D08A8" w:rsidRPr="001C2976" w:rsidRDefault="004D08A8" w:rsidP="00F2334F">
      <w:pPr>
        <w:spacing w:before="120" w:after="120"/>
        <w:ind w:left="360"/>
        <w:rPr>
          <w:rFonts w:ascii="Arial" w:hAnsi="Arial" w:cs="Arial"/>
          <w:sz w:val="22"/>
          <w:szCs w:val="22"/>
        </w:rPr>
      </w:pPr>
    </w:p>
    <w:p w:rsidR="00D55F7E" w:rsidRPr="001C2976" w:rsidRDefault="00F5062D" w:rsidP="00F5062D">
      <w:pPr>
        <w:numPr>
          <w:ilvl w:val="0"/>
          <w:numId w:val="30"/>
        </w:numPr>
        <w:spacing w:before="120" w:after="120"/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lastRenderedPageBreak/>
        <w:t>For all personal safety curriculum, please provide the sample anatomical terminology to be used</w:t>
      </w:r>
      <w:r w:rsidR="00F2334F" w:rsidRPr="001C297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D55F7E" w:rsidRPr="001C2976" w:rsidTr="00F5062D">
        <w:trPr>
          <w:trHeight w:val="3571"/>
        </w:trPr>
        <w:tc>
          <w:tcPr>
            <w:tcW w:w="10728" w:type="dxa"/>
            <w:shd w:val="clear" w:color="auto" w:fill="auto"/>
          </w:tcPr>
          <w:p w:rsidR="00D55F7E" w:rsidRPr="001C2976" w:rsidRDefault="00D55F7E" w:rsidP="00BE16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2976">
              <w:rPr>
                <w:rFonts w:ascii="Arial" w:hAnsi="Arial" w:cs="Arial"/>
                <w:sz w:val="22"/>
                <w:szCs w:val="22"/>
              </w:rPr>
              <w:t>Sample Terminology:</w:t>
            </w:r>
            <w:r w:rsidRPr="001C297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C29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29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2976">
              <w:rPr>
                <w:rFonts w:ascii="Arial" w:hAnsi="Arial" w:cs="Arial"/>
                <w:sz w:val="22"/>
                <w:szCs w:val="22"/>
              </w:rPr>
            </w:r>
            <w:r w:rsidRPr="001C29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2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2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2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2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2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29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55F7E" w:rsidRPr="001C2976" w:rsidRDefault="00D55F7E" w:rsidP="00BE16C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>The instructional materials used in the agency personal safety curriculum are available for review by the parents or legal guardians.</w:t>
      </w:r>
    </w:p>
    <w:p w:rsidR="00D55F7E" w:rsidRPr="001C2976" w:rsidRDefault="00D55F7E" w:rsidP="00BE16C4">
      <w:pPr>
        <w:pStyle w:val="a"/>
        <w:tabs>
          <w:tab w:val="clear" w:pos="1627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2"/>
          <w:szCs w:val="22"/>
          <w:lang w:eastAsia="zh-CN"/>
        </w:rPr>
      </w:pPr>
      <w:r w:rsidRPr="001C2976">
        <w:rPr>
          <w:rFonts w:ascii="Arial" w:hAnsi="Arial" w:cs="Arial"/>
          <w:sz w:val="22"/>
          <w:szCs w:val="22"/>
          <w:lang w:eastAsia="zh-CN"/>
        </w:rPr>
        <w:t>I/We acknowledge that we have been provided an opportunity to review the agency’s personal safety curriculum, and have been notified of the sexual abuse/personal safety curriculum for our child/children.</w:t>
      </w:r>
    </w:p>
    <w:p w:rsidR="00BE16C4" w:rsidRPr="001C2976" w:rsidRDefault="00BE16C4" w:rsidP="00BE16C4">
      <w:pPr>
        <w:rPr>
          <w:rFonts w:ascii="Arial" w:hAnsi="Arial" w:cs="Arial"/>
          <w:sz w:val="22"/>
          <w:szCs w:val="22"/>
        </w:rPr>
      </w:pPr>
    </w:p>
    <w:p w:rsidR="00F5062D" w:rsidRPr="001C2976" w:rsidRDefault="00F5062D" w:rsidP="00BE16C4">
      <w:pPr>
        <w:rPr>
          <w:rFonts w:ascii="Arial" w:hAnsi="Arial" w:cs="Arial"/>
          <w:sz w:val="22"/>
          <w:szCs w:val="22"/>
        </w:rPr>
      </w:pPr>
    </w:p>
    <w:p w:rsidR="00D55F7E" w:rsidRPr="001C2976" w:rsidRDefault="00D55F7E" w:rsidP="00BE16C4">
      <w:pPr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>____________________________________________</w:t>
      </w:r>
      <w:r w:rsidR="00BE16C4" w:rsidRPr="001C2976">
        <w:rPr>
          <w:rFonts w:ascii="Arial" w:hAnsi="Arial" w:cs="Arial"/>
          <w:sz w:val="22"/>
          <w:szCs w:val="22"/>
        </w:rPr>
        <w:tab/>
      </w:r>
      <w:r w:rsidRPr="001C2976">
        <w:rPr>
          <w:rFonts w:ascii="Arial" w:hAnsi="Arial" w:cs="Arial"/>
          <w:sz w:val="22"/>
          <w:szCs w:val="22"/>
        </w:rPr>
        <w:t>_____________________________</w:t>
      </w:r>
    </w:p>
    <w:p w:rsidR="00D55F7E" w:rsidRPr="001C2976" w:rsidRDefault="00D55F7E" w:rsidP="00BE16C4">
      <w:pPr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>Signature of Parent or Legal Guardian</w:t>
      </w:r>
      <w:r w:rsidRPr="001C2976">
        <w:rPr>
          <w:rFonts w:ascii="Arial" w:hAnsi="Arial" w:cs="Arial"/>
          <w:sz w:val="22"/>
          <w:szCs w:val="22"/>
        </w:rPr>
        <w:tab/>
      </w:r>
      <w:r w:rsidRPr="001C2976">
        <w:rPr>
          <w:rFonts w:ascii="Arial" w:hAnsi="Arial" w:cs="Arial"/>
          <w:sz w:val="22"/>
          <w:szCs w:val="22"/>
        </w:rPr>
        <w:tab/>
      </w:r>
      <w:r w:rsidRPr="001C2976">
        <w:rPr>
          <w:rFonts w:ascii="Arial" w:hAnsi="Arial" w:cs="Arial"/>
          <w:sz w:val="22"/>
          <w:szCs w:val="22"/>
        </w:rPr>
        <w:tab/>
        <w:t>Date</w:t>
      </w:r>
    </w:p>
    <w:p w:rsidR="00BE16C4" w:rsidRPr="001C2976" w:rsidRDefault="00BE16C4" w:rsidP="00BE16C4">
      <w:pPr>
        <w:rPr>
          <w:rFonts w:ascii="Arial" w:hAnsi="Arial" w:cs="Arial"/>
          <w:sz w:val="22"/>
          <w:szCs w:val="22"/>
        </w:rPr>
      </w:pPr>
    </w:p>
    <w:p w:rsidR="00BE16C4" w:rsidRPr="001C2976" w:rsidRDefault="00BE16C4" w:rsidP="00BE16C4">
      <w:pPr>
        <w:rPr>
          <w:rFonts w:ascii="Arial" w:hAnsi="Arial" w:cs="Arial"/>
          <w:sz w:val="22"/>
          <w:szCs w:val="22"/>
        </w:rPr>
      </w:pPr>
    </w:p>
    <w:p w:rsidR="00F5062D" w:rsidRPr="001C2976" w:rsidRDefault="00F5062D" w:rsidP="00BE16C4">
      <w:pPr>
        <w:rPr>
          <w:rFonts w:ascii="Arial" w:hAnsi="Arial" w:cs="Arial"/>
          <w:sz w:val="22"/>
          <w:szCs w:val="22"/>
        </w:rPr>
      </w:pPr>
    </w:p>
    <w:p w:rsidR="00D55F7E" w:rsidRPr="001C2976" w:rsidRDefault="00D55F7E" w:rsidP="00BE16C4">
      <w:pPr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>____________________________________________</w:t>
      </w:r>
      <w:r w:rsidR="00BE16C4" w:rsidRPr="001C2976">
        <w:rPr>
          <w:rFonts w:ascii="Arial" w:hAnsi="Arial" w:cs="Arial"/>
          <w:sz w:val="22"/>
          <w:szCs w:val="22"/>
        </w:rPr>
        <w:tab/>
      </w:r>
      <w:r w:rsidRPr="001C2976">
        <w:rPr>
          <w:rFonts w:ascii="Arial" w:hAnsi="Arial" w:cs="Arial"/>
          <w:sz w:val="22"/>
          <w:szCs w:val="22"/>
        </w:rPr>
        <w:t>_____________________________</w:t>
      </w:r>
    </w:p>
    <w:p w:rsidR="00D55F7E" w:rsidRPr="001C2976" w:rsidRDefault="00D55F7E" w:rsidP="00BE16C4">
      <w:pPr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>Signature of Parent or Legal Guardian</w:t>
      </w:r>
      <w:r w:rsidRPr="001C2976">
        <w:rPr>
          <w:rFonts w:ascii="Arial" w:hAnsi="Arial" w:cs="Arial"/>
          <w:sz w:val="22"/>
          <w:szCs w:val="22"/>
        </w:rPr>
        <w:tab/>
      </w:r>
      <w:r w:rsidRPr="001C2976">
        <w:rPr>
          <w:rFonts w:ascii="Arial" w:hAnsi="Arial" w:cs="Arial"/>
          <w:sz w:val="22"/>
          <w:szCs w:val="22"/>
        </w:rPr>
        <w:tab/>
      </w:r>
      <w:r w:rsidRPr="001C2976">
        <w:rPr>
          <w:rFonts w:ascii="Arial" w:hAnsi="Arial" w:cs="Arial"/>
          <w:sz w:val="22"/>
          <w:szCs w:val="22"/>
        </w:rPr>
        <w:tab/>
        <w:t>Date</w:t>
      </w:r>
    </w:p>
    <w:p w:rsidR="00BE16C4" w:rsidRPr="001C2976" w:rsidRDefault="00BE16C4" w:rsidP="00BE16C4">
      <w:pPr>
        <w:rPr>
          <w:rFonts w:ascii="Arial" w:hAnsi="Arial" w:cs="Arial"/>
          <w:sz w:val="22"/>
          <w:szCs w:val="22"/>
        </w:rPr>
      </w:pPr>
    </w:p>
    <w:p w:rsidR="00BE16C4" w:rsidRPr="001C2976" w:rsidRDefault="00BE16C4" w:rsidP="00BE16C4">
      <w:pPr>
        <w:rPr>
          <w:rFonts w:ascii="Arial" w:hAnsi="Arial" w:cs="Arial"/>
          <w:sz w:val="22"/>
          <w:szCs w:val="22"/>
        </w:rPr>
      </w:pPr>
    </w:p>
    <w:p w:rsidR="00F5062D" w:rsidRPr="001C2976" w:rsidRDefault="00F5062D" w:rsidP="00BE16C4">
      <w:pPr>
        <w:rPr>
          <w:rFonts w:ascii="Arial" w:hAnsi="Arial" w:cs="Arial"/>
          <w:sz w:val="22"/>
          <w:szCs w:val="22"/>
        </w:rPr>
      </w:pPr>
    </w:p>
    <w:p w:rsidR="00D55F7E" w:rsidRPr="001C2976" w:rsidRDefault="00D55F7E" w:rsidP="00BE16C4">
      <w:pPr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>____________________________________________</w:t>
      </w:r>
      <w:r w:rsidR="00BE16C4" w:rsidRPr="001C2976">
        <w:rPr>
          <w:rFonts w:ascii="Arial" w:hAnsi="Arial" w:cs="Arial"/>
          <w:sz w:val="22"/>
          <w:szCs w:val="22"/>
        </w:rPr>
        <w:tab/>
      </w:r>
      <w:r w:rsidRPr="001C2976">
        <w:rPr>
          <w:rFonts w:ascii="Arial" w:hAnsi="Arial" w:cs="Arial"/>
          <w:sz w:val="22"/>
          <w:szCs w:val="22"/>
        </w:rPr>
        <w:t>_____________________________</w:t>
      </w:r>
    </w:p>
    <w:p w:rsidR="00D55F7E" w:rsidRPr="001C2976" w:rsidRDefault="00D55F7E" w:rsidP="00BE16C4">
      <w:pPr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>Signature of Agency Representative</w:t>
      </w:r>
      <w:r w:rsidRPr="001C2976">
        <w:rPr>
          <w:rFonts w:ascii="Arial" w:hAnsi="Arial" w:cs="Arial"/>
          <w:sz w:val="22"/>
          <w:szCs w:val="22"/>
        </w:rPr>
        <w:tab/>
      </w:r>
      <w:r w:rsidRPr="001C2976">
        <w:rPr>
          <w:rFonts w:ascii="Arial" w:hAnsi="Arial" w:cs="Arial"/>
          <w:sz w:val="22"/>
          <w:szCs w:val="22"/>
        </w:rPr>
        <w:tab/>
      </w:r>
      <w:r w:rsidRPr="001C2976">
        <w:rPr>
          <w:rFonts w:ascii="Arial" w:hAnsi="Arial" w:cs="Arial"/>
          <w:sz w:val="22"/>
          <w:szCs w:val="22"/>
        </w:rPr>
        <w:tab/>
      </w:r>
      <w:r w:rsidRPr="001C2976">
        <w:rPr>
          <w:rFonts w:ascii="Arial" w:hAnsi="Arial" w:cs="Arial"/>
          <w:sz w:val="22"/>
          <w:szCs w:val="22"/>
        </w:rPr>
        <w:tab/>
        <w:t>Date</w:t>
      </w:r>
    </w:p>
    <w:p w:rsidR="00BE16C4" w:rsidRPr="001C2976" w:rsidRDefault="00BE16C4" w:rsidP="00BE16C4">
      <w:pPr>
        <w:spacing w:after="120"/>
        <w:rPr>
          <w:rFonts w:ascii="Arial" w:hAnsi="Arial" w:cs="Arial"/>
          <w:sz w:val="22"/>
          <w:szCs w:val="22"/>
        </w:rPr>
      </w:pPr>
    </w:p>
    <w:p w:rsidR="00F5062D" w:rsidRPr="001C2976" w:rsidRDefault="00F5062D" w:rsidP="00BE16C4">
      <w:pPr>
        <w:spacing w:after="120"/>
        <w:rPr>
          <w:rFonts w:ascii="Arial" w:hAnsi="Arial" w:cs="Arial"/>
          <w:sz w:val="22"/>
          <w:szCs w:val="22"/>
        </w:rPr>
      </w:pPr>
    </w:p>
    <w:p w:rsidR="00F5062D" w:rsidRPr="001C2976" w:rsidRDefault="004D08A8" w:rsidP="00BE16C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73025</wp:posOffset>
                </wp:positionV>
                <wp:extent cx="71056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15pt;margin-top:5.75pt;width:55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" strokeweight="1.5pt">
                <v:stroke dashstyle="dash" startarrow="block" endarrow="block"/>
              </v:shape>
            </w:pict>
          </mc:Fallback>
        </mc:AlternateContent>
      </w:r>
    </w:p>
    <w:p w:rsidR="00D55F7E" w:rsidRPr="001C2976" w:rsidRDefault="00D55F7E" w:rsidP="00BE16C4">
      <w:pPr>
        <w:spacing w:after="120"/>
        <w:rPr>
          <w:rFonts w:ascii="Arial" w:hAnsi="Arial" w:cs="Arial"/>
          <w:sz w:val="22"/>
          <w:szCs w:val="22"/>
        </w:rPr>
      </w:pPr>
      <w:r w:rsidRPr="001C2976">
        <w:rPr>
          <w:rFonts w:ascii="Arial" w:hAnsi="Arial" w:cs="Arial"/>
          <w:sz w:val="22"/>
          <w:szCs w:val="22"/>
        </w:rPr>
        <w:t xml:space="preserve">Some child care providers use the </w:t>
      </w:r>
      <w:r w:rsidR="00100E06" w:rsidRPr="001C2976">
        <w:rPr>
          <w:rFonts w:ascii="Arial" w:hAnsi="Arial" w:cs="Arial"/>
          <w:sz w:val="22"/>
          <w:szCs w:val="22"/>
        </w:rPr>
        <w:t>“</w:t>
      </w:r>
      <w:r w:rsidRPr="001C2976">
        <w:rPr>
          <w:rFonts w:ascii="Arial" w:hAnsi="Arial" w:cs="Arial"/>
          <w:sz w:val="22"/>
          <w:szCs w:val="22"/>
        </w:rPr>
        <w:t>Keeping Kids Safe</w:t>
      </w:r>
      <w:r w:rsidR="00100E06" w:rsidRPr="001C2976">
        <w:rPr>
          <w:rFonts w:ascii="Arial" w:hAnsi="Arial" w:cs="Arial"/>
          <w:sz w:val="22"/>
          <w:szCs w:val="22"/>
        </w:rPr>
        <w:t>”</w:t>
      </w:r>
      <w:r w:rsidR="00BE16C4" w:rsidRPr="001C2976">
        <w:rPr>
          <w:rFonts w:ascii="Arial" w:hAnsi="Arial" w:cs="Arial"/>
          <w:sz w:val="22"/>
          <w:szCs w:val="22"/>
        </w:rPr>
        <w:t xml:space="preserve"> </w:t>
      </w:r>
      <w:r w:rsidR="00543EA4" w:rsidRPr="001C2976">
        <w:rPr>
          <w:rFonts w:ascii="Arial" w:hAnsi="Arial" w:cs="Arial"/>
          <w:sz w:val="22"/>
          <w:szCs w:val="22"/>
        </w:rPr>
        <w:t>p</w:t>
      </w:r>
      <w:r w:rsidR="00BE16C4" w:rsidRPr="001C2976">
        <w:rPr>
          <w:rFonts w:ascii="Arial" w:hAnsi="Arial" w:cs="Arial"/>
          <w:sz w:val="22"/>
          <w:szCs w:val="22"/>
        </w:rPr>
        <w:t xml:space="preserve">ersonal </w:t>
      </w:r>
      <w:r w:rsidR="00543EA4" w:rsidRPr="001C2976">
        <w:rPr>
          <w:rFonts w:ascii="Arial" w:hAnsi="Arial" w:cs="Arial"/>
          <w:sz w:val="22"/>
          <w:szCs w:val="22"/>
        </w:rPr>
        <w:t>s</w:t>
      </w:r>
      <w:r w:rsidR="00BE16C4" w:rsidRPr="001C2976">
        <w:rPr>
          <w:rFonts w:ascii="Arial" w:hAnsi="Arial" w:cs="Arial"/>
          <w:sz w:val="22"/>
          <w:szCs w:val="22"/>
        </w:rPr>
        <w:t xml:space="preserve">afety </w:t>
      </w:r>
      <w:r w:rsidR="00543EA4" w:rsidRPr="001C2976">
        <w:rPr>
          <w:rFonts w:ascii="Arial" w:hAnsi="Arial" w:cs="Arial"/>
          <w:sz w:val="22"/>
          <w:szCs w:val="22"/>
        </w:rPr>
        <w:t>c</w:t>
      </w:r>
      <w:r w:rsidR="00BE16C4" w:rsidRPr="001C2976">
        <w:rPr>
          <w:rFonts w:ascii="Arial" w:hAnsi="Arial" w:cs="Arial"/>
          <w:sz w:val="22"/>
          <w:szCs w:val="22"/>
        </w:rPr>
        <w:t xml:space="preserve">urriculum. </w:t>
      </w:r>
      <w:r w:rsidRPr="001C2976">
        <w:rPr>
          <w:rFonts w:ascii="Arial" w:hAnsi="Arial" w:cs="Arial"/>
          <w:sz w:val="22"/>
          <w:szCs w:val="22"/>
        </w:rPr>
        <w:t xml:space="preserve">The bottom portion of this form lists the web address where you can find this sample curriculum, provided by </w:t>
      </w:r>
      <w:r w:rsidR="00C024AF" w:rsidRPr="001C2976">
        <w:rPr>
          <w:rFonts w:ascii="Arial" w:hAnsi="Arial" w:cs="Arial"/>
          <w:sz w:val="22"/>
          <w:szCs w:val="22"/>
        </w:rPr>
        <w:t>TDHS</w:t>
      </w:r>
      <w:r w:rsidR="00BE16C4" w:rsidRPr="001C2976">
        <w:rPr>
          <w:rFonts w:ascii="Arial" w:hAnsi="Arial" w:cs="Arial"/>
          <w:sz w:val="22"/>
          <w:szCs w:val="22"/>
        </w:rPr>
        <w:t xml:space="preserve">. </w:t>
      </w:r>
      <w:r w:rsidRPr="001C2976">
        <w:rPr>
          <w:rFonts w:ascii="Arial" w:hAnsi="Arial" w:cs="Arial"/>
          <w:sz w:val="22"/>
          <w:szCs w:val="22"/>
        </w:rPr>
        <w:t>Please take the bottom portion with you so that you can review th</w:t>
      </w:r>
      <w:r w:rsidR="00BE16C4" w:rsidRPr="001C2976">
        <w:rPr>
          <w:rFonts w:ascii="Arial" w:hAnsi="Arial" w:cs="Arial"/>
          <w:sz w:val="22"/>
          <w:szCs w:val="22"/>
        </w:rPr>
        <w:t>e curriculum at your leisure.</w:t>
      </w:r>
    </w:p>
    <w:p w:rsidR="00543EA4" w:rsidRPr="001C2976" w:rsidRDefault="00543EA4" w:rsidP="00BE16C4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</w:p>
    <w:p w:rsidR="00F5062D" w:rsidRPr="00F2334F" w:rsidRDefault="00983506" w:rsidP="001C297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hyperlink r:id="rId15" w:history="1">
        <w:r w:rsidR="001C2976" w:rsidRPr="00DD6DC2">
          <w:rPr>
            <w:rStyle w:val="Hyperlink"/>
            <w:rFonts w:ascii="Arial" w:hAnsi="Arial" w:cs="Arial"/>
            <w:b/>
            <w:sz w:val="24"/>
            <w:szCs w:val="28"/>
          </w:rPr>
          <w:t>https://www.tn.gov/content/dam/tn/human-services/documents/keeping_kids_safe_content_updated_wdraft_cover.pdf</w:t>
        </w:r>
      </w:hyperlink>
    </w:p>
    <w:sectPr w:rsidR="00F5062D" w:rsidRPr="00F2334F" w:rsidSect="00A6179C">
      <w:footerReference w:type="default" r:id="rId16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FB" w:rsidRDefault="007144FB">
      <w:r>
        <w:separator/>
      </w:r>
    </w:p>
  </w:endnote>
  <w:endnote w:type="continuationSeparator" w:id="0">
    <w:p w:rsidR="007144FB" w:rsidRDefault="007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D7" w:rsidRPr="002979E2" w:rsidRDefault="00F84DA2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DHS staff should c</w:t>
    </w:r>
    <w:r w:rsidR="00497ED7" w:rsidRPr="002979E2">
      <w:rPr>
        <w:rFonts w:ascii="Arial" w:hAnsi="Arial" w:cs="Arial"/>
        <w:i/>
        <w:sz w:val="16"/>
        <w:szCs w:val="16"/>
      </w:rPr>
      <w:t>heck the “Forms”</w:t>
    </w:r>
    <w:r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2979E2">
      <w:rPr>
        <w:rFonts w:ascii="Arial" w:hAnsi="Arial" w:cs="Arial"/>
        <w:i/>
        <w:sz w:val="16"/>
        <w:szCs w:val="16"/>
      </w:rPr>
      <w:t xml:space="preserve"> the</w:t>
    </w:r>
    <w:r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2979E2">
      <w:rPr>
        <w:rFonts w:ascii="Arial" w:hAnsi="Arial" w:cs="Arial"/>
        <w:i/>
        <w:sz w:val="16"/>
        <w:szCs w:val="16"/>
      </w:rPr>
      <w:t>orm</w:t>
    </w:r>
    <w:r>
      <w:rPr>
        <w:rFonts w:ascii="Arial" w:hAnsi="Arial" w:cs="Arial"/>
        <w:i/>
        <w:sz w:val="16"/>
        <w:szCs w:val="16"/>
      </w:rPr>
      <w:t>s</w:t>
    </w:r>
    <w:r w:rsidR="00497ED7" w:rsidRPr="002979E2">
      <w:rPr>
        <w:rFonts w:ascii="Arial" w:hAnsi="Arial" w:cs="Arial"/>
        <w:i/>
        <w:sz w:val="16"/>
        <w:szCs w:val="16"/>
      </w:rPr>
      <w:t xml:space="preserve"> may not be altered without prior approval.</w:t>
    </w:r>
  </w:p>
  <w:p w:rsidR="00497ED7" w:rsidRPr="001C2976" w:rsidRDefault="00BE16C4" w:rsidP="00497ED7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Distribution: </w:t>
    </w:r>
    <w:r w:rsidR="00DC38DA">
      <w:rPr>
        <w:rFonts w:ascii="Arial" w:hAnsi="Arial" w:cs="Arial"/>
        <w:i/>
        <w:iCs/>
        <w:sz w:val="16"/>
        <w:szCs w:val="16"/>
      </w:rPr>
      <w:t>Chil</w:t>
    </w:r>
    <w:r w:rsidR="00DC38DA" w:rsidRPr="001C2976">
      <w:rPr>
        <w:rFonts w:ascii="Arial" w:hAnsi="Arial" w:cs="Arial"/>
        <w:i/>
        <w:iCs/>
        <w:sz w:val="16"/>
        <w:szCs w:val="16"/>
      </w:rPr>
      <w:t>d Care Agenc</w:t>
    </w:r>
    <w:r w:rsidRPr="001C2976">
      <w:rPr>
        <w:rFonts w:ascii="Arial" w:hAnsi="Arial" w:cs="Arial"/>
        <w:i/>
        <w:iCs/>
        <w:sz w:val="16"/>
        <w:szCs w:val="16"/>
      </w:rPr>
      <w:t>ies</w:t>
    </w:r>
    <w:r w:rsidR="00607422" w:rsidRPr="001C2976">
      <w:rPr>
        <w:rFonts w:ascii="Arial" w:hAnsi="Arial" w:cs="Arial"/>
        <w:i/>
        <w:iCs/>
        <w:sz w:val="16"/>
        <w:szCs w:val="16"/>
      </w:rPr>
      <w:tab/>
    </w:r>
    <w:r w:rsidR="00607422" w:rsidRPr="001C2976">
      <w:rPr>
        <w:rFonts w:ascii="Arial" w:hAnsi="Arial" w:cs="Arial"/>
        <w:i/>
        <w:iCs/>
        <w:sz w:val="16"/>
        <w:szCs w:val="16"/>
      </w:rPr>
      <w:tab/>
    </w:r>
    <w:r w:rsidR="00607422" w:rsidRPr="001C2976">
      <w:rPr>
        <w:rFonts w:ascii="Arial" w:hAnsi="Arial" w:cs="Arial"/>
        <w:i/>
        <w:iCs/>
        <w:sz w:val="16"/>
        <w:szCs w:val="16"/>
      </w:rPr>
      <w:tab/>
    </w:r>
    <w:r w:rsidR="00607422" w:rsidRPr="001C2976">
      <w:rPr>
        <w:rFonts w:ascii="Arial" w:hAnsi="Arial" w:cs="Arial"/>
        <w:i/>
        <w:iCs/>
        <w:sz w:val="16"/>
        <w:szCs w:val="16"/>
      </w:rPr>
      <w:tab/>
    </w:r>
    <w:r w:rsidR="00607422" w:rsidRPr="001C2976">
      <w:rPr>
        <w:rFonts w:ascii="Arial" w:hAnsi="Arial" w:cs="Arial"/>
        <w:i/>
        <w:iCs/>
        <w:sz w:val="16"/>
        <w:szCs w:val="16"/>
      </w:rPr>
      <w:tab/>
    </w:r>
    <w:r w:rsidR="00607422" w:rsidRPr="001C2976">
      <w:rPr>
        <w:rFonts w:ascii="Arial" w:hAnsi="Arial" w:cs="Arial"/>
        <w:i/>
        <w:iCs/>
        <w:sz w:val="16"/>
        <w:szCs w:val="16"/>
      </w:rPr>
      <w:tab/>
    </w:r>
    <w:r w:rsidR="00607422" w:rsidRPr="001C2976">
      <w:rPr>
        <w:rFonts w:ascii="Arial" w:hAnsi="Arial" w:cs="Arial"/>
        <w:i/>
        <w:iCs/>
        <w:sz w:val="16"/>
        <w:szCs w:val="16"/>
      </w:rPr>
      <w:tab/>
    </w:r>
    <w:r w:rsidR="00607422" w:rsidRPr="001C2976">
      <w:rPr>
        <w:rFonts w:ascii="Arial" w:hAnsi="Arial" w:cs="Arial"/>
        <w:i/>
        <w:iCs/>
        <w:sz w:val="16"/>
        <w:szCs w:val="16"/>
      </w:rPr>
      <w:tab/>
    </w:r>
    <w:r w:rsidR="00607422" w:rsidRPr="001C2976">
      <w:rPr>
        <w:rFonts w:ascii="Arial" w:hAnsi="Arial" w:cs="Arial"/>
        <w:i/>
        <w:iCs/>
        <w:sz w:val="16"/>
        <w:szCs w:val="16"/>
      </w:rPr>
      <w:tab/>
      <w:t xml:space="preserve">RDA: </w:t>
    </w:r>
    <w:r w:rsidR="00DC38DA" w:rsidRPr="001C2976">
      <w:rPr>
        <w:rFonts w:ascii="Arial" w:hAnsi="Arial" w:cs="Arial"/>
        <w:i/>
        <w:iCs/>
        <w:sz w:val="16"/>
        <w:szCs w:val="16"/>
      </w:rPr>
      <w:t>2341</w:t>
    </w:r>
  </w:p>
  <w:p w:rsidR="00D763E2" w:rsidRPr="002979E2" w:rsidRDefault="00564355" w:rsidP="00D763E2">
    <w:pPr>
      <w:overflowPunct/>
      <w:textAlignment w:val="auto"/>
      <w:rPr>
        <w:rFonts w:ascii="Arial" w:hAnsi="Arial" w:cs="Arial"/>
        <w:sz w:val="16"/>
        <w:szCs w:val="16"/>
      </w:rPr>
    </w:pPr>
    <w:r w:rsidRPr="001C2976">
      <w:rPr>
        <w:rFonts w:ascii="Arial" w:hAnsi="Arial" w:cs="Arial"/>
        <w:sz w:val="16"/>
        <w:szCs w:val="16"/>
      </w:rPr>
      <w:t>HS</w:t>
    </w:r>
    <w:r w:rsidR="00D55F7E" w:rsidRPr="001C2976">
      <w:rPr>
        <w:rFonts w:ascii="Arial" w:hAnsi="Arial" w:cs="Arial"/>
        <w:sz w:val="16"/>
        <w:szCs w:val="16"/>
      </w:rPr>
      <w:t>-2984</w:t>
    </w:r>
    <w:r w:rsidR="0005001D" w:rsidRPr="001C2976">
      <w:rPr>
        <w:rFonts w:ascii="Arial" w:hAnsi="Arial" w:cs="Arial"/>
        <w:sz w:val="16"/>
        <w:szCs w:val="16"/>
      </w:rPr>
      <w:t xml:space="preserve"> (</w:t>
    </w:r>
    <w:r w:rsidR="00D55F7E" w:rsidRPr="001C2976">
      <w:rPr>
        <w:rFonts w:ascii="Arial" w:hAnsi="Arial" w:cs="Arial"/>
        <w:sz w:val="16"/>
        <w:szCs w:val="16"/>
      </w:rPr>
      <w:t xml:space="preserve">Rev. </w:t>
    </w:r>
    <w:r w:rsidR="00672C51">
      <w:rPr>
        <w:rFonts w:ascii="Arial" w:hAnsi="Arial" w:cs="Arial"/>
        <w:sz w:val="16"/>
        <w:szCs w:val="16"/>
      </w:rPr>
      <w:t>0</w:t>
    </w:r>
    <w:r w:rsidR="00DC5B4A">
      <w:rPr>
        <w:rFonts w:ascii="Arial" w:hAnsi="Arial" w:cs="Arial"/>
        <w:sz w:val="16"/>
        <w:szCs w:val="16"/>
      </w:rPr>
      <w:t>7</w:t>
    </w:r>
    <w:r w:rsidR="00672C51">
      <w:rPr>
        <w:rFonts w:ascii="Arial" w:hAnsi="Arial" w:cs="Arial"/>
        <w:sz w:val="16"/>
        <w:szCs w:val="16"/>
      </w:rPr>
      <w:t>-2019</w:t>
    </w:r>
    <w:r w:rsidR="0005001D">
      <w:rPr>
        <w:rFonts w:ascii="Arial" w:hAnsi="Arial" w:cs="Arial"/>
        <w:sz w:val="16"/>
        <w:szCs w:val="16"/>
      </w:rPr>
      <w:t>)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 xml:space="preserve">Page </w:t>
    </w:r>
    <w:r w:rsidR="002979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2979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979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983506">
      <w:rPr>
        <w:rStyle w:val="PageNumber"/>
        <w:rFonts w:ascii="Arial" w:hAnsi="Arial" w:cs="Arial"/>
        <w:noProof/>
        <w:sz w:val="16"/>
        <w:szCs w:val="16"/>
      </w:rPr>
      <w:t>1</w:t>
    </w:r>
    <w:r w:rsidR="002979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C38DA">
      <w:rPr>
        <w:rStyle w:val="PageNumber"/>
        <w:rFonts w:ascii="Arial" w:hAnsi="Arial" w:cs="Arial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FB" w:rsidRDefault="007144FB">
      <w:r>
        <w:separator/>
      </w:r>
    </w:p>
  </w:footnote>
  <w:footnote w:type="continuationSeparator" w:id="0">
    <w:p w:rsidR="007144FB" w:rsidRDefault="0071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B6AA8"/>
    <w:multiLevelType w:val="hybridMultilevel"/>
    <w:tmpl w:val="13702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607C5"/>
    <w:multiLevelType w:val="hybridMultilevel"/>
    <w:tmpl w:val="5A46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3A30"/>
    <w:multiLevelType w:val="hybridMultilevel"/>
    <w:tmpl w:val="68F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1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3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A5E59"/>
    <w:multiLevelType w:val="hybridMultilevel"/>
    <w:tmpl w:val="8904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98411A"/>
    <w:multiLevelType w:val="hybridMultilevel"/>
    <w:tmpl w:val="2194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E457E"/>
    <w:multiLevelType w:val="hybridMultilevel"/>
    <w:tmpl w:val="6764D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13CE4"/>
    <w:multiLevelType w:val="hybridMultilevel"/>
    <w:tmpl w:val="65BE7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4">
    <w:nsid w:val="64ED15C4"/>
    <w:multiLevelType w:val="hybridMultilevel"/>
    <w:tmpl w:val="9BE05CC0"/>
    <w:lvl w:ilvl="0" w:tplc="18E8F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985720"/>
    <w:multiLevelType w:val="hybridMultilevel"/>
    <w:tmpl w:val="ECCC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23"/>
  </w:num>
  <w:num w:numId="7">
    <w:abstractNumId w:val="18"/>
  </w:num>
  <w:num w:numId="8">
    <w:abstractNumId w:val="25"/>
  </w:num>
  <w:num w:numId="9">
    <w:abstractNumId w:val="2"/>
  </w:num>
  <w:num w:numId="10">
    <w:abstractNumId w:val="29"/>
  </w:num>
  <w:num w:numId="11">
    <w:abstractNumId w:val="13"/>
  </w:num>
  <w:num w:numId="12">
    <w:abstractNumId w:val="28"/>
  </w:num>
  <w:num w:numId="13">
    <w:abstractNumId w:val="17"/>
  </w:num>
  <w:num w:numId="14">
    <w:abstractNumId w:val="27"/>
  </w:num>
  <w:num w:numId="15">
    <w:abstractNumId w:val="9"/>
  </w:num>
  <w:num w:numId="16">
    <w:abstractNumId w:val="16"/>
  </w:num>
  <w:num w:numId="17">
    <w:abstractNumId w:val="15"/>
  </w:num>
  <w:num w:numId="18">
    <w:abstractNumId w:val="1"/>
  </w:num>
  <w:num w:numId="19">
    <w:abstractNumId w:val="22"/>
  </w:num>
  <w:num w:numId="20">
    <w:abstractNumId w:val="11"/>
  </w:num>
  <w:num w:numId="21">
    <w:abstractNumId w:val="8"/>
  </w:num>
  <w:num w:numId="22">
    <w:abstractNumId w:val="3"/>
  </w:num>
  <w:num w:numId="23">
    <w:abstractNumId w:val="26"/>
  </w:num>
  <w:num w:numId="24">
    <w:abstractNumId w:val="4"/>
  </w:num>
  <w:num w:numId="25">
    <w:abstractNumId w:val="21"/>
  </w:num>
  <w:num w:numId="26">
    <w:abstractNumId w:val="19"/>
  </w:num>
  <w:num w:numId="27">
    <w:abstractNumId w:val="5"/>
  </w:num>
  <w:num w:numId="28">
    <w:abstractNumId w:val="14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GqcxtPRDhUeYw28EJ+8NOIh4xM=" w:salt="zucySBRMSUvwHYbpuuGYd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10134"/>
    <w:rsid w:val="00010FC6"/>
    <w:rsid w:val="00035C9B"/>
    <w:rsid w:val="000409E4"/>
    <w:rsid w:val="0004199F"/>
    <w:rsid w:val="0004595A"/>
    <w:rsid w:val="0005001D"/>
    <w:rsid w:val="00062B89"/>
    <w:rsid w:val="000B47C3"/>
    <w:rsid w:val="000C3B68"/>
    <w:rsid w:val="000C5094"/>
    <w:rsid w:val="000E42B0"/>
    <w:rsid w:val="000F3D49"/>
    <w:rsid w:val="00100E06"/>
    <w:rsid w:val="00104796"/>
    <w:rsid w:val="0012222A"/>
    <w:rsid w:val="0012605B"/>
    <w:rsid w:val="00136C31"/>
    <w:rsid w:val="00147B7A"/>
    <w:rsid w:val="00150F9D"/>
    <w:rsid w:val="00157F84"/>
    <w:rsid w:val="001629F8"/>
    <w:rsid w:val="00166411"/>
    <w:rsid w:val="00186C9F"/>
    <w:rsid w:val="001C0026"/>
    <w:rsid w:val="001C2976"/>
    <w:rsid w:val="001D3602"/>
    <w:rsid w:val="001E488A"/>
    <w:rsid w:val="001E7A9A"/>
    <w:rsid w:val="001F136F"/>
    <w:rsid w:val="001F6AD1"/>
    <w:rsid w:val="00214CFC"/>
    <w:rsid w:val="00217BBF"/>
    <w:rsid w:val="002224D5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D3819"/>
    <w:rsid w:val="002D727F"/>
    <w:rsid w:val="002E08C6"/>
    <w:rsid w:val="002E6ADD"/>
    <w:rsid w:val="00305398"/>
    <w:rsid w:val="00305A5D"/>
    <w:rsid w:val="003257BA"/>
    <w:rsid w:val="003269FA"/>
    <w:rsid w:val="00327502"/>
    <w:rsid w:val="00330C24"/>
    <w:rsid w:val="00333641"/>
    <w:rsid w:val="003348A2"/>
    <w:rsid w:val="00340426"/>
    <w:rsid w:val="00350A23"/>
    <w:rsid w:val="00352FA8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E0661"/>
    <w:rsid w:val="003E5781"/>
    <w:rsid w:val="003E7B7B"/>
    <w:rsid w:val="003F4E0D"/>
    <w:rsid w:val="003F7C6A"/>
    <w:rsid w:val="00404FF8"/>
    <w:rsid w:val="00406248"/>
    <w:rsid w:val="00421C44"/>
    <w:rsid w:val="0043165F"/>
    <w:rsid w:val="00434F2B"/>
    <w:rsid w:val="0044487B"/>
    <w:rsid w:val="00445543"/>
    <w:rsid w:val="00451306"/>
    <w:rsid w:val="004565F5"/>
    <w:rsid w:val="00476B45"/>
    <w:rsid w:val="00497C39"/>
    <w:rsid w:val="00497ED7"/>
    <w:rsid w:val="004A414D"/>
    <w:rsid w:val="004C1809"/>
    <w:rsid w:val="004D08A8"/>
    <w:rsid w:val="004D6F30"/>
    <w:rsid w:val="004D7674"/>
    <w:rsid w:val="004F37EF"/>
    <w:rsid w:val="005208A9"/>
    <w:rsid w:val="00524575"/>
    <w:rsid w:val="00533D87"/>
    <w:rsid w:val="0053680C"/>
    <w:rsid w:val="00543EA4"/>
    <w:rsid w:val="00554261"/>
    <w:rsid w:val="00564355"/>
    <w:rsid w:val="00581C10"/>
    <w:rsid w:val="00597092"/>
    <w:rsid w:val="005B66AD"/>
    <w:rsid w:val="005B66AF"/>
    <w:rsid w:val="005C026D"/>
    <w:rsid w:val="005D0E91"/>
    <w:rsid w:val="005F1567"/>
    <w:rsid w:val="005F6252"/>
    <w:rsid w:val="00607422"/>
    <w:rsid w:val="00612E1D"/>
    <w:rsid w:val="0063368D"/>
    <w:rsid w:val="00634CE4"/>
    <w:rsid w:val="00637013"/>
    <w:rsid w:val="0065055E"/>
    <w:rsid w:val="0065785B"/>
    <w:rsid w:val="00660D5B"/>
    <w:rsid w:val="00672C51"/>
    <w:rsid w:val="006854DF"/>
    <w:rsid w:val="006C1D84"/>
    <w:rsid w:val="006C7374"/>
    <w:rsid w:val="006F0AC6"/>
    <w:rsid w:val="006F66FE"/>
    <w:rsid w:val="006F6B32"/>
    <w:rsid w:val="00702277"/>
    <w:rsid w:val="007028EC"/>
    <w:rsid w:val="007064FB"/>
    <w:rsid w:val="00711009"/>
    <w:rsid w:val="007144FB"/>
    <w:rsid w:val="00753E4A"/>
    <w:rsid w:val="00760B16"/>
    <w:rsid w:val="00771D1A"/>
    <w:rsid w:val="007803F1"/>
    <w:rsid w:val="00780613"/>
    <w:rsid w:val="00792BC0"/>
    <w:rsid w:val="00795AFA"/>
    <w:rsid w:val="007A05AA"/>
    <w:rsid w:val="007C0543"/>
    <w:rsid w:val="007C1E86"/>
    <w:rsid w:val="007C587A"/>
    <w:rsid w:val="007D255E"/>
    <w:rsid w:val="007F5E9A"/>
    <w:rsid w:val="008170E9"/>
    <w:rsid w:val="00845F56"/>
    <w:rsid w:val="00860B93"/>
    <w:rsid w:val="00861282"/>
    <w:rsid w:val="0086474F"/>
    <w:rsid w:val="00874B6E"/>
    <w:rsid w:val="0088119C"/>
    <w:rsid w:val="008811DB"/>
    <w:rsid w:val="00895833"/>
    <w:rsid w:val="008A6EE2"/>
    <w:rsid w:val="008B4B43"/>
    <w:rsid w:val="008B7CFD"/>
    <w:rsid w:val="008D4301"/>
    <w:rsid w:val="008F4D13"/>
    <w:rsid w:val="00920D6F"/>
    <w:rsid w:val="009216B9"/>
    <w:rsid w:val="009223EB"/>
    <w:rsid w:val="00924D01"/>
    <w:rsid w:val="009429CB"/>
    <w:rsid w:val="0095021B"/>
    <w:rsid w:val="00952303"/>
    <w:rsid w:val="009623B5"/>
    <w:rsid w:val="00962A9C"/>
    <w:rsid w:val="00964308"/>
    <w:rsid w:val="0096604A"/>
    <w:rsid w:val="009713EB"/>
    <w:rsid w:val="00983506"/>
    <w:rsid w:val="00983AAE"/>
    <w:rsid w:val="00991E5C"/>
    <w:rsid w:val="009A0A16"/>
    <w:rsid w:val="009B464E"/>
    <w:rsid w:val="009E2229"/>
    <w:rsid w:val="00A07277"/>
    <w:rsid w:val="00A14E64"/>
    <w:rsid w:val="00A22D13"/>
    <w:rsid w:val="00A24FCB"/>
    <w:rsid w:val="00A5089C"/>
    <w:rsid w:val="00A6179C"/>
    <w:rsid w:val="00A64BD6"/>
    <w:rsid w:val="00A86526"/>
    <w:rsid w:val="00A916D1"/>
    <w:rsid w:val="00AA1677"/>
    <w:rsid w:val="00AA2381"/>
    <w:rsid w:val="00AA27E8"/>
    <w:rsid w:val="00AB0AE7"/>
    <w:rsid w:val="00AB4D61"/>
    <w:rsid w:val="00AE5C62"/>
    <w:rsid w:val="00AF01E3"/>
    <w:rsid w:val="00B07C3C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547CF"/>
    <w:rsid w:val="00B625F2"/>
    <w:rsid w:val="00B663F9"/>
    <w:rsid w:val="00B6659A"/>
    <w:rsid w:val="00B76AB0"/>
    <w:rsid w:val="00B807FE"/>
    <w:rsid w:val="00B910A5"/>
    <w:rsid w:val="00BA0598"/>
    <w:rsid w:val="00BA0EF3"/>
    <w:rsid w:val="00BB0F58"/>
    <w:rsid w:val="00BB7CED"/>
    <w:rsid w:val="00BD35DE"/>
    <w:rsid w:val="00BE16C4"/>
    <w:rsid w:val="00C024AF"/>
    <w:rsid w:val="00C027BE"/>
    <w:rsid w:val="00C046ED"/>
    <w:rsid w:val="00C15F67"/>
    <w:rsid w:val="00C21715"/>
    <w:rsid w:val="00C25613"/>
    <w:rsid w:val="00C40E4F"/>
    <w:rsid w:val="00C43772"/>
    <w:rsid w:val="00C602A0"/>
    <w:rsid w:val="00C8411C"/>
    <w:rsid w:val="00C86FA3"/>
    <w:rsid w:val="00C90A42"/>
    <w:rsid w:val="00C91D24"/>
    <w:rsid w:val="00CB77DC"/>
    <w:rsid w:val="00CC6527"/>
    <w:rsid w:val="00CD1358"/>
    <w:rsid w:val="00CD59E1"/>
    <w:rsid w:val="00CE55DF"/>
    <w:rsid w:val="00CF1E55"/>
    <w:rsid w:val="00CF2564"/>
    <w:rsid w:val="00D053DD"/>
    <w:rsid w:val="00D177F1"/>
    <w:rsid w:val="00D21217"/>
    <w:rsid w:val="00D21978"/>
    <w:rsid w:val="00D27A09"/>
    <w:rsid w:val="00D3219C"/>
    <w:rsid w:val="00D35A31"/>
    <w:rsid w:val="00D35E09"/>
    <w:rsid w:val="00D4780B"/>
    <w:rsid w:val="00D55F7E"/>
    <w:rsid w:val="00D64262"/>
    <w:rsid w:val="00D71CF1"/>
    <w:rsid w:val="00D74674"/>
    <w:rsid w:val="00D763E2"/>
    <w:rsid w:val="00D8096A"/>
    <w:rsid w:val="00DA3187"/>
    <w:rsid w:val="00DA66FE"/>
    <w:rsid w:val="00DB6685"/>
    <w:rsid w:val="00DC38DA"/>
    <w:rsid w:val="00DC5B4A"/>
    <w:rsid w:val="00DD6DC2"/>
    <w:rsid w:val="00DE4AC8"/>
    <w:rsid w:val="00DE6B4A"/>
    <w:rsid w:val="00E002E9"/>
    <w:rsid w:val="00E01D5F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B4EAD"/>
    <w:rsid w:val="00ED28D6"/>
    <w:rsid w:val="00ED333E"/>
    <w:rsid w:val="00EF6DAA"/>
    <w:rsid w:val="00F02BC5"/>
    <w:rsid w:val="00F02CF3"/>
    <w:rsid w:val="00F03812"/>
    <w:rsid w:val="00F2334F"/>
    <w:rsid w:val="00F360B2"/>
    <w:rsid w:val="00F36BBE"/>
    <w:rsid w:val="00F42FA7"/>
    <w:rsid w:val="00F5062D"/>
    <w:rsid w:val="00F507E8"/>
    <w:rsid w:val="00F508B2"/>
    <w:rsid w:val="00F60AA8"/>
    <w:rsid w:val="00F6117F"/>
    <w:rsid w:val="00F63E02"/>
    <w:rsid w:val="00F63F57"/>
    <w:rsid w:val="00F83568"/>
    <w:rsid w:val="00F84DA2"/>
    <w:rsid w:val="00FB7B4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customStyle="1" w:styleId="a">
    <w:name w:val="(a)"/>
    <w:aliases w:val="(b),(c)"/>
    <w:basedOn w:val="Normal"/>
    <w:rsid w:val="00D55F7E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3240"/>
        <w:tab w:val="left" w:pos="3787"/>
        <w:tab w:val="left" w:pos="4320"/>
        <w:tab w:val="center" w:pos="5040"/>
        <w:tab w:val="right" w:pos="9907"/>
      </w:tabs>
      <w:overflowPunct/>
      <w:autoSpaceDE/>
      <w:autoSpaceDN/>
      <w:adjustRightInd/>
      <w:spacing w:line="220" w:lineRule="atLeast"/>
      <w:ind w:left="1627" w:hanging="547"/>
      <w:jc w:val="both"/>
      <w:textAlignment w:val="auto"/>
    </w:pPr>
  </w:style>
  <w:style w:type="character" w:styleId="FollowedHyperlink">
    <w:name w:val="FollowedHyperlink"/>
    <w:rsid w:val="001629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customStyle="1" w:styleId="a">
    <w:name w:val="(a)"/>
    <w:aliases w:val="(b),(c)"/>
    <w:basedOn w:val="Normal"/>
    <w:rsid w:val="00D55F7E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3240"/>
        <w:tab w:val="left" w:pos="3787"/>
        <w:tab w:val="left" w:pos="4320"/>
        <w:tab w:val="center" w:pos="5040"/>
        <w:tab w:val="right" w:pos="9907"/>
      </w:tabs>
      <w:overflowPunct/>
      <w:autoSpaceDE/>
      <w:autoSpaceDN/>
      <w:adjustRightInd/>
      <w:spacing w:line="220" w:lineRule="atLeast"/>
      <w:ind w:left="1627" w:hanging="547"/>
      <w:jc w:val="both"/>
      <w:textAlignment w:val="auto"/>
    </w:pPr>
  </w:style>
  <w:style w:type="character" w:styleId="FollowedHyperlink">
    <w:name w:val="FollowedHyperlink"/>
    <w:rsid w:val="001629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n.gov/content/dam/tn/human-services/documents/keeping_kids_safe_content_updated_wdraft_cover.pdf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bfb991b057f10d015ffd988dbf1ee8cc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e745bd59772957e0e3e2bfba2abfd9b0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2A70-21EA-4225-90B8-7DEAF46E648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860BDA-CE8C-4BB8-82F9-72C31123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66FE1-C49D-407C-9703-36CDDEBE1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23167-6127-4BF0-AAC4-E5A01D91721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13758cf1-0459-4d98-b874-d3c44b7beca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EF5FCDA-C348-4234-9895-CBBC1B7B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4033</CharactersWithSpaces>
  <SharedDoc>false</SharedDoc>
  <HLinks>
    <vt:vector size="6" baseType="variant">
      <vt:variant>
        <vt:i4>65630</vt:i4>
      </vt:variant>
      <vt:variant>
        <vt:i4>13</vt:i4>
      </vt:variant>
      <vt:variant>
        <vt:i4>0</vt:i4>
      </vt:variant>
      <vt:variant>
        <vt:i4>5</vt:i4>
      </vt:variant>
      <vt:variant>
        <vt:lpwstr>https://www.tn.gov/content/dam/tn/human-services/documents/keeping_kids_safe_content_updated_wdraft_cover.pdf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EI08562</dc:creator>
  <cp:lastModifiedBy>M.Susan Gowin</cp:lastModifiedBy>
  <cp:revision>3</cp:revision>
  <cp:lastPrinted>2019-07-18T19:39:00Z</cp:lastPrinted>
  <dcterms:created xsi:type="dcterms:W3CDTF">2019-07-23T14:31:00Z</dcterms:created>
  <dcterms:modified xsi:type="dcterms:W3CDTF">2019-07-23T14:33:00Z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0x01010045DC3B000E447C4A8A767FEE364D9843</vt:lpwstr>
  </property>
  <property fmtid="{D5CDD505-2E9C-101B-9397-08002B2CF9AE}" pid="3" name="display_urn:schemas-microsoft-com:office:office#Editor">
    <vt:lpwstr>Amy Vien</vt:lpwstr>
  </property>
  <property fmtid="{D5CDD505-2E9C-101B-9397-08002B2CF9AE}" pid="4" name="display_urn:schemas-microsoft-com:office:office#Author">
    <vt:lpwstr>Amy Vien</vt:lpwstr>
  </property>
</Properties>
</file>