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page" w:tblpXSpec="center" w:tblpY="4671"/>
        <w:tblW w:w="5184" w:type="pct"/>
        <w:tblCellMar>
          <w:top w:w="216" w:type="dxa"/>
          <w:left w:w="216" w:type="dxa"/>
          <w:bottom w:w="216" w:type="dxa"/>
          <w:right w:w="216" w:type="dxa"/>
        </w:tblCellMar>
        <w:tblLook w:val="04A0" w:firstRow="1" w:lastRow="0" w:firstColumn="1" w:lastColumn="0" w:noHBand="0" w:noVBand="1"/>
      </w:tblPr>
      <w:tblGrid>
        <w:gridCol w:w="5218"/>
        <w:gridCol w:w="1813"/>
        <w:gridCol w:w="2674"/>
      </w:tblGrid>
      <w:tr w:rsidR="009E4353" w14:paraId="6925EAD3" w14:textId="77777777" w:rsidTr="002B7A61">
        <w:tc>
          <w:tcPr>
            <w:tcW w:w="5218" w:type="dxa"/>
            <w:tcBorders>
              <w:bottom w:val="single" w:sz="18" w:space="0" w:color="808080" w:themeColor="background1" w:themeShade="80"/>
              <w:right w:val="single" w:sz="18" w:space="0" w:color="808080" w:themeColor="background1" w:themeShade="80"/>
            </w:tcBorders>
            <w:vAlign w:val="center"/>
          </w:tcPr>
          <w:p w14:paraId="3A62E9D1" w14:textId="77777777" w:rsidR="009E4353" w:rsidRDefault="000512D4" w:rsidP="002B7A61">
            <w:pPr>
              <w:pStyle w:val="NoSpacing"/>
              <w:rPr>
                <w:rFonts w:asciiTheme="majorHAnsi" w:eastAsiaTheme="majorEastAsia" w:hAnsiTheme="majorHAnsi" w:cstheme="majorBidi"/>
                <w:sz w:val="76"/>
                <w:szCs w:val="72"/>
              </w:rPr>
            </w:pPr>
            <w:sdt>
              <w:sdtPr>
                <w:rPr>
                  <w:rFonts w:asciiTheme="majorHAnsi" w:eastAsiaTheme="majorEastAsia" w:hAnsiTheme="majorHAnsi" w:cstheme="majorBidi"/>
                  <w:sz w:val="76"/>
                  <w:szCs w:val="72"/>
                </w:rPr>
                <w:alias w:val="Title"/>
                <w:id w:val="276713177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r w:rsidR="000852DB">
                  <w:rPr>
                    <w:rFonts w:asciiTheme="majorHAnsi" w:eastAsiaTheme="majorEastAsia" w:hAnsiTheme="majorHAnsi" w:cstheme="majorBidi"/>
                    <w:sz w:val="76"/>
                    <w:szCs w:val="72"/>
                  </w:rPr>
                  <w:t>Tennessee High Performance Building Requirements: OPR</w:t>
                </w:r>
              </w:sdtContent>
            </w:sdt>
          </w:p>
        </w:tc>
        <w:tc>
          <w:tcPr>
            <w:tcW w:w="4487" w:type="dxa"/>
            <w:gridSpan w:val="2"/>
            <w:vAlign w:val="center"/>
          </w:tcPr>
          <w:p w14:paraId="7FB0D4E2" w14:textId="3B0EBDDC" w:rsidR="009E4353" w:rsidRPr="00A83D8E" w:rsidRDefault="00224253" w:rsidP="002B7A61">
            <w:pPr>
              <w:pStyle w:val="NoSpacing"/>
              <w:rPr>
                <w:rFonts w:asciiTheme="majorHAnsi" w:eastAsiaTheme="majorEastAsia" w:hAnsiTheme="majorHAnsi" w:cstheme="majorBidi"/>
                <w:color w:val="808080" w:themeColor="background1" w:themeShade="80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color w:val="808080" w:themeColor="background1" w:themeShade="80"/>
                <w:sz w:val="36"/>
                <w:szCs w:val="36"/>
              </w:rPr>
              <w:t>June 14</w:t>
            </w:r>
          </w:p>
          <w:p w14:paraId="22CFBAE1" w14:textId="0C472DA3" w:rsidR="00A83D8E" w:rsidRPr="00A83D8E" w:rsidRDefault="00224253" w:rsidP="002B7A61">
            <w:pPr>
              <w:pStyle w:val="NoSpacing"/>
              <w:rPr>
                <w:rFonts w:eastAsiaTheme="majorEastAsia" w:cstheme="minorHAnsi"/>
                <w:color w:val="808080" w:themeColor="background1" w:themeShade="80"/>
                <w:sz w:val="200"/>
                <w:szCs w:val="200"/>
              </w:rPr>
            </w:pPr>
            <w:r>
              <w:rPr>
                <w:rFonts w:eastAsiaTheme="majorEastAsia" w:cstheme="minorHAnsi"/>
                <w:color w:val="808080" w:themeColor="background1" w:themeShade="80"/>
                <w:sz w:val="200"/>
                <w:szCs w:val="200"/>
              </w:rPr>
              <w:t>2019</w:t>
            </w:r>
          </w:p>
          <w:p w14:paraId="3DE3D9C3" w14:textId="18FE3703" w:rsidR="009E4353" w:rsidRDefault="009E4353" w:rsidP="002B7A61">
            <w:pPr>
              <w:pStyle w:val="NoSpacing"/>
              <w:rPr>
                <w:color w:val="DDDDDD" w:themeColor="accent1"/>
                <w:sz w:val="200"/>
                <w:szCs w:val="200"/>
              </w:rPr>
            </w:pPr>
          </w:p>
        </w:tc>
      </w:tr>
      <w:tr w:rsidR="009E4353" w14:paraId="27D9DA97" w14:textId="77777777" w:rsidTr="002B7A61">
        <w:sdt>
          <w:sdtPr>
            <w:rPr>
              <w:rFonts w:ascii="Arial" w:hAnsi="Arial" w:cs="Arial"/>
              <w:sz w:val="20"/>
              <w:szCs w:val="20"/>
            </w:rPr>
            <w:alias w:val="Abstract"/>
            <w:id w:val="276713183"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tc>
              <w:tcPr>
                <w:tcW w:w="7060" w:type="dxa"/>
                <w:gridSpan w:val="2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6EAE8A73" w14:textId="1640FE44" w:rsidR="009E4353" w:rsidRDefault="000852DB" w:rsidP="002B7A61">
                <w:pPr>
                  <w:pStyle w:val="NoSpacing"/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The OPR is a deliverable of the High Performance Building requirements and is completed for State of Tennessee Projects.  This document shall be completed for all State of Tennessee projects; it is adaptable to individual project objectives and scope.  </w:t>
                </w:r>
              </w:p>
            </w:tc>
          </w:sdtContent>
        </w:sdt>
        <w:sdt>
          <w:sdtPr>
            <w:rPr>
              <w:rFonts w:ascii="Arial" w:eastAsiaTheme="majorEastAsia" w:hAnsi="Arial" w:cs="Arial"/>
              <w:sz w:val="36"/>
              <w:szCs w:val="36"/>
            </w:rPr>
            <w:alias w:val="Subtitle"/>
            <w:id w:val="276713189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tc>
              <w:tcPr>
                <w:tcW w:w="2645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390249E6" w14:textId="77777777" w:rsidR="009E4353" w:rsidRDefault="000852DB" w:rsidP="006552E5">
                <w:pPr>
                  <w:pStyle w:val="NoSpacing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  <w:r>
                  <w:rPr>
                    <w:rFonts w:ascii="Arial" w:eastAsiaTheme="majorEastAsia" w:hAnsi="Arial" w:cs="Arial"/>
                    <w:sz w:val="36"/>
                    <w:szCs w:val="36"/>
                  </w:rPr>
                  <w:t>Owner Project Requirements</w:t>
                </w:r>
              </w:p>
            </w:tc>
          </w:sdtContent>
        </w:sdt>
      </w:tr>
    </w:tbl>
    <w:sdt>
      <w:sdtPr>
        <w:rPr>
          <w:rFonts w:asciiTheme="majorHAnsi" w:eastAsiaTheme="majorEastAsia" w:hAnsiTheme="majorHAnsi" w:cstheme="majorBidi"/>
          <w:sz w:val="28"/>
          <w:szCs w:val="28"/>
        </w:rPr>
        <w:id w:val="55555924"/>
        <w:docPartObj>
          <w:docPartGallery w:val="Cover Pages"/>
          <w:docPartUnique/>
        </w:docPartObj>
      </w:sdtPr>
      <w:sdtEndPr>
        <w:rPr>
          <w:rFonts w:ascii="Arial" w:eastAsia="Times New Roman" w:hAnsi="Arial" w:cs="Times New Roman"/>
          <w:sz w:val="20"/>
          <w:szCs w:val="20"/>
        </w:rPr>
      </w:sdtEndPr>
      <w:sdtContent>
        <w:p w14:paraId="6BA3AB1E" w14:textId="77777777" w:rsidR="00DC1029" w:rsidRPr="00B83694" w:rsidRDefault="00126494">
          <w:pPr>
            <w:rPr>
              <w:rFonts w:eastAsiaTheme="majorEastAsia" w:cs="Arial"/>
              <w:sz w:val="24"/>
              <w:szCs w:val="24"/>
              <w:u w:val="single"/>
            </w:rPr>
          </w:pPr>
          <w:r w:rsidRPr="00B83694">
            <w:rPr>
              <w:rFonts w:eastAsiaTheme="majorEastAsia" w:cs="Arial"/>
              <w:sz w:val="24"/>
              <w:szCs w:val="24"/>
            </w:rPr>
            <w:t>PROJECT NAME:</w:t>
          </w:r>
          <w:r w:rsidR="00D26682" w:rsidRPr="00B83694">
            <w:rPr>
              <w:rFonts w:eastAsiaTheme="majorEastAsia" w:cs="Arial"/>
              <w:sz w:val="24"/>
              <w:szCs w:val="24"/>
            </w:rPr>
            <w:t xml:space="preserve"> </w:t>
          </w:r>
          <w:sdt>
            <w:sdtPr>
              <w:rPr>
                <w:rFonts w:eastAsiaTheme="majorEastAsia" w:cs="Arial"/>
                <w:sz w:val="24"/>
                <w:szCs w:val="24"/>
              </w:rPr>
              <w:alias w:val="Project Name"/>
              <w:tag w:val="Project Name"/>
              <w:id w:val="-607041479"/>
              <w:placeholder>
                <w:docPart w:val="1B0B5C20F0234445BB88A6AA6915CF9A"/>
              </w:placeholder>
              <w:showingPlcHdr/>
            </w:sdtPr>
            <w:sdtEndPr/>
            <w:sdtContent>
              <w:r w:rsidR="00D26682" w:rsidRPr="00B83694">
                <w:rPr>
                  <w:rStyle w:val="PlaceholderText"/>
                  <w:rFonts w:eastAsiaTheme="minorHAnsi" w:cs="Arial"/>
                  <w:sz w:val="24"/>
                  <w:szCs w:val="24"/>
                  <w:u w:val="single"/>
                </w:rPr>
                <w:t>Enter Project Name</w:t>
              </w:r>
            </w:sdtContent>
          </w:sdt>
        </w:p>
        <w:p w14:paraId="00E89D0E" w14:textId="77777777" w:rsidR="00126494" w:rsidRPr="00B83694" w:rsidRDefault="006E5FD9">
          <w:pPr>
            <w:rPr>
              <w:rFonts w:eastAsiaTheme="majorEastAsia" w:cs="Arial"/>
              <w:sz w:val="24"/>
              <w:szCs w:val="24"/>
              <w:u w:val="single"/>
            </w:rPr>
          </w:pPr>
          <w:r w:rsidRPr="00B83694">
            <w:rPr>
              <w:rFonts w:eastAsiaTheme="majorEastAsia" w:cs="Arial"/>
              <w:sz w:val="24"/>
              <w:szCs w:val="24"/>
            </w:rPr>
            <w:t>OPR AUTHOR:</w:t>
          </w:r>
          <w:r w:rsidR="00D26682" w:rsidRPr="00B83694">
            <w:rPr>
              <w:rFonts w:eastAsiaTheme="majorEastAsia" w:cs="Arial"/>
              <w:sz w:val="24"/>
              <w:szCs w:val="24"/>
            </w:rPr>
            <w:t xml:space="preserve"> </w:t>
          </w:r>
          <w:sdt>
            <w:sdtPr>
              <w:rPr>
                <w:rFonts w:eastAsiaTheme="majorEastAsia" w:cs="Arial"/>
                <w:sz w:val="24"/>
                <w:szCs w:val="24"/>
              </w:rPr>
              <w:alias w:val="OPR Author"/>
              <w:tag w:val="OPR Author"/>
              <w:id w:val="-173189829"/>
              <w:placeholder>
                <w:docPart w:val="EF0658DD255F4C98AA315CC7B583B1AB"/>
              </w:placeholder>
              <w:showingPlcHdr/>
            </w:sdtPr>
            <w:sdtEndPr/>
            <w:sdtContent>
              <w:r w:rsidR="00D26682" w:rsidRPr="00B83694">
                <w:rPr>
                  <w:rStyle w:val="PlaceholderText"/>
                  <w:rFonts w:eastAsiaTheme="minorHAnsi" w:cs="Arial"/>
                  <w:sz w:val="24"/>
                  <w:szCs w:val="24"/>
                  <w:u w:val="single"/>
                </w:rPr>
                <w:t>Enter OPR Author</w:t>
              </w:r>
            </w:sdtContent>
          </w:sdt>
        </w:p>
        <w:p w14:paraId="76DDDF00" w14:textId="77777777" w:rsidR="00126494" w:rsidRPr="00B83694" w:rsidRDefault="006E5FD9">
          <w:pPr>
            <w:rPr>
              <w:rFonts w:eastAsiaTheme="majorEastAsia" w:cs="Arial"/>
              <w:sz w:val="24"/>
              <w:szCs w:val="24"/>
              <w:u w:val="single"/>
            </w:rPr>
          </w:pPr>
          <w:r w:rsidRPr="00B83694">
            <w:rPr>
              <w:rFonts w:eastAsiaTheme="majorEastAsia" w:cs="Arial"/>
              <w:sz w:val="24"/>
              <w:szCs w:val="24"/>
            </w:rPr>
            <w:t>SBC #:</w:t>
          </w:r>
          <w:r w:rsidR="00D26682" w:rsidRPr="00B83694">
            <w:rPr>
              <w:rFonts w:eastAsiaTheme="majorEastAsia" w:cs="Arial"/>
              <w:sz w:val="24"/>
              <w:szCs w:val="24"/>
            </w:rPr>
            <w:t xml:space="preserve"> </w:t>
          </w:r>
          <w:sdt>
            <w:sdtPr>
              <w:rPr>
                <w:rFonts w:eastAsiaTheme="majorEastAsia" w:cs="Arial"/>
                <w:sz w:val="24"/>
                <w:szCs w:val="24"/>
              </w:rPr>
              <w:alias w:val="SBC Project Number"/>
              <w:tag w:val="SBC Project Number"/>
              <w:id w:val="429093978"/>
              <w:placeholder>
                <w:docPart w:val="77672E512B3F46D18D43927E33783390"/>
              </w:placeholder>
              <w:showingPlcHdr/>
            </w:sdtPr>
            <w:sdtEndPr/>
            <w:sdtContent>
              <w:r w:rsidR="00D26682" w:rsidRPr="00B83694">
                <w:rPr>
                  <w:rStyle w:val="PlaceholderText"/>
                  <w:rFonts w:eastAsiaTheme="minorHAnsi" w:cs="Arial"/>
                  <w:sz w:val="24"/>
                  <w:szCs w:val="24"/>
                  <w:u w:val="single"/>
                </w:rPr>
                <w:t>Enter SBC Project Number</w:t>
              </w:r>
            </w:sdtContent>
          </w:sdt>
        </w:p>
        <w:p w14:paraId="38C0F6B1" w14:textId="77777777" w:rsidR="006E5FD9" w:rsidRPr="00B83694" w:rsidRDefault="00F5093A">
          <w:pPr>
            <w:rPr>
              <w:rFonts w:eastAsiaTheme="majorEastAsia" w:cs="Arial"/>
              <w:sz w:val="24"/>
              <w:szCs w:val="24"/>
            </w:rPr>
          </w:pPr>
          <w:r w:rsidRPr="00B83694">
            <w:rPr>
              <w:rFonts w:eastAsiaTheme="majorEastAsia" w:cs="Arial"/>
              <w:sz w:val="24"/>
              <w:szCs w:val="24"/>
            </w:rPr>
            <w:t>ASSET</w:t>
          </w:r>
          <w:r w:rsidR="006E5FD9" w:rsidRPr="00B83694">
            <w:rPr>
              <w:rFonts w:eastAsiaTheme="majorEastAsia" w:cs="Arial"/>
              <w:sz w:val="24"/>
              <w:szCs w:val="24"/>
            </w:rPr>
            <w:t xml:space="preserve"> #:</w:t>
          </w:r>
          <w:r w:rsidR="00D26682" w:rsidRPr="00B83694">
            <w:rPr>
              <w:rFonts w:eastAsiaTheme="majorEastAsia" w:cs="Arial"/>
              <w:sz w:val="24"/>
              <w:szCs w:val="24"/>
            </w:rPr>
            <w:t xml:space="preserve"> </w:t>
          </w:r>
          <w:sdt>
            <w:sdtPr>
              <w:rPr>
                <w:rFonts w:eastAsiaTheme="majorEastAsia" w:cs="Arial"/>
                <w:sz w:val="24"/>
                <w:szCs w:val="24"/>
              </w:rPr>
              <w:alias w:val="Asset Number"/>
              <w:tag w:val="Asset Number"/>
              <w:id w:val="-249509411"/>
              <w:placeholder>
                <w:docPart w:val="49FE8FDE520B4809B6BBF2EA481D5912"/>
              </w:placeholder>
              <w:showingPlcHdr/>
            </w:sdtPr>
            <w:sdtEndPr/>
            <w:sdtContent>
              <w:r w:rsidR="00D26682" w:rsidRPr="00B83694">
                <w:rPr>
                  <w:rStyle w:val="PlaceholderText"/>
                  <w:rFonts w:eastAsiaTheme="minorHAnsi" w:cs="Arial"/>
                  <w:sz w:val="24"/>
                  <w:szCs w:val="24"/>
                  <w:u w:val="single"/>
                </w:rPr>
                <w:t>Enter Asset Number</w:t>
              </w:r>
            </w:sdtContent>
          </w:sdt>
        </w:p>
        <w:p w14:paraId="5DC4B4B3" w14:textId="77777777" w:rsidR="002B7A61" w:rsidRPr="00B83694" w:rsidRDefault="00F5093A">
          <w:pPr>
            <w:rPr>
              <w:rFonts w:eastAsiaTheme="majorEastAsia" w:cs="Arial"/>
              <w:sz w:val="24"/>
              <w:szCs w:val="24"/>
              <w:u w:val="single"/>
            </w:rPr>
          </w:pPr>
          <w:r w:rsidRPr="00B83694">
            <w:rPr>
              <w:rFonts w:eastAsiaTheme="majorEastAsia" w:cs="Arial"/>
              <w:sz w:val="24"/>
              <w:szCs w:val="24"/>
            </w:rPr>
            <w:t xml:space="preserve">AGENCY </w:t>
          </w:r>
          <w:r w:rsidR="006E5FD9" w:rsidRPr="00B83694">
            <w:rPr>
              <w:rFonts w:eastAsiaTheme="majorEastAsia" w:cs="Arial"/>
              <w:sz w:val="24"/>
              <w:szCs w:val="24"/>
            </w:rPr>
            <w:t>#:</w:t>
          </w:r>
          <w:r w:rsidR="00D26682" w:rsidRPr="00B83694">
            <w:rPr>
              <w:rFonts w:eastAsiaTheme="majorEastAsia" w:cs="Arial"/>
              <w:sz w:val="24"/>
              <w:szCs w:val="24"/>
            </w:rPr>
            <w:t xml:space="preserve"> </w:t>
          </w:r>
          <w:sdt>
            <w:sdtPr>
              <w:rPr>
                <w:rFonts w:eastAsiaTheme="majorEastAsia" w:cs="Arial"/>
                <w:sz w:val="24"/>
                <w:szCs w:val="24"/>
              </w:rPr>
              <w:alias w:val="Agency Number"/>
              <w:tag w:val="Agency Number"/>
              <w:id w:val="2050953749"/>
              <w:placeholder>
                <w:docPart w:val="143585FD0C3144BB9B610000BF918A92"/>
              </w:placeholder>
              <w:showingPlcHdr/>
            </w:sdtPr>
            <w:sdtEndPr/>
            <w:sdtContent>
              <w:r w:rsidR="005B07B8" w:rsidRPr="00B83694">
                <w:rPr>
                  <w:rStyle w:val="PlaceholderText"/>
                  <w:rFonts w:eastAsiaTheme="minorHAnsi" w:cs="Arial"/>
                  <w:sz w:val="24"/>
                  <w:szCs w:val="24"/>
                  <w:u w:val="single"/>
                </w:rPr>
                <w:t>Enter Agency Number</w:t>
              </w:r>
            </w:sdtContent>
          </w:sdt>
        </w:p>
        <w:p w14:paraId="5E550D0B" w14:textId="77777777" w:rsidR="006E5FD9" w:rsidRPr="00B83694" w:rsidRDefault="006E5FD9">
          <w:pPr>
            <w:rPr>
              <w:rFonts w:eastAsiaTheme="majorEastAsia" w:cs="Arial"/>
              <w:sz w:val="24"/>
              <w:szCs w:val="24"/>
              <w:u w:val="single"/>
            </w:rPr>
          </w:pPr>
          <w:r w:rsidRPr="00B83694">
            <w:rPr>
              <w:rFonts w:eastAsiaTheme="majorEastAsia" w:cs="Arial"/>
              <w:sz w:val="24"/>
              <w:szCs w:val="24"/>
            </w:rPr>
            <w:t>BUILDING #:</w:t>
          </w:r>
          <w:r w:rsidR="00D26682" w:rsidRPr="00B83694">
            <w:rPr>
              <w:rFonts w:eastAsiaTheme="majorEastAsia" w:cs="Arial"/>
              <w:sz w:val="24"/>
              <w:szCs w:val="24"/>
            </w:rPr>
            <w:t xml:space="preserve"> </w:t>
          </w:r>
          <w:sdt>
            <w:sdtPr>
              <w:rPr>
                <w:rFonts w:eastAsiaTheme="majorEastAsia" w:cs="Arial"/>
                <w:sz w:val="24"/>
                <w:szCs w:val="24"/>
              </w:rPr>
              <w:alias w:val="Building Number"/>
              <w:tag w:val="Building Number"/>
              <w:id w:val="-1765608024"/>
              <w:placeholder>
                <w:docPart w:val="4578E1AC5CD54F20BFB61ED65484A86B"/>
              </w:placeholder>
              <w:showingPlcHdr/>
            </w:sdtPr>
            <w:sdtEndPr/>
            <w:sdtContent>
              <w:r w:rsidR="005B07B8" w:rsidRPr="00B83694">
                <w:rPr>
                  <w:rStyle w:val="PlaceholderText"/>
                  <w:rFonts w:eastAsiaTheme="minorHAnsi" w:cs="Arial"/>
                  <w:sz w:val="24"/>
                  <w:szCs w:val="24"/>
                  <w:u w:val="single"/>
                </w:rPr>
                <w:t>Enter Building Number</w:t>
              </w:r>
            </w:sdtContent>
          </w:sdt>
        </w:p>
        <w:p w14:paraId="7FE24CEA" w14:textId="77777777" w:rsidR="00DC1029" w:rsidRDefault="00DC1029">
          <w:pPr>
            <w:spacing w:after="200" w:line="276" w:lineRule="auto"/>
          </w:pPr>
          <w:r>
            <w:br w:type="page"/>
          </w:r>
        </w:p>
      </w:sdtContent>
    </w:sdt>
    <w:p w14:paraId="27AD98C2" w14:textId="51620061" w:rsidR="0089048F" w:rsidRDefault="0089048F">
      <w:pPr>
        <w:pStyle w:val="TOCHeading"/>
      </w:pPr>
    </w:p>
    <w:p w14:paraId="037F2258" w14:textId="77777777" w:rsidR="00224253" w:rsidRDefault="00224253">
      <w:pPr>
        <w:pStyle w:val="TOCHeading"/>
        <w:rPr>
          <w:rFonts w:ascii="Arial" w:eastAsia="Times New Roman" w:hAnsi="Arial" w:cs="Times New Roman"/>
          <w:b w:val="0"/>
          <w:bCs w:val="0"/>
          <w:color w:val="auto"/>
          <w:sz w:val="20"/>
          <w:szCs w:val="20"/>
        </w:rPr>
      </w:pPr>
    </w:p>
    <w:p w14:paraId="49CA05BF" w14:textId="4487AB8F" w:rsidR="005063F2" w:rsidRPr="00B83694" w:rsidRDefault="005063F2">
      <w:pPr>
        <w:pStyle w:val="TOCHeading"/>
        <w:rPr>
          <w:rFonts w:ascii="Arial" w:hAnsi="Arial" w:cs="Arial"/>
          <w:color w:val="auto"/>
        </w:rPr>
      </w:pPr>
      <w:r w:rsidRPr="00B83694">
        <w:rPr>
          <w:rFonts w:ascii="Arial" w:hAnsi="Arial" w:cs="Arial"/>
          <w:color w:val="auto"/>
        </w:rPr>
        <w:t>Table of Contents</w:t>
      </w:r>
    </w:p>
    <w:p w14:paraId="664B3DDC" w14:textId="77777777" w:rsidR="0089048F" w:rsidRPr="00B83694" w:rsidRDefault="0089048F" w:rsidP="0089048F">
      <w:pPr>
        <w:rPr>
          <w:rFonts w:cs="Arial"/>
          <w:sz w:val="24"/>
          <w:szCs w:val="24"/>
        </w:rPr>
      </w:pPr>
    </w:p>
    <w:p w14:paraId="6F911A14" w14:textId="79E8354E" w:rsidR="001D145D" w:rsidRPr="00B83694" w:rsidRDefault="002C22F0">
      <w:pPr>
        <w:pStyle w:val="TOC1"/>
        <w:rPr>
          <w:rFonts w:eastAsiaTheme="minorEastAsia" w:cs="Arial"/>
          <w:noProof/>
          <w:sz w:val="22"/>
          <w:szCs w:val="22"/>
        </w:rPr>
      </w:pPr>
      <w:r w:rsidRPr="00B83694">
        <w:rPr>
          <w:rFonts w:cs="Arial"/>
          <w:sz w:val="24"/>
          <w:szCs w:val="24"/>
        </w:rPr>
        <w:fldChar w:fldCharType="begin"/>
      </w:r>
      <w:r w:rsidR="005063F2" w:rsidRPr="00B83694">
        <w:rPr>
          <w:rFonts w:cs="Arial"/>
          <w:sz w:val="24"/>
          <w:szCs w:val="24"/>
        </w:rPr>
        <w:instrText xml:space="preserve"> TOC \o "1-3" \h \z \u </w:instrText>
      </w:r>
      <w:r w:rsidRPr="00B83694">
        <w:rPr>
          <w:rFonts w:cs="Arial"/>
          <w:sz w:val="24"/>
          <w:szCs w:val="24"/>
        </w:rPr>
        <w:fldChar w:fldCharType="separate"/>
      </w:r>
      <w:hyperlink w:anchor="_Toc369857767" w:history="1">
        <w:r w:rsidR="001D145D" w:rsidRPr="00B83694">
          <w:rPr>
            <w:rStyle w:val="Hyperlink"/>
            <w:rFonts w:cs="Arial"/>
            <w:noProof/>
          </w:rPr>
          <w:t>1.</w:t>
        </w:r>
        <w:r w:rsidR="001D145D" w:rsidRPr="00B83694">
          <w:rPr>
            <w:rFonts w:eastAsiaTheme="minorEastAsia" w:cs="Arial"/>
            <w:noProof/>
            <w:sz w:val="22"/>
            <w:szCs w:val="22"/>
          </w:rPr>
          <w:tab/>
        </w:r>
        <w:r w:rsidR="001D145D" w:rsidRPr="00B83694">
          <w:rPr>
            <w:rStyle w:val="Hyperlink"/>
            <w:rFonts w:cs="Arial"/>
            <w:bCs/>
            <w:noProof/>
          </w:rPr>
          <w:t>Owner Project Requirements</w:t>
        </w:r>
        <w:r w:rsidR="001D145D" w:rsidRPr="00B83694">
          <w:rPr>
            <w:rStyle w:val="Hyperlink"/>
            <w:rFonts w:cs="Arial"/>
            <w:noProof/>
          </w:rPr>
          <w:t xml:space="preserve"> Summary</w:t>
        </w:r>
        <w:r w:rsidR="001D145D" w:rsidRPr="00B83694">
          <w:rPr>
            <w:rFonts w:cs="Arial"/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1D145D">
          <w:rPr>
            <w:noProof/>
            <w:webHidden/>
          </w:rPr>
          <w:instrText xml:space="preserve"> PAGEREF _Toc369857767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A3222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2CA26674" w14:textId="5C51E7A5" w:rsidR="001D145D" w:rsidRPr="00B83694" w:rsidRDefault="000512D4">
      <w:pPr>
        <w:pStyle w:val="TOC1"/>
        <w:rPr>
          <w:rFonts w:eastAsiaTheme="minorEastAsia" w:cs="Arial"/>
          <w:noProof/>
          <w:sz w:val="22"/>
          <w:szCs w:val="22"/>
        </w:rPr>
      </w:pPr>
      <w:hyperlink w:anchor="_Toc369857768" w:history="1">
        <w:r w:rsidR="001D145D" w:rsidRPr="00B83694">
          <w:rPr>
            <w:rStyle w:val="Hyperlink"/>
            <w:rFonts w:cs="Arial"/>
            <w:noProof/>
          </w:rPr>
          <w:t>2.</w:t>
        </w:r>
        <w:r w:rsidR="001D145D" w:rsidRPr="00B83694">
          <w:rPr>
            <w:rFonts w:eastAsiaTheme="minorEastAsia" w:cs="Arial"/>
            <w:noProof/>
            <w:sz w:val="22"/>
            <w:szCs w:val="22"/>
          </w:rPr>
          <w:tab/>
        </w:r>
        <w:r w:rsidR="001D145D" w:rsidRPr="00B83694">
          <w:rPr>
            <w:rStyle w:val="Hyperlink"/>
            <w:rFonts w:cs="Arial"/>
            <w:bCs/>
            <w:noProof/>
          </w:rPr>
          <w:t>Project Applicability Tree</w:t>
        </w:r>
        <w:r w:rsidR="001D145D" w:rsidRPr="00B83694">
          <w:rPr>
            <w:rFonts w:cs="Arial"/>
            <w:noProof/>
            <w:webHidden/>
          </w:rPr>
          <w:tab/>
        </w:r>
        <w:r w:rsidR="002C22F0">
          <w:rPr>
            <w:noProof/>
            <w:webHidden/>
          </w:rPr>
          <w:fldChar w:fldCharType="begin"/>
        </w:r>
        <w:r w:rsidR="001D145D">
          <w:rPr>
            <w:noProof/>
            <w:webHidden/>
          </w:rPr>
          <w:instrText xml:space="preserve"> PAGEREF _Toc369857768 \h </w:instrText>
        </w:r>
        <w:r w:rsidR="002C22F0">
          <w:rPr>
            <w:noProof/>
            <w:webHidden/>
          </w:rPr>
        </w:r>
        <w:r w:rsidR="002C22F0">
          <w:rPr>
            <w:noProof/>
            <w:webHidden/>
          </w:rPr>
          <w:fldChar w:fldCharType="separate"/>
        </w:r>
        <w:r w:rsidR="00FA3222">
          <w:rPr>
            <w:noProof/>
            <w:webHidden/>
          </w:rPr>
          <w:t>3</w:t>
        </w:r>
        <w:r w:rsidR="002C22F0">
          <w:rPr>
            <w:noProof/>
            <w:webHidden/>
          </w:rPr>
          <w:fldChar w:fldCharType="end"/>
        </w:r>
      </w:hyperlink>
    </w:p>
    <w:p w14:paraId="6D414D46" w14:textId="77777777" w:rsidR="001D145D" w:rsidRPr="00B83694" w:rsidRDefault="000512D4">
      <w:pPr>
        <w:pStyle w:val="TOC1"/>
        <w:rPr>
          <w:rFonts w:eastAsiaTheme="minorEastAsia" w:cs="Arial"/>
          <w:noProof/>
          <w:sz w:val="22"/>
          <w:szCs w:val="22"/>
        </w:rPr>
      </w:pPr>
      <w:hyperlink w:anchor="_Toc369857769" w:history="1">
        <w:r w:rsidR="001D145D" w:rsidRPr="00B83694">
          <w:rPr>
            <w:rStyle w:val="Hyperlink"/>
            <w:rFonts w:cs="Arial"/>
            <w:noProof/>
          </w:rPr>
          <w:t>3.</w:t>
        </w:r>
        <w:r w:rsidR="001D145D" w:rsidRPr="00B83694">
          <w:rPr>
            <w:rFonts w:eastAsiaTheme="minorEastAsia" w:cs="Arial"/>
            <w:noProof/>
            <w:sz w:val="22"/>
            <w:szCs w:val="22"/>
          </w:rPr>
          <w:tab/>
        </w:r>
        <w:r w:rsidR="001D145D" w:rsidRPr="00B83694">
          <w:rPr>
            <w:rStyle w:val="Hyperlink"/>
            <w:rFonts w:cs="Arial"/>
            <w:noProof/>
          </w:rPr>
          <w:t>Project Information Table</w:t>
        </w:r>
        <w:r w:rsidR="001D145D" w:rsidRPr="00B83694">
          <w:rPr>
            <w:rFonts w:cs="Arial"/>
            <w:noProof/>
            <w:webHidden/>
          </w:rPr>
          <w:tab/>
        </w:r>
        <w:r w:rsidR="002C22F0" w:rsidRPr="00B83694">
          <w:rPr>
            <w:rFonts w:cs="Arial"/>
            <w:noProof/>
            <w:webHidden/>
          </w:rPr>
          <w:fldChar w:fldCharType="begin"/>
        </w:r>
        <w:r w:rsidR="001D145D" w:rsidRPr="00B83694">
          <w:rPr>
            <w:rFonts w:cs="Arial"/>
            <w:noProof/>
            <w:webHidden/>
          </w:rPr>
          <w:instrText xml:space="preserve"> PAGEREF _Toc369857769 \h </w:instrText>
        </w:r>
        <w:r w:rsidR="002C22F0" w:rsidRPr="00B83694">
          <w:rPr>
            <w:rFonts w:cs="Arial"/>
            <w:noProof/>
            <w:webHidden/>
          </w:rPr>
        </w:r>
        <w:r w:rsidR="002C22F0" w:rsidRPr="00B83694">
          <w:rPr>
            <w:rFonts w:cs="Arial"/>
            <w:noProof/>
            <w:webHidden/>
          </w:rPr>
          <w:fldChar w:fldCharType="separate"/>
        </w:r>
        <w:r w:rsidR="00FA3222">
          <w:rPr>
            <w:rFonts w:cs="Arial"/>
            <w:noProof/>
            <w:webHidden/>
          </w:rPr>
          <w:t>4</w:t>
        </w:r>
        <w:r w:rsidR="002C22F0" w:rsidRPr="00B83694">
          <w:rPr>
            <w:rFonts w:cs="Arial"/>
            <w:noProof/>
            <w:webHidden/>
          </w:rPr>
          <w:fldChar w:fldCharType="end"/>
        </w:r>
      </w:hyperlink>
    </w:p>
    <w:p w14:paraId="7D3E6E29" w14:textId="77777777" w:rsidR="001D145D" w:rsidRPr="00B83694" w:rsidRDefault="000512D4">
      <w:pPr>
        <w:pStyle w:val="TOC1"/>
        <w:rPr>
          <w:rFonts w:eastAsiaTheme="minorEastAsia" w:cs="Arial"/>
          <w:noProof/>
          <w:sz w:val="22"/>
          <w:szCs w:val="22"/>
        </w:rPr>
      </w:pPr>
      <w:hyperlink w:anchor="_Toc369857770" w:history="1">
        <w:r w:rsidR="001D145D" w:rsidRPr="00B83694">
          <w:rPr>
            <w:rStyle w:val="Hyperlink"/>
            <w:rFonts w:cs="Arial"/>
            <w:noProof/>
          </w:rPr>
          <w:t>4.</w:t>
        </w:r>
        <w:r w:rsidR="001D145D" w:rsidRPr="00B83694">
          <w:rPr>
            <w:rFonts w:eastAsiaTheme="minorEastAsia" w:cs="Arial"/>
            <w:noProof/>
            <w:sz w:val="22"/>
            <w:szCs w:val="22"/>
          </w:rPr>
          <w:tab/>
        </w:r>
        <w:r w:rsidR="001D145D" w:rsidRPr="00B83694">
          <w:rPr>
            <w:rStyle w:val="Hyperlink"/>
            <w:rFonts w:cs="Arial"/>
            <w:noProof/>
          </w:rPr>
          <w:t>High Performance Building Goals</w:t>
        </w:r>
        <w:r w:rsidR="001D145D" w:rsidRPr="00B83694">
          <w:rPr>
            <w:rFonts w:cs="Arial"/>
            <w:noProof/>
            <w:webHidden/>
          </w:rPr>
          <w:tab/>
        </w:r>
        <w:r w:rsidR="002C22F0" w:rsidRPr="00B83694">
          <w:rPr>
            <w:rFonts w:cs="Arial"/>
            <w:noProof/>
            <w:webHidden/>
          </w:rPr>
          <w:fldChar w:fldCharType="begin"/>
        </w:r>
        <w:r w:rsidR="001D145D" w:rsidRPr="00B83694">
          <w:rPr>
            <w:rFonts w:cs="Arial"/>
            <w:noProof/>
            <w:webHidden/>
          </w:rPr>
          <w:instrText xml:space="preserve"> PAGEREF _Toc369857770 \h </w:instrText>
        </w:r>
        <w:r w:rsidR="002C22F0" w:rsidRPr="00B83694">
          <w:rPr>
            <w:rFonts w:cs="Arial"/>
            <w:noProof/>
            <w:webHidden/>
          </w:rPr>
        </w:r>
        <w:r w:rsidR="002C22F0" w:rsidRPr="00B83694">
          <w:rPr>
            <w:rFonts w:cs="Arial"/>
            <w:noProof/>
            <w:webHidden/>
          </w:rPr>
          <w:fldChar w:fldCharType="separate"/>
        </w:r>
        <w:r w:rsidR="00FA3222">
          <w:rPr>
            <w:rFonts w:cs="Arial"/>
            <w:noProof/>
            <w:webHidden/>
          </w:rPr>
          <w:t>6</w:t>
        </w:r>
        <w:r w:rsidR="002C22F0" w:rsidRPr="00B83694">
          <w:rPr>
            <w:rFonts w:cs="Arial"/>
            <w:noProof/>
            <w:webHidden/>
          </w:rPr>
          <w:fldChar w:fldCharType="end"/>
        </w:r>
      </w:hyperlink>
    </w:p>
    <w:p w14:paraId="5F152549" w14:textId="3F554011" w:rsidR="005063F2" w:rsidRDefault="002C22F0">
      <w:r w:rsidRPr="00B83694">
        <w:rPr>
          <w:rFonts w:cs="Arial"/>
          <w:sz w:val="24"/>
          <w:szCs w:val="24"/>
        </w:rPr>
        <w:fldChar w:fldCharType="end"/>
      </w:r>
    </w:p>
    <w:p w14:paraId="49444E3E" w14:textId="77777777" w:rsidR="00DD71E5" w:rsidRDefault="00DD71E5">
      <w:pPr>
        <w:spacing w:after="200" w:line="276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br w:type="page"/>
      </w:r>
    </w:p>
    <w:p w14:paraId="5C7A6981" w14:textId="77777777" w:rsidR="004141B3" w:rsidRPr="005063F2" w:rsidRDefault="00BD4275" w:rsidP="004141B3">
      <w:pPr>
        <w:pStyle w:val="Heading1"/>
        <w:numPr>
          <w:ilvl w:val="0"/>
          <w:numId w:val="29"/>
        </w:numPr>
        <w:ind w:left="360"/>
        <w:rPr>
          <w:sz w:val="28"/>
          <w:szCs w:val="28"/>
        </w:rPr>
      </w:pPr>
      <w:bookmarkStart w:id="0" w:name="_Toc369857767"/>
      <w:r w:rsidRPr="00BD4275">
        <w:rPr>
          <w:bCs/>
          <w:sz w:val="28"/>
          <w:szCs w:val="28"/>
        </w:rPr>
        <w:lastRenderedPageBreak/>
        <w:t>Owner Project Requirements</w:t>
      </w:r>
      <w:r w:rsidRPr="00BD4275" w:rsidDel="002A49AD">
        <w:rPr>
          <w:sz w:val="28"/>
          <w:szCs w:val="28"/>
        </w:rPr>
        <w:t xml:space="preserve"> </w:t>
      </w:r>
      <w:r w:rsidR="004141B3" w:rsidRPr="005063F2">
        <w:rPr>
          <w:sz w:val="28"/>
          <w:szCs w:val="28"/>
        </w:rPr>
        <w:t>Summary</w:t>
      </w:r>
      <w:bookmarkEnd w:id="0"/>
    </w:p>
    <w:p w14:paraId="5F2E508E" w14:textId="77777777" w:rsidR="004141B3" w:rsidRDefault="004141B3" w:rsidP="004141B3">
      <w:pPr>
        <w:pStyle w:val="ListParagraph"/>
        <w:ind w:left="360"/>
        <w:rPr>
          <w:rFonts w:cs="Arial"/>
          <w:sz w:val="28"/>
          <w:szCs w:val="28"/>
        </w:rPr>
      </w:pPr>
    </w:p>
    <w:p w14:paraId="0ED5377F" w14:textId="77777777" w:rsidR="007515B5" w:rsidRDefault="007515B5" w:rsidP="007515B5">
      <w:pPr>
        <w:pStyle w:val="ListParagraph"/>
        <w:ind w:left="360"/>
        <w:rPr>
          <w:rFonts w:ascii="Arial" w:hAnsi="Arial" w:cs="Arial"/>
          <w:bCs/>
          <w:sz w:val="20"/>
          <w:szCs w:val="20"/>
        </w:rPr>
      </w:pPr>
      <w:r w:rsidRPr="00E6580C">
        <w:rPr>
          <w:rFonts w:ascii="Arial" w:hAnsi="Arial" w:cs="Arial"/>
          <w:sz w:val="20"/>
          <w:szCs w:val="20"/>
        </w:rPr>
        <w:t xml:space="preserve">The </w:t>
      </w:r>
      <w:r w:rsidR="00B9386E" w:rsidRPr="00E6580C">
        <w:rPr>
          <w:rFonts w:ascii="Arial" w:hAnsi="Arial" w:cs="Arial"/>
          <w:sz w:val="20"/>
          <w:szCs w:val="20"/>
        </w:rPr>
        <w:t xml:space="preserve">Owner Project Requirements (OPR) </w:t>
      </w:r>
      <w:r w:rsidRPr="00E6580C">
        <w:rPr>
          <w:rFonts w:ascii="Arial" w:hAnsi="Arial" w:cs="Arial"/>
          <w:sz w:val="20"/>
          <w:szCs w:val="20"/>
        </w:rPr>
        <w:t xml:space="preserve">is a deliverable of the State of Tennessee High Performance Building Requirements which </w:t>
      </w:r>
      <w:r w:rsidRPr="00E6580C">
        <w:rPr>
          <w:rFonts w:ascii="Arial" w:hAnsi="Arial" w:cs="Arial"/>
          <w:bCs/>
          <w:sz w:val="20"/>
          <w:szCs w:val="20"/>
        </w:rPr>
        <w:t>promote</w:t>
      </w:r>
      <w:r>
        <w:rPr>
          <w:rFonts w:ascii="Arial" w:hAnsi="Arial" w:cs="Arial"/>
          <w:bCs/>
          <w:sz w:val="20"/>
          <w:szCs w:val="20"/>
        </w:rPr>
        <w:t>s</w:t>
      </w:r>
      <w:r w:rsidRPr="00E6580C">
        <w:rPr>
          <w:rFonts w:ascii="Arial" w:hAnsi="Arial" w:cs="Arial"/>
          <w:bCs/>
          <w:sz w:val="20"/>
          <w:szCs w:val="20"/>
        </w:rPr>
        <w:t xml:space="preserve"> the design, construction, and operation of high performance state-ow</w:t>
      </w:r>
      <w:r>
        <w:rPr>
          <w:rFonts w:ascii="Arial" w:hAnsi="Arial" w:cs="Arial"/>
          <w:bCs/>
          <w:sz w:val="20"/>
          <w:szCs w:val="20"/>
        </w:rPr>
        <w:t>ned buildings. The goal of the HPBr</w:t>
      </w:r>
      <w:r w:rsidRPr="00E6580C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is to embed </w:t>
      </w:r>
      <w:r w:rsidRPr="00E6580C">
        <w:rPr>
          <w:rFonts w:ascii="Arial" w:hAnsi="Arial" w:cs="Arial"/>
          <w:bCs/>
          <w:sz w:val="20"/>
          <w:szCs w:val="20"/>
        </w:rPr>
        <w:t>a greater economic value within the state building portfolio through reduced operating costs, higher performance</w:t>
      </w:r>
      <w:r>
        <w:rPr>
          <w:rFonts w:ascii="Arial" w:hAnsi="Arial" w:cs="Arial"/>
          <w:bCs/>
          <w:sz w:val="20"/>
          <w:szCs w:val="20"/>
        </w:rPr>
        <w:t xml:space="preserve"> and increased sustainability</w:t>
      </w:r>
      <w:r w:rsidRPr="00B233BB">
        <w:rPr>
          <w:rFonts w:ascii="Arial" w:hAnsi="Arial" w:cs="Arial"/>
          <w:bCs/>
          <w:sz w:val="20"/>
          <w:szCs w:val="20"/>
        </w:rPr>
        <w:t xml:space="preserve">. </w:t>
      </w:r>
    </w:p>
    <w:p w14:paraId="24BEC9CC" w14:textId="77777777" w:rsidR="007515B5" w:rsidRDefault="007515B5" w:rsidP="004141B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46505599" w14:textId="77777777" w:rsidR="00F47EF8" w:rsidRDefault="004141B3" w:rsidP="004141B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E6580C">
        <w:rPr>
          <w:rFonts w:ascii="Arial" w:hAnsi="Arial" w:cs="Arial"/>
          <w:sz w:val="20"/>
          <w:szCs w:val="20"/>
        </w:rPr>
        <w:t xml:space="preserve">The OPR identifies the intended functional requirements and the expectations of the building’s design and operation, </w:t>
      </w:r>
      <w:r w:rsidR="00C65272">
        <w:rPr>
          <w:rFonts w:ascii="Arial" w:hAnsi="Arial" w:cs="Arial"/>
          <w:sz w:val="20"/>
          <w:szCs w:val="20"/>
        </w:rPr>
        <w:t>including</w:t>
      </w:r>
      <w:r w:rsidR="00C65272" w:rsidRPr="00E6580C">
        <w:rPr>
          <w:rFonts w:ascii="Arial" w:hAnsi="Arial" w:cs="Arial"/>
          <w:sz w:val="20"/>
          <w:szCs w:val="20"/>
        </w:rPr>
        <w:t xml:space="preserve"> </w:t>
      </w:r>
      <w:r w:rsidRPr="00E6580C">
        <w:rPr>
          <w:rFonts w:ascii="Arial" w:hAnsi="Arial" w:cs="Arial"/>
          <w:sz w:val="20"/>
          <w:szCs w:val="20"/>
        </w:rPr>
        <w:t xml:space="preserve">those systems </w:t>
      </w:r>
      <w:r w:rsidR="00F5093A">
        <w:rPr>
          <w:rFonts w:ascii="Arial" w:hAnsi="Arial" w:cs="Arial"/>
          <w:sz w:val="20"/>
          <w:szCs w:val="20"/>
        </w:rPr>
        <w:t>which</w:t>
      </w:r>
      <w:r w:rsidRPr="00E6580C">
        <w:rPr>
          <w:rFonts w:ascii="Arial" w:hAnsi="Arial" w:cs="Arial"/>
          <w:sz w:val="20"/>
          <w:szCs w:val="20"/>
        </w:rPr>
        <w:t xml:space="preserve"> will be commissioned. </w:t>
      </w:r>
      <w:r w:rsidR="00755471">
        <w:rPr>
          <w:rFonts w:ascii="Arial" w:hAnsi="Arial" w:cs="Arial"/>
          <w:sz w:val="20"/>
          <w:szCs w:val="20"/>
        </w:rPr>
        <w:t>The OPR is to be used in conjunction with the State of Tennessee High Performance Building Requirements (HPBr) Manual. The Manual provide</w:t>
      </w:r>
      <w:r w:rsidR="00067CBE">
        <w:rPr>
          <w:rFonts w:ascii="Arial" w:hAnsi="Arial" w:cs="Arial"/>
          <w:sz w:val="20"/>
          <w:szCs w:val="20"/>
        </w:rPr>
        <w:t>s</w:t>
      </w:r>
      <w:r w:rsidR="000E0CE1">
        <w:rPr>
          <w:rFonts w:ascii="Arial" w:hAnsi="Arial" w:cs="Arial"/>
          <w:sz w:val="20"/>
          <w:szCs w:val="20"/>
        </w:rPr>
        <w:t xml:space="preserve"> detailed</w:t>
      </w:r>
      <w:r w:rsidR="00755471">
        <w:rPr>
          <w:rFonts w:ascii="Arial" w:hAnsi="Arial" w:cs="Arial"/>
          <w:sz w:val="20"/>
          <w:szCs w:val="20"/>
        </w:rPr>
        <w:t xml:space="preserve"> direction to the project team in terms of site, materials, energy</w:t>
      </w:r>
      <w:r w:rsidR="00F5093A">
        <w:rPr>
          <w:rFonts w:ascii="Arial" w:hAnsi="Arial" w:cs="Arial"/>
          <w:sz w:val="20"/>
          <w:szCs w:val="20"/>
        </w:rPr>
        <w:t xml:space="preserve"> efficiency</w:t>
      </w:r>
      <w:r w:rsidR="00755471">
        <w:rPr>
          <w:rFonts w:ascii="Arial" w:hAnsi="Arial" w:cs="Arial"/>
          <w:sz w:val="20"/>
          <w:szCs w:val="20"/>
        </w:rPr>
        <w:t xml:space="preserve">, indoor environment, and other high performance design features. The OPR will </w:t>
      </w:r>
      <w:r w:rsidR="004E4D71">
        <w:rPr>
          <w:rFonts w:ascii="Arial" w:hAnsi="Arial" w:cs="Arial"/>
          <w:sz w:val="20"/>
          <w:szCs w:val="20"/>
        </w:rPr>
        <w:t xml:space="preserve">provide early stage guidance to the project team, informing all parties on </w:t>
      </w:r>
      <w:r w:rsidR="00067CBE">
        <w:rPr>
          <w:rFonts w:ascii="Arial" w:hAnsi="Arial" w:cs="Arial"/>
          <w:sz w:val="20"/>
          <w:szCs w:val="20"/>
        </w:rPr>
        <w:t xml:space="preserve">project-specific </w:t>
      </w:r>
      <w:r w:rsidR="004E4D71">
        <w:rPr>
          <w:rFonts w:ascii="Arial" w:hAnsi="Arial" w:cs="Arial"/>
          <w:sz w:val="20"/>
          <w:szCs w:val="20"/>
        </w:rPr>
        <w:t xml:space="preserve">owner </w:t>
      </w:r>
      <w:r w:rsidR="00AE2414">
        <w:rPr>
          <w:rFonts w:ascii="Arial" w:hAnsi="Arial" w:cs="Arial"/>
          <w:sz w:val="20"/>
          <w:szCs w:val="20"/>
        </w:rPr>
        <w:t>requirements</w:t>
      </w:r>
      <w:r w:rsidR="004E4D71">
        <w:rPr>
          <w:rFonts w:ascii="Arial" w:hAnsi="Arial" w:cs="Arial"/>
          <w:sz w:val="20"/>
          <w:szCs w:val="20"/>
        </w:rPr>
        <w:t>. It will also serve as an overview of the commissionable systems which will be included in the Commissioning Plan</w:t>
      </w:r>
      <w:r w:rsidR="00F47EF8">
        <w:rPr>
          <w:rFonts w:ascii="Arial" w:hAnsi="Arial" w:cs="Arial"/>
          <w:sz w:val="20"/>
          <w:szCs w:val="20"/>
        </w:rPr>
        <w:t>.</w:t>
      </w:r>
    </w:p>
    <w:p w14:paraId="12F0BB28" w14:textId="77777777" w:rsidR="00C65272" w:rsidRDefault="00C65272" w:rsidP="004141B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848A893" w14:textId="77777777" w:rsidR="00C65272" w:rsidRDefault="00C65272" w:rsidP="004141B3">
      <w:pPr>
        <w:pStyle w:val="ListParagraph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OPR also incorporates the HPBr Project Applicability Tree</w:t>
      </w:r>
      <w:r w:rsidR="00883464">
        <w:rPr>
          <w:rFonts w:ascii="Arial" w:hAnsi="Arial" w:cs="Arial"/>
          <w:sz w:val="20"/>
          <w:szCs w:val="20"/>
        </w:rPr>
        <w:t xml:space="preserve"> which</w:t>
      </w:r>
      <w:r w:rsidR="00F5093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guides the Owner </w:t>
      </w:r>
      <w:r w:rsidR="00490B7E">
        <w:rPr>
          <w:rFonts w:ascii="Arial" w:hAnsi="Arial" w:cs="Arial"/>
          <w:sz w:val="20"/>
          <w:szCs w:val="20"/>
        </w:rPr>
        <w:t xml:space="preserve">and Design Team </w:t>
      </w:r>
      <w:r>
        <w:rPr>
          <w:rFonts w:ascii="Arial" w:hAnsi="Arial" w:cs="Arial"/>
          <w:sz w:val="20"/>
          <w:szCs w:val="20"/>
        </w:rPr>
        <w:t xml:space="preserve">through the process of determining whether </w:t>
      </w:r>
      <w:r w:rsidR="00490B7E">
        <w:rPr>
          <w:rFonts w:ascii="Arial" w:hAnsi="Arial" w:cs="Arial"/>
          <w:sz w:val="20"/>
          <w:szCs w:val="20"/>
        </w:rPr>
        <w:t xml:space="preserve">particular </w:t>
      </w:r>
      <w:r w:rsidR="00F5093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nergy </w:t>
      </w:r>
      <w:r w:rsidR="00F5093A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fficiency credits </w:t>
      </w:r>
      <w:r w:rsidR="00804D08">
        <w:rPr>
          <w:rFonts w:ascii="Arial" w:hAnsi="Arial" w:cs="Arial"/>
          <w:sz w:val="20"/>
          <w:szCs w:val="20"/>
        </w:rPr>
        <w:t>are required for</w:t>
      </w:r>
      <w:r>
        <w:rPr>
          <w:rFonts w:ascii="Arial" w:hAnsi="Arial" w:cs="Arial"/>
          <w:sz w:val="20"/>
          <w:szCs w:val="20"/>
        </w:rPr>
        <w:t xml:space="preserve"> a given project</w:t>
      </w:r>
      <w:r w:rsidR="00F5093A">
        <w:rPr>
          <w:rFonts w:ascii="Arial" w:hAnsi="Arial" w:cs="Arial"/>
          <w:sz w:val="20"/>
          <w:szCs w:val="20"/>
        </w:rPr>
        <w:t xml:space="preserve"> and </w:t>
      </w:r>
      <w:r w:rsidR="004F1D5B">
        <w:rPr>
          <w:rFonts w:ascii="Arial" w:hAnsi="Arial" w:cs="Arial"/>
          <w:sz w:val="20"/>
          <w:szCs w:val="20"/>
        </w:rPr>
        <w:t xml:space="preserve">what their </w:t>
      </w:r>
      <w:r w:rsidR="00490B7E">
        <w:rPr>
          <w:rFonts w:ascii="Arial" w:hAnsi="Arial" w:cs="Arial"/>
          <w:sz w:val="20"/>
          <w:szCs w:val="20"/>
        </w:rPr>
        <w:t xml:space="preserve">minimum </w:t>
      </w:r>
      <w:r w:rsidR="004F1D5B">
        <w:rPr>
          <w:rFonts w:ascii="Arial" w:hAnsi="Arial" w:cs="Arial"/>
          <w:sz w:val="20"/>
          <w:szCs w:val="20"/>
        </w:rPr>
        <w:t xml:space="preserve">level of </w:t>
      </w:r>
      <w:r w:rsidR="00490B7E">
        <w:rPr>
          <w:rFonts w:ascii="Arial" w:hAnsi="Arial" w:cs="Arial"/>
          <w:sz w:val="20"/>
          <w:szCs w:val="20"/>
        </w:rPr>
        <w:t xml:space="preserve">achievement must </w:t>
      </w:r>
      <w:r w:rsidR="004F1D5B"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z w:val="20"/>
          <w:szCs w:val="20"/>
        </w:rPr>
        <w:t>.</w:t>
      </w:r>
      <w:r w:rsidR="00804D08">
        <w:rPr>
          <w:rFonts w:ascii="Arial" w:hAnsi="Arial" w:cs="Arial"/>
          <w:sz w:val="20"/>
          <w:szCs w:val="20"/>
        </w:rPr>
        <w:t xml:space="preserve">  </w:t>
      </w:r>
      <w:r w:rsidR="00883464">
        <w:rPr>
          <w:rFonts w:ascii="Arial" w:hAnsi="Arial" w:cs="Arial"/>
          <w:sz w:val="20"/>
          <w:szCs w:val="20"/>
        </w:rPr>
        <w:t>There are other credits as outlined in the High Performance Building Goals section that</w:t>
      </w:r>
      <w:r w:rsidR="00804D08">
        <w:rPr>
          <w:rFonts w:ascii="Arial" w:hAnsi="Arial" w:cs="Arial"/>
          <w:sz w:val="20"/>
          <w:szCs w:val="20"/>
        </w:rPr>
        <w:t xml:space="preserve"> are always required when applicable to the project scope</w:t>
      </w:r>
      <w:r w:rsidR="00883464">
        <w:rPr>
          <w:rFonts w:ascii="Arial" w:hAnsi="Arial" w:cs="Arial"/>
          <w:sz w:val="20"/>
          <w:szCs w:val="20"/>
        </w:rPr>
        <w:t>.</w:t>
      </w:r>
      <w:r w:rsidR="00804D08">
        <w:rPr>
          <w:rFonts w:ascii="Arial" w:hAnsi="Arial" w:cs="Arial"/>
          <w:sz w:val="20"/>
          <w:szCs w:val="20"/>
        </w:rPr>
        <w:t xml:space="preserve"> </w:t>
      </w:r>
      <w:r w:rsidR="00883464">
        <w:rPr>
          <w:rFonts w:ascii="Arial" w:hAnsi="Arial" w:cs="Arial"/>
          <w:sz w:val="20"/>
          <w:szCs w:val="20"/>
        </w:rPr>
        <w:t xml:space="preserve"> T</w:t>
      </w:r>
      <w:r w:rsidR="00804D08">
        <w:rPr>
          <w:rFonts w:ascii="Arial" w:hAnsi="Arial" w:cs="Arial"/>
          <w:sz w:val="20"/>
          <w:szCs w:val="20"/>
        </w:rPr>
        <w:t>hey do not change to Elective based on the project category in the Applicability Tree.</w:t>
      </w:r>
    </w:p>
    <w:p w14:paraId="5677EE56" w14:textId="77777777" w:rsidR="00755471" w:rsidRDefault="00755471" w:rsidP="004141B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51FF3866" w14:textId="77777777" w:rsidR="004141B3" w:rsidRDefault="004141B3" w:rsidP="004141B3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0E0CE1">
        <w:rPr>
          <w:rFonts w:ascii="Arial" w:hAnsi="Arial" w:cs="Arial"/>
          <w:sz w:val="20"/>
          <w:szCs w:val="20"/>
        </w:rPr>
        <w:t>The more accurate and complete</w:t>
      </w:r>
      <w:r w:rsidR="001E3E61" w:rsidRPr="000E0CE1">
        <w:rPr>
          <w:rFonts w:ascii="Arial" w:hAnsi="Arial" w:cs="Arial"/>
          <w:sz w:val="20"/>
          <w:szCs w:val="20"/>
        </w:rPr>
        <w:t xml:space="preserve"> the OPR is</w:t>
      </w:r>
      <w:r w:rsidRPr="000E0CE1">
        <w:rPr>
          <w:rFonts w:ascii="Arial" w:hAnsi="Arial" w:cs="Arial"/>
          <w:sz w:val="20"/>
          <w:szCs w:val="20"/>
        </w:rPr>
        <w:t>, the more it can serve as the basis for evaluating project activities and decisions from design through operations.</w:t>
      </w:r>
      <w:r w:rsidRPr="00E6580C">
        <w:rPr>
          <w:rFonts w:ascii="Arial" w:hAnsi="Arial" w:cs="Arial"/>
          <w:sz w:val="20"/>
          <w:szCs w:val="20"/>
        </w:rPr>
        <w:t xml:space="preserve"> The Commissioning Agent will review the OPR for completeness </w:t>
      </w:r>
      <w:r w:rsidR="000E0CE1">
        <w:rPr>
          <w:rFonts w:ascii="Arial" w:hAnsi="Arial" w:cs="Arial"/>
          <w:sz w:val="20"/>
          <w:szCs w:val="20"/>
        </w:rPr>
        <w:t>and</w:t>
      </w:r>
      <w:r w:rsidR="000E0CE1" w:rsidRPr="00E6580C">
        <w:rPr>
          <w:rFonts w:ascii="Arial" w:hAnsi="Arial" w:cs="Arial"/>
          <w:sz w:val="20"/>
          <w:szCs w:val="20"/>
        </w:rPr>
        <w:t xml:space="preserve"> </w:t>
      </w:r>
      <w:r w:rsidRPr="00E6580C">
        <w:rPr>
          <w:rFonts w:ascii="Arial" w:hAnsi="Arial" w:cs="Arial"/>
          <w:sz w:val="20"/>
          <w:szCs w:val="20"/>
        </w:rPr>
        <w:t>the project team is responsible for ensuring that the performance criteria contained in this document are incorporat</w:t>
      </w:r>
      <w:r w:rsidR="00CF319A">
        <w:rPr>
          <w:rFonts w:ascii="Arial" w:hAnsi="Arial" w:cs="Arial"/>
          <w:sz w:val="20"/>
          <w:szCs w:val="20"/>
        </w:rPr>
        <w:t>ed into the design documents, and building construction.</w:t>
      </w:r>
    </w:p>
    <w:p w14:paraId="4723951E" w14:textId="77777777" w:rsidR="004141B3" w:rsidRDefault="004141B3" w:rsidP="004141B3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14:paraId="3B1C879A" w14:textId="77777777" w:rsidR="00AB5824" w:rsidRDefault="00AB5824">
      <w:pPr>
        <w:spacing w:after="200" w:line="276" w:lineRule="auto"/>
        <w:rPr>
          <w:b/>
          <w:kern w:val="28"/>
          <w:sz w:val="28"/>
          <w:szCs w:val="28"/>
        </w:rPr>
      </w:pPr>
      <w:r>
        <w:rPr>
          <w:sz w:val="28"/>
          <w:szCs w:val="28"/>
        </w:rPr>
        <w:br w:type="page"/>
      </w:r>
    </w:p>
    <w:p w14:paraId="7AF6310A" w14:textId="2EFE86EF" w:rsidR="003878B5" w:rsidRDefault="006C16B1" w:rsidP="002C66F8">
      <w:pPr>
        <w:pStyle w:val="Heading1"/>
        <w:numPr>
          <w:ilvl w:val="0"/>
          <w:numId w:val="29"/>
        </w:numPr>
        <w:ind w:left="360"/>
        <w:rPr>
          <w:noProof/>
        </w:rPr>
      </w:pPr>
      <w:bookmarkStart w:id="1" w:name="_Toc369857768"/>
      <w:r>
        <w:rPr>
          <w:bCs/>
          <w:sz w:val="28"/>
          <w:szCs w:val="28"/>
        </w:rPr>
        <w:lastRenderedPageBreak/>
        <w:t>Project Applicab</w:t>
      </w:r>
      <w:r w:rsidR="00DD71E5">
        <w:rPr>
          <w:bCs/>
          <w:sz w:val="28"/>
          <w:szCs w:val="28"/>
        </w:rPr>
        <w:t>ility Tree</w:t>
      </w:r>
      <w:bookmarkEnd w:id="1"/>
      <w:r w:rsidR="007B1027" w:rsidRPr="002C66F8">
        <w:rPr>
          <w:b w:val="0"/>
        </w:rPr>
        <w:t xml:space="preserve"> </w:t>
      </w:r>
    </w:p>
    <w:p w14:paraId="46A66AA5" w14:textId="5B9599B2" w:rsidR="002C66F8" w:rsidRDefault="002C66F8" w:rsidP="002C66F8">
      <w:pPr>
        <w:spacing w:after="0"/>
        <w:jc w:val="center"/>
        <w:rPr>
          <w:sz w:val="32"/>
          <w:szCs w:val="32"/>
        </w:rPr>
      </w:pPr>
      <w:r w:rsidRPr="002C66F8">
        <w:rPr>
          <w:sz w:val="32"/>
          <w:szCs w:val="32"/>
        </w:rPr>
        <w:t>State of Tennessee HPBr Project Applicability Tree</w:t>
      </w:r>
    </w:p>
    <w:p w14:paraId="4A0068EB" w14:textId="3C08EDB7" w:rsidR="002C66F8" w:rsidRPr="002C66F8" w:rsidRDefault="00EA717B" w:rsidP="002C66F8">
      <w:pPr>
        <w:jc w:val="center"/>
        <w:rPr>
          <w:sz w:val="32"/>
          <w:szCs w:val="32"/>
        </w:rPr>
      </w:pPr>
      <w:bookmarkStart w:id="2" w:name="_GoBack"/>
      <w:r>
        <w:rPr>
          <w:noProof/>
          <w:sz w:val="32"/>
          <w:szCs w:val="32"/>
        </w:rPr>
        <w:drawing>
          <wp:inline distT="0" distB="0" distL="0" distR="0" wp14:anchorId="3D94531B" wp14:editId="707F380C">
            <wp:extent cx="5577420" cy="7217872"/>
            <wp:effectExtent l="0" t="0" r="4445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PLICABILITY TREE 2020_hr_2.tif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3970" cy="7226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p w14:paraId="1715C03E" w14:textId="77777777" w:rsidR="000512D4" w:rsidRDefault="000512D4" w:rsidP="00883464">
      <w:pPr>
        <w:rPr>
          <w:sz w:val="16"/>
          <w:u w:val="single"/>
        </w:rPr>
      </w:pPr>
      <w:r>
        <w:rPr>
          <w:sz w:val="16"/>
          <w:u w:val="single"/>
        </w:rPr>
        <w:t xml:space="preserve">GENERAL </w:t>
      </w:r>
      <w:r w:rsidR="00804D08" w:rsidRPr="006552E5">
        <w:rPr>
          <w:sz w:val="16"/>
          <w:u w:val="single"/>
        </w:rPr>
        <w:t>N</w:t>
      </w:r>
      <w:r w:rsidR="00804D08">
        <w:rPr>
          <w:sz w:val="16"/>
          <w:u w:val="single"/>
        </w:rPr>
        <w:t>OTE 1</w:t>
      </w:r>
      <w:r w:rsidR="00B8512C" w:rsidRPr="006552E5">
        <w:rPr>
          <w:sz w:val="16"/>
          <w:u w:val="single"/>
        </w:rPr>
        <w:t>: P</w:t>
      </w:r>
      <w:r w:rsidR="003878B5" w:rsidRPr="006552E5">
        <w:rPr>
          <w:sz w:val="16"/>
          <w:u w:val="single"/>
        </w:rPr>
        <w:t xml:space="preserve">roject managers </w:t>
      </w:r>
      <w:r w:rsidR="006552E5" w:rsidRPr="006552E5">
        <w:rPr>
          <w:sz w:val="16"/>
          <w:u w:val="single"/>
        </w:rPr>
        <w:t>may determine</w:t>
      </w:r>
      <w:r w:rsidR="003878B5" w:rsidRPr="006552E5">
        <w:rPr>
          <w:sz w:val="16"/>
          <w:u w:val="single"/>
        </w:rPr>
        <w:t xml:space="preserve"> which </w:t>
      </w:r>
      <w:proofErr w:type="gramStart"/>
      <w:r w:rsidR="006552E5" w:rsidRPr="006552E5">
        <w:rPr>
          <w:sz w:val="16"/>
          <w:u w:val="single"/>
        </w:rPr>
        <w:t>R</w:t>
      </w:r>
      <w:r w:rsidR="00B8512C" w:rsidRPr="006552E5">
        <w:rPr>
          <w:sz w:val="16"/>
          <w:u w:val="single"/>
        </w:rPr>
        <w:t>equired</w:t>
      </w:r>
      <w:proofErr w:type="gramEnd"/>
      <w:r w:rsidR="00B8512C" w:rsidRPr="006552E5">
        <w:rPr>
          <w:sz w:val="16"/>
          <w:u w:val="single"/>
        </w:rPr>
        <w:t xml:space="preserve"> </w:t>
      </w:r>
      <w:r w:rsidR="003878B5" w:rsidRPr="006552E5">
        <w:rPr>
          <w:sz w:val="16"/>
          <w:u w:val="single"/>
        </w:rPr>
        <w:t xml:space="preserve">credits </w:t>
      </w:r>
      <w:r w:rsidR="006552E5" w:rsidRPr="006552E5">
        <w:rPr>
          <w:sz w:val="16"/>
          <w:u w:val="single"/>
        </w:rPr>
        <w:t>are applicable to their project based on building/site scope</w:t>
      </w:r>
      <w:r w:rsidR="006552E5">
        <w:rPr>
          <w:sz w:val="16"/>
          <w:u w:val="single"/>
        </w:rPr>
        <w:t>.</w:t>
      </w:r>
      <w:r w:rsidR="00804D08">
        <w:rPr>
          <w:sz w:val="16"/>
          <w:u w:val="single"/>
        </w:rPr>
        <w:t xml:space="preserve">  </w:t>
      </w:r>
    </w:p>
    <w:p w14:paraId="51C439CD" w14:textId="24BFD59B" w:rsidR="00AB5824" w:rsidRPr="006552E5" w:rsidRDefault="000512D4" w:rsidP="00883464">
      <w:pPr>
        <w:rPr>
          <w:sz w:val="16"/>
          <w:u w:val="single"/>
        </w:rPr>
      </w:pPr>
      <w:r>
        <w:rPr>
          <w:sz w:val="16"/>
          <w:u w:val="single"/>
        </w:rPr>
        <w:t xml:space="preserve">GENERAL </w:t>
      </w:r>
      <w:r w:rsidR="00804D08">
        <w:rPr>
          <w:sz w:val="16"/>
          <w:u w:val="single"/>
        </w:rPr>
        <w:t>NOTE 2: Additional credits are required when Applicable regar</w:t>
      </w:r>
      <w:r>
        <w:rPr>
          <w:sz w:val="16"/>
          <w:u w:val="single"/>
        </w:rPr>
        <w:t>dless of the project category. R</w:t>
      </w:r>
      <w:r w:rsidR="00804D08">
        <w:rPr>
          <w:sz w:val="16"/>
          <w:u w:val="single"/>
        </w:rPr>
        <w:t xml:space="preserve">efer to </w:t>
      </w:r>
      <w:r w:rsidR="00883464">
        <w:rPr>
          <w:sz w:val="16"/>
          <w:u w:val="single"/>
        </w:rPr>
        <w:t>High Performance Building Goals section</w:t>
      </w:r>
      <w:r w:rsidR="00804D08">
        <w:rPr>
          <w:sz w:val="16"/>
          <w:u w:val="single"/>
        </w:rPr>
        <w:t xml:space="preserve"> for the full list.</w:t>
      </w:r>
    </w:p>
    <w:p w14:paraId="6FEA6056" w14:textId="77777777" w:rsidR="00BB55FC" w:rsidRPr="001B10B4" w:rsidRDefault="00BB55FC" w:rsidP="00BB55FC">
      <w:pPr>
        <w:pStyle w:val="Heading1"/>
        <w:numPr>
          <w:ilvl w:val="0"/>
          <w:numId w:val="29"/>
        </w:numPr>
        <w:ind w:left="360"/>
        <w:rPr>
          <w:sz w:val="28"/>
          <w:szCs w:val="28"/>
        </w:rPr>
      </w:pPr>
      <w:bookmarkStart w:id="3" w:name="_Toc369857769"/>
      <w:r>
        <w:rPr>
          <w:sz w:val="28"/>
          <w:szCs w:val="28"/>
        </w:rPr>
        <w:lastRenderedPageBreak/>
        <w:t>Project Information Table</w:t>
      </w:r>
      <w:bookmarkEnd w:id="3"/>
    </w:p>
    <w:tbl>
      <w:tblPr>
        <w:tblStyle w:val="TableGrid"/>
        <w:tblW w:w="8537" w:type="dxa"/>
        <w:tblInd w:w="46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81"/>
        <w:gridCol w:w="843"/>
        <w:gridCol w:w="915"/>
        <w:gridCol w:w="864"/>
        <w:gridCol w:w="2834"/>
      </w:tblGrid>
      <w:tr w:rsidR="00AB5824" w14:paraId="4FFAC22B" w14:textId="77777777" w:rsidTr="00A85D45">
        <w:trPr>
          <w:gridAfter w:val="4"/>
          <w:wAfter w:w="5456" w:type="dxa"/>
          <w:trHeight w:val="368"/>
        </w:trPr>
        <w:tc>
          <w:tcPr>
            <w:tcW w:w="3081" w:type="dxa"/>
            <w:shd w:val="pct25" w:color="auto" w:fill="auto"/>
          </w:tcPr>
          <w:p w14:paraId="0D7EAE8B" w14:textId="77777777" w:rsidR="00AB5824" w:rsidRDefault="000512D4" w:rsidP="004B4720">
            <w:pPr>
              <w:spacing w:after="0"/>
              <w:rPr>
                <w:b/>
              </w:rPr>
            </w:pPr>
            <w:sdt>
              <w:sdtPr>
                <w:rPr>
                  <w:rFonts w:cs="Arial"/>
                </w:rPr>
                <w:id w:val="1653949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824" w:rsidRPr="006A27E4">
                  <w:rPr>
                    <w:b/>
                  </w:rPr>
                  <w:t>P</w:t>
                </w:r>
              </w:sdtContent>
            </w:sdt>
            <w:proofErr w:type="spellStart"/>
            <w:r w:rsidR="00AB5824" w:rsidRPr="006A27E4">
              <w:rPr>
                <w:b/>
              </w:rPr>
              <w:t>roject</w:t>
            </w:r>
            <w:proofErr w:type="spellEnd"/>
            <w:r w:rsidR="00AB5824" w:rsidRPr="006A27E4">
              <w:rPr>
                <w:b/>
              </w:rPr>
              <w:t xml:space="preserve"> </w:t>
            </w:r>
            <w:r w:rsidR="00AB5824">
              <w:rPr>
                <w:b/>
              </w:rPr>
              <w:t>Classification</w:t>
            </w:r>
          </w:p>
        </w:tc>
      </w:tr>
      <w:tr w:rsidR="00AB5824" w14:paraId="3A9D5349" w14:textId="77777777" w:rsidTr="00A85D45">
        <w:tc>
          <w:tcPr>
            <w:tcW w:w="3081" w:type="dxa"/>
            <w:shd w:val="pct12" w:color="auto" w:fill="auto"/>
          </w:tcPr>
          <w:p w14:paraId="61F7C3E3" w14:textId="77777777" w:rsidR="00AB5824" w:rsidRDefault="00AB5824" w:rsidP="00AB5824">
            <w:pPr>
              <w:jc w:val="right"/>
              <w:rPr>
                <w:b/>
              </w:rPr>
            </w:pPr>
            <w:r>
              <w:rPr>
                <w:b/>
              </w:rPr>
              <w:t>Project Type</w:t>
            </w:r>
          </w:p>
        </w:tc>
        <w:tc>
          <w:tcPr>
            <w:tcW w:w="5456" w:type="dxa"/>
            <w:gridSpan w:val="4"/>
          </w:tcPr>
          <w:p w14:paraId="7922B440" w14:textId="77777777" w:rsidR="00AB5824" w:rsidRDefault="000512D4" w:rsidP="00AB5824">
            <w:pPr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-79601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B8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5B07B8">
              <w:rPr>
                <w:rFonts w:cs="Arial"/>
                <w:bCs/>
                <w:iCs/>
              </w:rPr>
              <w:t xml:space="preserve">  </w:t>
            </w:r>
            <w:r w:rsidR="00AB5824">
              <w:rPr>
                <w:rFonts w:cs="Arial"/>
                <w:bCs/>
                <w:iCs/>
              </w:rPr>
              <w:t>New Construction</w:t>
            </w:r>
          </w:p>
          <w:p w14:paraId="436A04D2" w14:textId="77777777" w:rsidR="00AB5824" w:rsidRDefault="000512D4" w:rsidP="00AB5824">
            <w:pPr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-36467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B8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5B07B8">
              <w:rPr>
                <w:rFonts w:cs="Arial"/>
                <w:bCs/>
                <w:iCs/>
              </w:rPr>
              <w:t xml:space="preserve">  </w:t>
            </w:r>
            <w:r w:rsidR="007F2E03">
              <w:rPr>
                <w:rFonts w:cs="Arial"/>
                <w:bCs/>
                <w:iCs/>
              </w:rPr>
              <w:t>Addition</w:t>
            </w:r>
          </w:p>
          <w:p w14:paraId="5547B2A5" w14:textId="77777777" w:rsidR="00AB5824" w:rsidRDefault="000512D4" w:rsidP="007F2E03">
            <w:pPr>
              <w:spacing w:after="0"/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193208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B8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5B07B8">
              <w:rPr>
                <w:rFonts w:cs="Arial"/>
                <w:bCs/>
                <w:iCs/>
              </w:rPr>
              <w:t xml:space="preserve">  </w:t>
            </w:r>
            <w:r w:rsidR="007F2E03">
              <w:rPr>
                <w:rFonts w:cs="Arial"/>
                <w:bCs/>
                <w:iCs/>
              </w:rPr>
              <w:t>Renovation / Maintenance</w:t>
            </w:r>
          </w:p>
        </w:tc>
      </w:tr>
      <w:tr w:rsidR="00AB5824" w14:paraId="0AE20950" w14:textId="77777777" w:rsidTr="00A85D45">
        <w:tc>
          <w:tcPr>
            <w:tcW w:w="3081" w:type="dxa"/>
            <w:shd w:val="pct12" w:color="auto" w:fill="auto"/>
          </w:tcPr>
          <w:p w14:paraId="4090EE36" w14:textId="77777777" w:rsidR="00AB5824" w:rsidRDefault="00AB5824" w:rsidP="00AB5824">
            <w:pPr>
              <w:jc w:val="right"/>
              <w:rPr>
                <w:b/>
              </w:rPr>
            </w:pPr>
            <w:r>
              <w:rPr>
                <w:b/>
              </w:rPr>
              <w:t xml:space="preserve">Project MACC Budget </w:t>
            </w:r>
          </w:p>
          <w:p w14:paraId="130F6D87" w14:textId="77777777" w:rsidR="00AB5824" w:rsidRPr="006A27E4" w:rsidRDefault="00AB5824" w:rsidP="00AB5824">
            <w:pPr>
              <w:jc w:val="right"/>
              <w:rPr>
                <w:b/>
              </w:rPr>
            </w:pPr>
            <w:r>
              <w:rPr>
                <w:b/>
              </w:rPr>
              <w:t>(Maximum Allowable Construction Cost)</w:t>
            </w:r>
          </w:p>
        </w:tc>
        <w:tc>
          <w:tcPr>
            <w:tcW w:w="5456" w:type="dxa"/>
            <w:gridSpan w:val="4"/>
            <w:vAlign w:val="center"/>
          </w:tcPr>
          <w:p w14:paraId="51E99AB3" w14:textId="77777777" w:rsidR="00AB5824" w:rsidRDefault="000512D4" w:rsidP="00DA12B7">
            <w:pPr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-62994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B8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AB5824">
              <w:rPr>
                <w:rFonts w:cs="Arial"/>
                <w:bCs/>
                <w:iCs/>
              </w:rPr>
              <w:t xml:space="preserve">  </w:t>
            </w:r>
            <w:r w:rsidR="00DA12B7">
              <w:rPr>
                <w:rFonts w:cs="Arial"/>
                <w:bCs/>
                <w:iCs/>
              </w:rPr>
              <w:t xml:space="preserve">Standard </w:t>
            </w:r>
            <w:r w:rsidR="005E5180">
              <w:rPr>
                <w:rFonts w:cs="Arial"/>
                <w:bCs/>
                <w:iCs/>
              </w:rPr>
              <w:t xml:space="preserve">and Major </w:t>
            </w:r>
            <w:r w:rsidR="00DA12B7">
              <w:rPr>
                <w:rFonts w:cs="Arial"/>
                <w:bCs/>
                <w:iCs/>
              </w:rPr>
              <w:t>(</w:t>
            </w:r>
            <w:r w:rsidR="005E5180">
              <w:rPr>
                <w:rFonts w:cs="Arial"/>
                <w:bCs/>
                <w:iCs/>
              </w:rPr>
              <w:t>Greater than</w:t>
            </w:r>
            <w:r w:rsidR="00DA12B7">
              <w:rPr>
                <w:rFonts w:cs="Arial"/>
                <w:bCs/>
                <w:iCs/>
              </w:rPr>
              <w:t xml:space="preserve"> $3M)</w:t>
            </w:r>
          </w:p>
          <w:p w14:paraId="09E0A9E2" w14:textId="77777777" w:rsidR="00AB5824" w:rsidRDefault="000512D4" w:rsidP="00DA12B7">
            <w:pPr>
              <w:rPr>
                <w:rFonts w:cs="Arial"/>
                <w:bCs/>
                <w:iCs/>
              </w:rPr>
            </w:pPr>
            <w:sdt>
              <w:sdtPr>
                <w:rPr>
                  <w:rFonts w:cs="Arial"/>
                  <w:bCs/>
                  <w:iCs/>
                </w:rPr>
                <w:id w:val="96076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B8">
                  <w:rPr>
                    <w:rFonts w:ascii="MS Gothic" w:eastAsia="MS Gothic" w:hAnsi="MS Gothic" w:cs="Arial" w:hint="eastAsia"/>
                    <w:bCs/>
                    <w:iCs/>
                  </w:rPr>
                  <w:t>☐</w:t>
                </w:r>
              </w:sdtContent>
            </w:sdt>
            <w:r w:rsidR="005B07B8">
              <w:rPr>
                <w:rFonts w:cs="Arial"/>
                <w:bCs/>
                <w:iCs/>
              </w:rPr>
              <w:t xml:space="preserve">  </w:t>
            </w:r>
            <w:r w:rsidR="00AB5824">
              <w:rPr>
                <w:rFonts w:cs="Arial"/>
                <w:bCs/>
                <w:iCs/>
              </w:rPr>
              <w:t>Minor ($3M or less)</w:t>
            </w:r>
          </w:p>
        </w:tc>
      </w:tr>
      <w:tr w:rsidR="00AB5824" w14:paraId="79BCFF2E" w14:textId="77777777" w:rsidTr="00A85D45">
        <w:tc>
          <w:tcPr>
            <w:tcW w:w="3081" w:type="dxa"/>
            <w:shd w:val="pct12" w:color="auto" w:fill="auto"/>
          </w:tcPr>
          <w:p w14:paraId="1C8BFD1C" w14:textId="77777777" w:rsidR="00AB5824" w:rsidRPr="006A27E4" w:rsidRDefault="00AB5824" w:rsidP="007F2E03">
            <w:pPr>
              <w:jc w:val="right"/>
              <w:rPr>
                <w:b/>
              </w:rPr>
            </w:pPr>
            <w:r>
              <w:rPr>
                <w:b/>
              </w:rPr>
              <w:t>Replacement or Add</w:t>
            </w:r>
            <w:r w:rsidR="005B07B8">
              <w:rPr>
                <w:b/>
              </w:rPr>
              <w:t>itions to Existing HVAC Systems</w:t>
            </w:r>
          </w:p>
        </w:tc>
        <w:tc>
          <w:tcPr>
            <w:tcW w:w="5456" w:type="dxa"/>
            <w:gridSpan w:val="4"/>
          </w:tcPr>
          <w:sdt>
            <w:sdtPr>
              <w:rPr>
                <w:i/>
                <w:color w:val="FF0000"/>
              </w:rPr>
              <w:id w:val="1890922470"/>
              <w:placeholder>
                <w:docPart w:val="BB61844CCD1A4978861F26FCF1BC4866"/>
              </w:placeholder>
              <w:showingPlcHdr/>
            </w:sdtPr>
            <w:sdtEndPr/>
            <w:sdtContent>
              <w:p w14:paraId="4179D3BE" w14:textId="77777777" w:rsidR="00AB5824" w:rsidRPr="00B04BA7" w:rsidRDefault="005B07B8" w:rsidP="005B07B8">
                <w:pPr>
                  <w:rPr>
                    <w:i/>
                    <w:color w:val="FF0000"/>
                  </w:rPr>
                </w:pPr>
                <w:r>
                  <w:rPr>
                    <w:rStyle w:val="PlaceholderText"/>
                    <w:rFonts w:eastAsiaTheme="minorHAnsi"/>
                  </w:rPr>
                  <w:t>Enter Y</w:t>
                </w:r>
                <w:r w:rsidRPr="005B07B8">
                  <w:rPr>
                    <w:rStyle w:val="PlaceholderText"/>
                    <w:rFonts w:eastAsiaTheme="minorHAnsi"/>
                  </w:rPr>
                  <w:t>es or No</w:t>
                </w:r>
                <w:r>
                  <w:rPr>
                    <w:rStyle w:val="PlaceholderText"/>
                    <w:rFonts w:eastAsiaTheme="minorHAnsi"/>
                  </w:rPr>
                  <w:t xml:space="preserve"> with</w:t>
                </w:r>
                <w:r w:rsidRPr="005B07B8">
                  <w:rPr>
                    <w:rStyle w:val="PlaceholderText"/>
                    <w:rFonts w:eastAsiaTheme="minorHAnsi"/>
                  </w:rPr>
                  <w:t xml:space="preserve"> short description</w:t>
                </w:r>
              </w:p>
            </w:sdtContent>
          </w:sdt>
        </w:tc>
      </w:tr>
      <w:tr w:rsidR="00A85D45" w14:paraId="365E5FB6" w14:textId="77777777" w:rsidTr="00A85D45">
        <w:tc>
          <w:tcPr>
            <w:tcW w:w="3081" w:type="dxa"/>
            <w:shd w:val="pct12" w:color="auto" w:fill="auto"/>
          </w:tcPr>
          <w:p w14:paraId="62967BC6" w14:textId="77777777" w:rsidR="00A85D45" w:rsidRDefault="00A85D45" w:rsidP="00AB5824">
            <w:pPr>
              <w:jc w:val="right"/>
              <w:rPr>
                <w:b/>
              </w:rPr>
            </w:pPr>
            <w:r>
              <w:rPr>
                <w:b/>
              </w:rPr>
              <w:t xml:space="preserve">Project Requirements on Applicability Tree </w:t>
            </w:r>
          </w:p>
          <w:p w14:paraId="421742B5" w14:textId="77777777" w:rsidR="00A85D45" w:rsidRDefault="00A85D45" w:rsidP="00AB5824">
            <w:pPr>
              <w:jc w:val="right"/>
              <w:rPr>
                <w:b/>
              </w:rPr>
            </w:pPr>
            <w:r>
              <w:rPr>
                <w:b/>
              </w:rPr>
              <w:t>(Refer to the figure above)</w:t>
            </w:r>
          </w:p>
          <w:p w14:paraId="1166E330" w14:textId="77777777" w:rsidR="00A85D45" w:rsidRDefault="00A85D45" w:rsidP="00AB5824">
            <w:pPr>
              <w:jc w:val="right"/>
            </w:pPr>
            <w:r>
              <w:t>The credits under the selected option shall be “Required”</w:t>
            </w:r>
          </w:p>
          <w:p w14:paraId="33265C37" w14:textId="77777777" w:rsidR="00804D08" w:rsidRPr="00467298" w:rsidRDefault="00804D08" w:rsidP="00883464">
            <w:pPr>
              <w:jc w:val="right"/>
            </w:pPr>
            <w:r>
              <w:t xml:space="preserve">Refer to </w:t>
            </w:r>
            <w:r w:rsidR="00883464">
              <w:t>High Performance Building Goals section</w:t>
            </w:r>
            <w:r>
              <w:t xml:space="preserve"> for additional required credits</w:t>
            </w:r>
          </w:p>
        </w:tc>
        <w:tc>
          <w:tcPr>
            <w:tcW w:w="843" w:type="dxa"/>
          </w:tcPr>
          <w:p w14:paraId="61AC7129" w14:textId="77777777" w:rsidR="00A85D45" w:rsidRPr="00DD71E5" w:rsidRDefault="000512D4" w:rsidP="00AB582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68328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07B8">
              <w:rPr>
                <w:rFonts w:cs="Arial"/>
              </w:rPr>
              <w:t xml:space="preserve">  </w:t>
            </w:r>
            <w:r w:rsidR="00A85D45" w:rsidRPr="00DD71E5">
              <w:rPr>
                <w:rFonts w:cs="Arial"/>
              </w:rPr>
              <w:t xml:space="preserve">A </w:t>
            </w:r>
          </w:p>
          <w:p w14:paraId="2F7E212A" w14:textId="77777777" w:rsidR="00A85D45" w:rsidRPr="007F2E03" w:rsidRDefault="00A85D45" w:rsidP="00A85D45">
            <w:pPr>
              <w:spacing w:after="0"/>
              <w:rPr>
                <w:rFonts w:cs="Arial"/>
              </w:rPr>
            </w:pPr>
            <w:r w:rsidRPr="00DD71E5">
              <w:rPr>
                <w:rFonts w:cs="Arial"/>
              </w:rPr>
              <w:t>EE1.2</w:t>
            </w:r>
            <w:r w:rsidRPr="00DD71E5">
              <w:rPr>
                <w:rFonts w:cs="Arial"/>
              </w:rPr>
              <w:br/>
              <w:t>EE3.1</w:t>
            </w:r>
            <w:r>
              <w:rPr>
                <w:rFonts w:cs="Arial"/>
              </w:rPr>
              <w:br/>
              <w:t>EE5.1</w:t>
            </w:r>
            <w:r w:rsidRPr="00DD71E5">
              <w:rPr>
                <w:rFonts w:cs="Arial"/>
              </w:rPr>
              <w:br/>
              <w:t>EE6.1</w:t>
            </w:r>
            <w:r w:rsidRPr="00DD71E5">
              <w:rPr>
                <w:rFonts w:cs="Arial"/>
              </w:rPr>
              <w:br/>
              <w:t>EE7.1</w:t>
            </w:r>
          </w:p>
        </w:tc>
        <w:tc>
          <w:tcPr>
            <w:tcW w:w="915" w:type="dxa"/>
          </w:tcPr>
          <w:p w14:paraId="14CB17FC" w14:textId="77777777" w:rsidR="00A85D45" w:rsidRPr="00DD71E5" w:rsidRDefault="000512D4" w:rsidP="00AB582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0681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07B8">
              <w:rPr>
                <w:rFonts w:cs="Arial"/>
              </w:rPr>
              <w:t xml:space="preserve">  </w:t>
            </w:r>
            <w:r w:rsidR="00A85D45" w:rsidRPr="00DD71E5">
              <w:rPr>
                <w:rFonts w:cs="Arial"/>
              </w:rPr>
              <w:t xml:space="preserve">B </w:t>
            </w:r>
          </w:p>
          <w:p w14:paraId="4E63DC36" w14:textId="77777777" w:rsidR="007F2E03" w:rsidRDefault="00A85D45" w:rsidP="00A85D45">
            <w:pPr>
              <w:spacing w:after="0"/>
              <w:rPr>
                <w:rFonts w:cs="Arial"/>
              </w:rPr>
            </w:pPr>
            <w:r w:rsidRPr="00DD71E5">
              <w:rPr>
                <w:rFonts w:cs="Arial"/>
              </w:rPr>
              <w:t>EE1.1</w:t>
            </w:r>
            <w:r>
              <w:rPr>
                <w:rFonts w:cs="Arial"/>
              </w:rPr>
              <w:t>*</w:t>
            </w:r>
          </w:p>
          <w:p w14:paraId="6803F043" w14:textId="77777777" w:rsidR="00A85D45" w:rsidRPr="00A85D45" w:rsidRDefault="007F2E03" w:rsidP="00A85D45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EE3.1</w:t>
            </w:r>
            <w:r w:rsidR="00A85D45" w:rsidRPr="00DD71E5">
              <w:rPr>
                <w:rFonts w:cs="Arial"/>
              </w:rPr>
              <w:br/>
              <w:t>EE7.1</w:t>
            </w:r>
          </w:p>
        </w:tc>
        <w:tc>
          <w:tcPr>
            <w:tcW w:w="864" w:type="dxa"/>
          </w:tcPr>
          <w:p w14:paraId="7A2522B6" w14:textId="77777777" w:rsidR="00A85D45" w:rsidRPr="00DD71E5" w:rsidRDefault="000512D4" w:rsidP="00AB582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32186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07B8">
              <w:rPr>
                <w:rFonts w:cs="Arial"/>
              </w:rPr>
              <w:t xml:space="preserve">  </w:t>
            </w:r>
            <w:r w:rsidR="00A85D45" w:rsidRPr="00DD71E5">
              <w:rPr>
                <w:rFonts w:cs="Arial"/>
              </w:rPr>
              <w:t>C</w:t>
            </w:r>
          </w:p>
          <w:p w14:paraId="7DB1A14A" w14:textId="77777777" w:rsidR="00A85D45" w:rsidRPr="00DD71E5" w:rsidRDefault="00A85D45" w:rsidP="00824D07">
            <w:pPr>
              <w:spacing w:after="0"/>
              <w:rPr>
                <w:rFonts w:cs="Arial"/>
              </w:rPr>
            </w:pPr>
            <w:r w:rsidRPr="00DD71E5">
              <w:rPr>
                <w:rFonts w:cs="Arial"/>
              </w:rPr>
              <w:t>EE1.1</w:t>
            </w:r>
            <w:r>
              <w:rPr>
                <w:rFonts w:cs="Arial"/>
              </w:rPr>
              <w:t>*</w:t>
            </w:r>
          </w:p>
        </w:tc>
        <w:tc>
          <w:tcPr>
            <w:tcW w:w="2834" w:type="dxa"/>
          </w:tcPr>
          <w:p w14:paraId="228599C8" w14:textId="77777777" w:rsidR="00A85D45" w:rsidRPr="00DD71E5" w:rsidRDefault="000512D4" w:rsidP="00A85D45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86679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07B8">
              <w:rPr>
                <w:rFonts w:cs="Arial"/>
              </w:rPr>
              <w:t xml:space="preserve">  </w:t>
            </w:r>
            <w:r w:rsidR="00A85D45" w:rsidRPr="00DD71E5">
              <w:rPr>
                <w:rFonts w:cs="Arial"/>
              </w:rPr>
              <w:t xml:space="preserve">One-Time HPBr </w:t>
            </w:r>
            <w:r w:rsidR="00A85D45">
              <w:rPr>
                <w:rFonts w:cs="Arial"/>
              </w:rPr>
              <w:t xml:space="preserve">    </w:t>
            </w:r>
            <w:r w:rsidR="00A85D45" w:rsidRPr="00DD71E5">
              <w:rPr>
                <w:rFonts w:cs="Arial"/>
              </w:rPr>
              <w:t>Completion Form</w:t>
            </w:r>
          </w:p>
          <w:p w14:paraId="7A6957E8" w14:textId="77777777" w:rsidR="00A85D45" w:rsidRPr="00DD71E5" w:rsidRDefault="00A85D45" w:rsidP="00A85D45">
            <w:pPr>
              <w:rPr>
                <w:i/>
                <w:color w:val="FF0000"/>
              </w:rPr>
            </w:pPr>
          </w:p>
        </w:tc>
      </w:tr>
      <w:tr w:rsidR="00AB5824" w14:paraId="1615E1A2" w14:textId="77777777" w:rsidTr="00A85D45">
        <w:tc>
          <w:tcPr>
            <w:tcW w:w="3081" w:type="dxa"/>
            <w:shd w:val="pct12" w:color="auto" w:fill="auto"/>
          </w:tcPr>
          <w:p w14:paraId="5D8A897B" w14:textId="77777777" w:rsidR="00AB5824" w:rsidRDefault="00A33A82" w:rsidP="00AB5824">
            <w:pPr>
              <w:jc w:val="right"/>
              <w:rPr>
                <w:b/>
              </w:rPr>
            </w:pPr>
            <w:r>
              <w:rPr>
                <w:b/>
              </w:rPr>
              <w:t xml:space="preserve">Choose </w:t>
            </w:r>
            <w:r w:rsidR="007B1027">
              <w:rPr>
                <w:b/>
              </w:rPr>
              <w:t xml:space="preserve">Basic </w:t>
            </w:r>
            <w:r w:rsidR="00A85D45">
              <w:rPr>
                <w:b/>
              </w:rPr>
              <w:t xml:space="preserve">or </w:t>
            </w:r>
            <w:r w:rsidR="00AB5824">
              <w:rPr>
                <w:b/>
              </w:rPr>
              <w:t>Advanced Commissioning</w:t>
            </w:r>
            <w:r>
              <w:rPr>
                <w:b/>
              </w:rPr>
              <w:t>*</w:t>
            </w:r>
          </w:p>
          <w:p w14:paraId="26C90EA6" w14:textId="77777777" w:rsidR="00AB5824" w:rsidRDefault="00AB5824" w:rsidP="00AB5824">
            <w:pPr>
              <w:jc w:val="right"/>
            </w:pPr>
            <w:r>
              <w:t xml:space="preserve">(Owner to de-select systems not to be commissioned </w:t>
            </w:r>
            <w:r w:rsidR="00E44D66">
              <w:t xml:space="preserve">in “Commissioning” section </w:t>
            </w:r>
            <w:r>
              <w:t>below)</w:t>
            </w:r>
          </w:p>
        </w:tc>
        <w:tc>
          <w:tcPr>
            <w:tcW w:w="5456" w:type="dxa"/>
            <w:gridSpan w:val="4"/>
          </w:tcPr>
          <w:p w14:paraId="0A43BD6A" w14:textId="77777777" w:rsidR="00AB5824" w:rsidRDefault="000512D4" w:rsidP="00AB5824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-16324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07B8">
              <w:rPr>
                <w:rFonts w:cs="Arial"/>
              </w:rPr>
              <w:t xml:space="preserve">  </w:t>
            </w:r>
            <w:r w:rsidR="00AB5824">
              <w:rPr>
                <w:rFonts w:cs="Arial"/>
              </w:rPr>
              <w:t xml:space="preserve">EE1.1 Basic Commissioning </w:t>
            </w:r>
          </w:p>
          <w:p w14:paraId="63C64D71" w14:textId="77777777" w:rsidR="00AB5824" w:rsidRPr="002C0349" w:rsidRDefault="000512D4" w:rsidP="00AB5824">
            <w:sdt>
              <w:sdtPr>
                <w:rPr>
                  <w:rFonts w:cs="Arial"/>
                </w:rPr>
                <w:id w:val="-110996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07B8">
              <w:rPr>
                <w:rFonts w:cs="Arial"/>
              </w:rPr>
              <w:t xml:space="preserve">  </w:t>
            </w:r>
            <w:r w:rsidR="007B1027">
              <w:rPr>
                <w:rFonts w:cs="Arial"/>
              </w:rPr>
              <w:t>EE1.2</w:t>
            </w:r>
            <w:r w:rsidR="00AB5824">
              <w:rPr>
                <w:rFonts w:cs="Arial"/>
              </w:rPr>
              <w:t xml:space="preserve"> Advanced Commissioning</w:t>
            </w:r>
          </w:p>
          <w:p w14:paraId="4995E242" w14:textId="77777777" w:rsidR="00AB5824" w:rsidRDefault="000512D4" w:rsidP="00AB5824">
            <w:pPr>
              <w:rPr>
                <w:color w:val="FF0000"/>
              </w:rPr>
            </w:pPr>
            <w:sdt>
              <w:sdtPr>
                <w:rPr>
                  <w:rFonts w:cs="Arial"/>
                </w:rPr>
                <w:id w:val="-12132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7B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B07B8">
              <w:rPr>
                <w:rFonts w:cs="Arial"/>
              </w:rPr>
              <w:t xml:space="preserve">  </w:t>
            </w:r>
            <w:r w:rsidR="00AB5824">
              <w:rPr>
                <w:rFonts w:cs="Arial"/>
              </w:rPr>
              <w:t>Not applicable based on</w:t>
            </w:r>
            <w:r w:rsidR="004F1D5B">
              <w:rPr>
                <w:rFonts w:cs="Arial"/>
              </w:rPr>
              <w:t xml:space="preserve"> building/site</w:t>
            </w:r>
            <w:r w:rsidR="00AB5824">
              <w:rPr>
                <w:rFonts w:cs="Arial"/>
              </w:rPr>
              <w:t xml:space="preserve"> scope</w:t>
            </w:r>
          </w:p>
        </w:tc>
      </w:tr>
    </w:tbl>
    <w:p w14:paraId="607DCDA7" w14:textId="77777777" w:rsidR="00AB5824" w:rsidRDefault="00A33A82" w:rsidP="00A33A82">
      <w:pPr>
        <w:spacing w:after="200" w:line="276" w:lineRule="auto"/>
        <w:ind w:left="360"/>
      </w:pPr>
      <w:r>
        <w:t>*</w:t>
      </w:r>
      <w:r w:rsidR="005E5180">
        <w:t xml:space="preserve">When </w:t>
      </w:r>
      <w:r w:rsidR="007B1027">
        <w:t>Basic</w:t>
      </w:r>
      <w:r w:rsidR="005E5180">
        <w:t xml:space="preserve"> Commissioning is required based on project application, Advanced Commissioning may still be cho</w:t>
      </w:r>
      <w:r w:rsidR="007B1027">
        <w:t>sen at the Owner’s discretion.</w:t>
      </w:r>
    </w:p>
    <w:tbl>
      <w:tblPr>
        <w:tblStyle w:val="TableGrid"/>
        <w:tblpPr w:leftFromText="180" w:rightFromText="180" w:vertAnchor="text" w:horzAnchor="margin" w:tblpX="468" w:tblpY="108"/>
        <w:tblOverlap w:val="never"/>
        <w:tblW w:w="0" w:type="auto"/>
        <w:tblLook w:val="04A0" w:firstRow="1" w:lastRow="0" w:firstColumn="1" w:lastColumn="0" w:noHBand="0" w:noVBand="1"/>
      </w:tblPr>
      <w:tblGrid>
        <w:gridCol w:w="1998"/>
        <w:gridCol w:w="6750"/>
      </w:tblGrid>
      <w:tr w:rsidR="00BB55FC" w:rsidRPr="000C7E13" w14:paraId="3285C53F" w14:textId="77777777" w:rsidTr="007F4A61">
        <w:trPr>
          <w:gridAfter w:val="1"/>
          <w:wAfter w:w="6750" w:type="dxa"/>
        </w:trPr>
        <w:tc>
          <w:tcPr>
            <w:tcW w:w="1998" w:type="dxa"/>
            <w:tcBorders>
              <w:top w:val="single" w:sz="4" w:space="0" w:color="auto"/>
            </w:tcBorders>
            <w:shd w:val="clear" w:color="auto" w:fill="BFBFBF" w:themeFill="background1" w:themeFillShade="BF"/>
            <w:hideMark/>
          </w:tcPr>
          <w:p w14:paraId="55477CA6" w14:textId="77777777" w:rsidR="00BB55FC" w:rsidRPr="00943BEB" w:rsidRDefault="000512D4" w:rsidP="00BB55FC">
            <w:pPr>
              <w:spacing w:after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29144049"/>
                <w:placeholder>
                  <w:docPart w:val="32ED0AEC87EB4E00987AFF3A5E130DBE"/>
                </w:placeholder>
              </w:sdtPr>
              <w:sdtEndPr/>
              <w:sdtContent>
                <w:r w:rsidR="00BB55FC">
                  <w:rPr>
                    <w:rFonts w:cs="Arial"/>
                    <w:b/>
                    <w:bCs/>
                  </w:rPr>
                  <w:t>G</w:t>
                </w:r>
              </w:sdtContent>
            </w:sdt>
            <w:r w:rsidR="00BB55FC">
              <w:rPr>
                <w:rFonts w:cs="Arial"/>
                <w:b/>
                <w:bCs/>
              </w:rPr>
              <w:t xml:space="preserve">eneral </w:t>
            </w:r>
            <w:r w:rsidR="00BB55FC" w:rsidRPr="00943BEB">
              <w:rPr>
                <w:rFonts w:cs="Arial"/>
                <w:b/>
                <w:bCs/>
              </w:rPr>
              <w:t>Operation Schedules</w:t>
            </w:r>
          </w:p>
        </w:tc>
      </w:tr>
      <w:tr w:rsidR="00BB55FC" w:rsidRPr="000C7E13" w14:paraId="74217001" w14:textId="77777777" w:rsidTr="007F4A61">
        <w:tc>
          <w:tcPr>
            <w:tcW w:w="1998" w:type="dxa"/>
            <w:shd w:val="clear" w:color="auto" w:fill="D9D9D9" w:themeFill="background1" w:themeFillShade="D9"/>
            <w:hideMark/>
          </w:tcPr>
          <w:p w14:paraId="50ECCCAA" w14:textId="77777777" w:rsidR="00BB55FC" w:rsidRPr="00943BEB" w:rsidRDefault="00BB55FC" w:rsidP="00BB55FC">
            <w:pPr>
              <w:spacing w:after="0"/>
              <w:jc w:val="right"/>
              <w:rPr>
                <w:rFonts w:cs="Arial"/>
                <w:b/>
                <w:bCs/>
              </w:rPr>
            </w:pPr>
            <w:r w:rsidRPr="00943BEB">
              <w:rPr>
                <w:rFonts w:cs="Arial"/>
                <w:b/>
                <w:bCs/>
              </w:rPr>
              <w:t xml:space="preserve"> Lighting </w:t>
            </w:r>
          </w:p>
        </w:tc>
        <w:tc>
          <w:tcPr>
            <w:tcW w:w="6750" w:type="dxa"/>
            <w:noWrap/>
            <w:hideMark/>
          </w:tcPr>
          <w:p w14:paraId="27747A3D" w14:textId="77777777" w:rsidR="00BB55FC" w:rsidRPr="007E5D00" w:rsidRDefault="00BB55FC" w:rsidP="00BB55FC">
            <w:pPr>
              <w:spacing w:after="0"/>
              <w:rPr>
                <w:rFonts w:cs="Arial"/>
                <w:color w:val="FF0000"/>
              </w:rPr>
            </w:pPr>
            <w:r w:rsidRPr="007E5D00">
              <w:rPr>
                <w:rFonts w:cs="Arial"/>
              </w:rPr>
              <w:t xml:space="preserve">Weekday:  </w:t>
            </w:r>
            <w:sdt>
              <w:sdtPr>
                <w:rPr>
                  <w:rFonts w:cs="Arial"/>
                </w:rPr>
                <w:id w:val="477419485"/>
                <w:placeholder>
                  <w:docPart w:val="927B9AF40F254CABA34E7E14790ED1CE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EC5A89">
                  <w:rPr>
                    <w:rStyle w:val="PlaceholderText"/>
                    <w:rFonts w:eastAsiaTheme="minorHAnsi"/>
                  </w:rPr>
                  <w:t>Example:  7 AM to 9 PM</w:t>
                </w:r>
              </w:sdtContent>
            </w:sdt>
          </w:p>
          <w:p w14:paraId="3A823FE4" w14:textId="77777777" w:rsidR="00BB55FC" w:rsidRPr="007E5D00" w:rsidRDefault="00BB55FC" w:rsidP="00BB55FC">
            <w:pPr>
              <w:spacing w:after="0"/>
              <w:rPr>
                <w:rFonts w:cs="Arial"/>
              </w:rPr>
            </w:pPr>
            <w:r w:rsidRPr="007E5D00">
              <w:rPr>
                <w:rFonts w:cs="Arial"/>
              </w:rPr>
              <w:t xml:space="preserve">Saturday:  </w:t>
            </w:r>
            <w:r w:rsidR="00EC5A89" w:rsidRPr="007E5D0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57576583"/>
                <w:placeholder>
                  <w:docPart w:val="962859A853144F0A9F22FF98A8A9861A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EC5A89">
                  <w:rPr>
                    <w:rStyle w:val="PlaceholderText"/>
                    <w:rFonts w:eastAsiaTheme="minorHAnsi"/>
                  </w:rPr>
                  <w:t>Example:  8 AM to 12 PM</w:t>
                </w:r>
              </w:sdtContent>
            </w:sdt>
          </w:p>
          <w:p w14:paraId="31D9DD7A" w14:textId="77777777" w:rsidR="00BB55FC" w:rsidRPr="007E5D00" w:rsidRDefault="00BB55FC" w:rsidP="00BB55FC">
            <w:pPr>
              <w:spacing w:after="0"/>
              <w:rPr>
                <w:rFonts w:cs="Arial"/>
              </w:rPr>
            </w:pPr>
            <w:r w:rsidRPr="007E5D00">
              <w:rPr>
                <w:rFonts w:cs="Arial"/>
              </w:rPr>
              <w:t xml:space="preserve">Sunday:  </w:t>
            </w:r>
            <w:r w:rsidR="004F1D5B" w:rsidRPr="007E5D00">
              <w:rPr>
                <w:rFonts w:cs="Arial"/>
              </w:rPr>
              <w:t xml:space="preserve">  </w:t>
            </w:r>
            <w:r w:rsidR="007E5D00" w:rsidRPr="007E5D0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2107848353"/>
                <w:placeholder>
                  <w:docPart w:val="2B3C3E45AD10492CA18E65521A014D00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EC5A89">
                  <w:rPr>
                    <w:rStyle w:val="PlaceholderText"/>
                    <w:rFonts w:eastAsiaTheme="minorHAnsi"/>
                  </w:rPr>
                  <w:t>Example:  Off</w:t>
                </w:r>
              </w:sdtContent>
            </w:sdt>
          </w:p>
          <w:p w14:paraId="0E126E62" w14:textId="77777777" w:rsidR="00BB55FC" w:rsidRPr="007E5D00" w:rsidRDefault="00BB55FC" w:rsidP="00EC5A89">
            <w:pPr>
              <w:spacing w:after="0"/>
              <w:rPr>
                <w:rFonts w:cs="Arial"/>
              </w:rPr>
            </w:pPr>
            <w:r w:rsidRPr="007E5D00">
              <w:rPr>
                <w:rFonts w:cs="Arial"/>
              </w:rPr>
              <w:t xml:space="preserve">Holiday:  </w:t>
            </w:r>
            <w:r w:rsidR="004F1D5B" w:rsidRPr="007E5D00">
              <w:rPr>
                <w:rFonts w:cs="Arial"/>
              </w:rPr>
              <w:t xml:space="preserve"> </w:t>
            </w:r>
            <w:r w:rsidR="007E5D00" w:rsidRPr="007E5D00">
              <w:rPr>
                <w:rFonts w:cs="Arial"/>
              </w:rPr>
              <w:t xml:space="preserve"> </w:t>
            </w:r>
            <w:r w:rsidR="00EC5A89" w:rsidRPr="007E5D00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1111475326"/>
                <w:placeholder>
                  <w:docPart w:val="11AA045A7B574CB485B944F889C46AD0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EC5A89">
                  <w:rPr>
                    <w:rStyle w:val="PlaceholderText"/>
                    <w:rFonts w:eastAsiaTheme="minorHAnsi"/>
                  </w:rPr>
                  <w:t>Example:  Off</w:t>
                </w:r>
              </w:sdtContent>
            </w:sdt>
          </w:p>
        </w:tc>
      </w:tr>
      <w:tr w:rsidR="00BB55FC" w:rsidRPr="000C7E13" w14:paraId="71A98A55" w14:textId="77777777" w:rsidTr="007F4A61">
        <w:tc>
          <w:tcPr>
            <w:tcW w:w="1998" w:type="dxa"/>
            <w:shd w:val="clear" w:color="auto" w:fill="D9D9D9" w:themeFill="background1" w:themeFillShade="D9"/>
            <w:hideMark/>
          </w:tcPr>
          <w:p w14:paraId="41D2BE5D" w14:textId="77777777" w:rsidR="00BB55FC" w:rsidRPr="00943BEB" w:rsidRDefault="00BB55FC" w:rsidP="00BB55FC">
            <w:pPr>
              <w:spacing w:after="0"/>
              <w:jc w:val="right"/>
              <w:rPr>
                <w:rFonts w:cs="Arial"/>
                <w:b/>
                <w:bCs/>
              </w:rPr>
            </w:pPr>
            <w:r w:rsidRPr="00943BEB">
              <w:rPr>
                <w:rFonts w:cs="Arial"/>
                <w:b/>
                <w:bCs/>
              </w:rPr>
              <w:t xml:space="preserve"> HVAC </w:t>
            </w:r>
          </w:p>
        </w:tc>
        <w:tc>
          <w:tcPr>
            <w:tcW w:w="6750" w:type="dxa"/>
            <w:hideMark/>
          </w:tcPr>
          <w:p w14:paraId="4CDDD41F" w14:textId="77777777" w:rsidR="00EC5A89" w:rsidRPr="007E5D00" w:rsidRDefault="00EC5A89" w:rsidP="00EC5A89">
            <w:pPr>
              <w:spacing w:after="0"/>
              <w:rPr>
                <w:rFonts w:cs="Arial"/>
                <w:color w:val="FF0000"/>
              </w:rPr>
            </w:pPr>
            <w:r w:rsidRPr="007E5D00">
              <w:rPr>
                <w:rFonts w:cs="Arial"/>
              </w:rPr>
              <w:t xml:space="preserve">Weekday:  </w:t>
            </w:r>
            <w:sdt>
              <w:sdtPr>
                <w:rPr>
                  <w:rFonts w:cs="Arial"/>
                </w:rPr>
                <w:id w:val="-1810246447"/>
                <w:placeholder>
                  <w:docPart w:val="1B72664EDEF443328E30DCAC5FE6B53F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>
                  <w:rPr>
                    <w:rStyle w:val="PlaceholderText"/>
                    <w:rFonts w:eastAsiaTheme="minorHAnsi"/>
                  </w:rPr>
                  <w:t>Example:  7 AM to 9 PM</w:t>
                </w:r>
              </w:sdtContent>
            </w:sdt>
          </w:p>
          <w:p w14:paraId="751F7709" w14:textId="77777777" w:rsidR="00EC5A89" w:rsidRPr="007E5D00" w:rsidRDefault="00EC5A89" w:rsidP="00EC5A89">
            <w:pPr>
              <w:spacing w:after="0"/>
              <w:rPr>
                <w:rFonts w:cs="Arial"/>
              </w:rPr>
            </w:pPr>
            <w:r w:rsidRPr="007E5D00">
              <w:rPr>
                <w:rFonts w:cs="Arial"/>
              </w:rPr>
              <w:t xml:space="preserve">Saturday:   </w:t>
            </w:r>
            <w:sdt>
              <w:sdtPr>
                <w:rPr>
                  <w:rFonts w:cs="Arial"/>
                </w:rPr>
                <w:id w:val="-803310631"/>
                <w:placeholder>
                  <w:docPart w:val="CD4B442914D24ED19F77D929BFAF6EC8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>
                  <w:rPr>
                    <w:rStyle w:val="PlaceholderText"/>
                    <w:rFonts w:eastAsiaTheme="minorHAnsi"/>
                  </w:rPr>
                  <w:t>Example:  8 AM to 12 PM</w:t>
                </w:r>
              </w:sdtContent>
            </w:sdt>
          </w:p>
          <w:p w14:paraId="532682F0" w14:textId="77777777" w:rsidR="00EC5A89" w:rsidRPr="007E5D00" w:rsidRDefault="00EC5A89" w:rsidP="00EC5A89">
            <w:pPr>
              <w:spacing w:after="0"/>
              <w:rPr>
                <w:rFonts w:cs="Arial"/>
              </w:rPr>
            </w:pPr>
            <w:r w:rsidRPr="007E5D00">
              <w:rPr>
                <w:rFonts w:cs="Arial"/>
              </w:rPr>
              <w:t xml:space="preserve">Sunday:     </w:t>
            </w:r>
            <w:sdt>
              <w:sdtPr>
                <w:rPr>
                  <w:rFonts w:cs="Arial"/>
                </w:rPr>
                <w:id w:val="-1282567343"/>
                <w:placeholder>
                  <w:docPart w:val="8420563661D84E0FA4837D3DBD34EA04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>
                  <w:rPr>
                    <w:rStyle w:val="PlaceholderText"/>
                    <w:rFonts w:eastAsiaTheme="minorHAnsi"/>
                  </w:rPr>
                  <w:t>Example:  Off</w:t>
                </w:r>
              </w:sdtContent>
            </w:sdt>
          </w:p>
          <w:p w14:paraId="077A15F8" w14:textId="77777777" w:rsidR="00BB55FC" w:rsidRPr="000C7E13" w:rsidRDefault="00EC5A89" w:rsidP="00EC5A89">
            <w:pPr>
              <w:spacing w:after="0"/>
              <w:rPr>
                <w:rFonts w:cs="Arial"/>
              </w:rPr>
            </w:pPr>
            <w:r w:rsidRPr="007E5D00">
              <w:rPr>
                <w:rFonts w:cs="Arial"/>
              </w:rPr>
              <w:t xml:space="preserve">Holiday:     </w:t>
            </w:r>
            <w:sdt>
              <w:sdtPr>
                <w:rPr>
                  <w:rFonts w:cs="Arial"/>
                </w:rPr>
                <w:id w:val="-582909200"/>
                <w:placeholder>
                  <w:docPart w:val="765D88162A154ECD9335DC60C541B27F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>
                  <w:rPr>
                    <w:rStyle w:val="PlaceholderText"/>
                    <w:rFonts w:eastAsiaTheme="minorHAnsi"/>
                  </w:rPr>
                  <w:t>Example:  Off</w:t>
                </w:r>
              </w:sdtContent>
            </w:sdt>
          </w:p>
        </w:tc>
      </w:tr>
      <w:tr w:rsidR="00BB55FC" w:rsidRPr="000C7E13" w14:paraId="67CBE0B7" w14:textId="77777777" w:rsidTr="007F4A61">
        <w:tc>
          <w:tcPr>
            <w:tcW w:w="1998" w:type="dxa"/>
            <w:shd w:val="clear" w:color="auto" w:fill="D9D9D9" w:themeFill="background1" w:themeFillShade="D9"/>
            <w:hideMark/>
          </w:tcPr>
          <w:p w14:paraId="102CC469" w14:textId="77777777" w:rsidR="00BB55FC" w:rsidRPr="00943BEB" w:rsidRDefault="00BB55FC" w:rsidP="00BB55FC">
            <w:pPr>
              <w:spacing w:after="0"/>
              <w:jc w:val="right"/>
              <w:rPr>
                <w:rFonts w:cs="Arial"/>
                <w:b/>
                <w:bCs/>
              </w:rPr>
            </w:pPr>
            <w:r w:rsidRPr="00943BEB">
              <w:rPr>
                <w:rFonts w:cs="Arial"/>
                <w:b/>
                <w:bCs/>
              </w:rPr>
              <w:t> After-hour overrides</w:t>
            </w:r>
          </w:p>
        </w:tc>
        <w:tc>
          <w:tcPr>
            <w:tcW w:w="6750" w:type="dxa"/>
            <w:hideMark/>
          </w:tcPr>
          <w:p w14:paraId="2077A86B" w14:textId="77777777" w:rsidR="00EC5A89" w:rsidRPr="007E5D00" w:rsidRDefault="000512D4" w:rsidP="00EC5A89">
            <w:pPr>
              <w:spacing w:after="0"/>
              <w:rPr>
                <w:rFonts w:cs="Arial"/>
                <w:color w:val="FF0000"/>
              </w:rPr>
            </w:pPr>
            <w:sdt>
              <w:sdtPr>
                <w:rPr>
                  <w:rFonts w:cs="Arial"/>
                </w:rPr>
                <w:id w:val="-1569267572"/>
                <w:placeholder>
                  <w:docPart w:val="A7C8C17797D44C019230E37ADDD87334"/>
                </w:placeholder>
                <w:showingPlcHdr/>
              </w:sdtPr>
              <w:sdtEndPr>
                <w:rPr>
                  <w:color w:val="FF0000"/>
                </w:rPr>
              </w:sdtEndPr>
              <w:sdtContent>
                <w:r w:rsidR="00EC5A89">
                  <w:rPr>
                    <w:rStyle w:val="PlaceholderText"/>
                    <w:rFonts w:eastAsiaTheme="minorHAnsi"/>
                  </w:rPr>
                  <w:t>Example:  Allow a 2-hour occupant override of lighting on each floor</w:t>
                </w:r>
              </w:sdtContent>
            </w:sdt>
          </w:p>
          <w:p w14:paraId="2984D429" w14:textId="77777777" w:rsidR="00EC5A89" w:rsidRPr="007E5D00" w:rsidRDefault="00EC5A89" w:rsidP="00EC5A89">
            <w:pPr>
              <w:spacing w:after="0"/>
              <w:rPr>
                <w:rFonts w:cs="Arial"/>
                <w:color w:val="FF0000"/>
              </w:rPr>
            </w:pPr>
          </w:p>
        </w:tc>
      </w:tr>
    </w:tbl>
    <w:p w14:paraId="1378B2B0" w14:textId="77777777" w:rsidR="007E5D00" w:rsidRDefault="007E5D00" w:rsidP="006A27E4"/>
    <w:p w14:paraId="186BB420" w14:textId="77777777" w:rsidR="007E5D00" w:rsidRDefault="007E5D00">
      <w:pPr>
        <w:spacing w:after="200" w:line="276" w:lineRule="auto"/>
      </w:pPr>
      <w:r>
        <w:br w:type="page"/>
      </w:r>
    </w:p>
    <w:tbl>
      <w:tblPr>
        <w:tblStyle w:val="TableGrid"/>
        <w:tblW w:w="8730" w:type="dxa"/>
        <w:tblInd w:w="468" w:type="dxa"/>
        <w:tblLook w:val="04A0" w:firstRow="1" w:lastRow="0" w:firstColumn="1" w:lastColumn="0" w:noHBand="0" w:noVBand="1"/>
      </w:tblPr>
      <w:tblGrid>
        <w:gridCol w:w="4950"/>
        <w:gridCol w:w="3780"/>
      </w:tblGrid>
      <w:tr w:rsidR="00BB55FC" w:rsidRPr="000C7E13" w14:paraId="073E3CA9" w14:textId="77777777" w:rsidTr="00BB55FC">
        <w:trPr>
          <w:gridAfter w:val="1"/>
          <w:wAfter w:w="3780" w:type="dxa"/>
          <w:trHeight w:val="534"/>
        </w:trPr>
        <w:tc>
          <w:tcPr>
            <w:tcW w:w="4950" w:type="dxa"/>
            <w:shd w:val="clear" w:color="auto" w:fill="BFBFBF" w:themeFill="background1" w:themeFillShade="BF"/>
            <w:hideMark/>
          </w:tcPr>
          <w:p w14:paraId="76E9ED37" w14:textId="77777777" w:rsidR="00BB55FC" w:rsidRPr="0036213E" w:rsidRDefault="00BB55FC" w:rsidP="00BB55F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Project Overview and Special Requirements</w:t>
            </w:r>
          </w:p>
        </w:tc>
      </w:tr>
      <w:tr w:rsidR="00BB55FC" w:rsidRPr="000C7E13" w14:paraId="1CFE29A2" w14:textId="77777777" w:rsidTr="00BB55FC">
        <w:trPr>
          <w:trHeight w:val="471"/>
        </w:trPr>
        <w:tc>
          <w:tcPr>
            <w:tcW w:w="8730" w:type="dxa"/>
            <w:gridSpan w:val="2"/>
            <w:shd w:val="pct15" w:color="auto" w:fill="FFFFFF" w:themeFill="background1"/>
            <w:hideMark/>
          </w:tcPr>
          <w:p w14:paraId="79A9E599" w14:textId="77777777" w:rsidR="00B6535E" w:rsidRDefault="00BB55FC" w:rsidP="00BB55FC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Project Description:  </w:t>
            </w:r>
          </w:p>
          <w:p w14:paraId="05DA265B" w14:textId="77777777" w:rsidR="00BB55FC" w:rsidRPr="00B6535E" w:rsidRDefault="00BB55FC" w:rsidP="00FE1F80">
            <w:pPr>
              <w:spacing w:after="0"/>
              <w:rPr>
                <w:rFonts w:cs="Arial"/>
              </w:rPr>
            </w:pPr>
            <w:r w:rsidRPr="00B6535E">
              <w:rPr>
                <w:rFonts w:cs="Arial"/>
                <w:bCs/>
              </w:rPr>
              <w:t>(</w:t>
            </w:r>
            <w:r w:rsidR="00AB5824">
              <w:rPr>
                <w:rFonts w:cs="Arial"/>
                <w:bCs/>
              </w:rPr>
              <w:t>I</w:t>
            </w:r>
            <w:r w:rsidRPr="00B6535E">
              <w:rPr>
                <w:rFonts w:cs="Arial"/>
                <w:bCs/>
              </w:rPr>
              <w:t xml:space="preserve">nclude </w:t>
            </w:r>
            <w:r w:rsidR="00AB5824">
              <w:rPr>
                <w:rFonts w:cs="Arial"/>
                <w:bCs/>
              </w:rPr>
              <w:t>general description</w:t>
            </w:r>
            <w:r w:rsidR="00FE1F80">
              <w:rPr>
                <w:rFonts w:cs="Arial"/>
                <w:bCs/>
              </w:rPr>
              <w:t xml:space="preserve">, </w:t>
            </w:r>
            <w:r w:rsidR="006E5FD9">
              <w:rPr>
                <w:rFonts w:cs="Arial"/>
                <w:bCs/>
              </w:rPr>
              <w:t xml:space="preserve">leasable area, conditioned area, gross floor area, </w:t>
            </w:r>
            <w:r w:rsidR="00FE1F80">
              <w:rPr>
                <w:rFonts w:cs="Arial"/>
                <w:bCs/>
              </w:rPr>
              <w:t>occupancy figures including type and number,</w:t>
            </w:r>
            <w:r w:rsidR="00AB5824">
              <w:rPr>
                <w:rFonts w:cs="Arial"/>
                <w:bCs/>
              </w:rPr>
              <w:t xml:space="preserve"> as well as </w:t>
            </w:r>
            <w:r w:rsidRPr="00B6535E">
              <w:rPr>
                <w:rFonts w:cs="Arial"/>
                <w:bCs/>
              </w:rPr>
              <w:t>expected facility and program life spans)</w:t>
            </w:r>
            <w:r w:rsidRPr="00B6535E">
              <w:rPr>
                <w:rFonts w:cs="Arial"/>
              </w:rPr>
              <w:t> </w:t>
            </w:r>
          </w:p>
        </w:tc>
      </w:tr>
      <w:tr w:rsidR="00BB55FC" w:rsidRPr="000C7E13" w14:paraId="74438201" w14:textId="77777777" w:rsidTr="00BB55FC">
        <w:trPr>
          <w:trHeight w:val="938"/>
        </w:trPr>
        <w:sdt>
          <w:sdtPr>
            <w:rPr>
              <w:rFonts w:cs="Arial"/>
            </w:rPr>
            <w:id w:val="1767191950"/>
            <w:placeholder>
              <w:docPart w:val="FB4D50A822174F31A0DAE7E9FDAD984B"/>
            </w:placeholder>
            <w:showingPlcHdr/>
          </w:sdtPr>
          <w:sdtEndPr/>
          <w:sdtContent>
            <w:tc>
              <w:tcPr>
                <w:tcW w:w="8730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5D8FE4A5" w14:textId="77777777" w:rsidR="00BB55FC" w:rsidRPr="00943BEB" w:rsidRDefault="007E5D00" w:rsidP="007E5D00">
                <w:pPr>
                  <w:spacing w:after="0"/>
                  <w:rPr>
                    <w:rFonts w:cs="Arial"/>
                  </w:rPr>
                </w:pPr>
                <w:r>
                  <w:rPr>
                    <w:rStyle w:val="PlaceholderText"/>
                    <w:rFonts w:eastAsiaTheme="minorHAnsi"/>
                  </w:rPr>
                  <w:t>Enter Project Description</w:t>
                </w:r>
              </w:p>
            </w:tc>
          </w:sdtContent>
        </w:sdt>
      </w:tr>
      <w:tr w:rsidR="00BB55FC" w:rsidRPr="000C7E13" w14:paraId="30C0297A" w14:textId="77777777" w:rsidTr="00BB55FC">
        <w:trPr>
          <w:trHeight w:val="337"/>
        </w:trPr>
        <w:tc>
          <w:tcPr>
            <w:tcW w:w="8730" w:type="dxa"/>
            <w:gridSpan w:val="2"/>
            <w:tcBorders>
              <w:top w:val="single" w:sz="4" w:space="0" w:color="auto"/>
            </w:tcBorders>
            <w:shd w:val="pct15" w:color="auto" w:fill="auto"/>
            <w:hideMark/>
          </w:tcPr>
          <w:p w14:paraId="5CDF4810" w14:textId="77777777" w:rsidR="00B6535E" w:rsidRDefault="00BB55FC" w:rsidP="00B6535E">
            <w:pPr>
              <w:spacing w:after="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Planned future program or </w:t>
            </w:r>
            <w:r w:rsidRPr="00943BEB">
              <w:rPr>
                <w:rFonts w:cs="Arial"/>
                <w:b/>
                <w:bCs/>
              </w:rPr>
              <w:t>building changes</w:t>
            </w:r>
            <w:r>
              <w:rPr>
                <w:rFonts w:cs="Arial"/>
                <w:b/>
                <w:bCs/>
              </w:rPr>
              <w:t xml:space="preserve"> as well as </w:t>
            </w:r>
            <w:r w:rsidR="00B6535E">
              <w:rPr>
                <w:rFonts w:cs="Arial"/>
                <w:b/>
                <w:bCs/>
              </w:rPr>
              <w:t xml:space="preserve">any </w:t>
            </w:r>
            <w:r>
              <w:rPr>
                <w:rFonts w:cs="Arial"/>
                <w:b/>
                <w:bCs/>
              </w:rPr>
              <w:t xml:space="preserve">concurrent projects </w:t>
            </w:r>
          </w:p>
          <w:p w14:paraId="7CDC76A2" w14:textId="77777777" w:rsidR="00BB55FC" w:rsidRPr="00B6535E" w:rsidRDefault="00BB55FC" w:rsidP="00AB5824">
            <w:pPr>
              <w:spacing w:after="0"/>
              <w:rPr>
                <w:rFonts w:cs="Arial"/>
                <w:bCs/>
              </w:rPr>
            </w:pPr>
            <w:r w:rsidRPr="00B6535E">
              <w:rPr>
                <w:rFonts w:cs="Arial"/>
                <w:bCs/>
              </w:rPr>
              <w:t>(</w:t>
            </w:r>
            <w:r w:rsidR="00AB5824">
              <w:rPr>
                <w:rFonts w:cs="Arial"/>
                <w:bCs/>
              </w:rPr>
              <w:t>Include location changes</w:t>
            </w:r>
            <w:r w:rsidRPr="00B6535E">
              <w:rPr>
                <w:rFonts w:cs="Arial"/>
                <w:bCs/>
              </w:rPr>
              <w:t>, space usage, related scopes, etc.)</w:t>
            </w:r>
          </w:p>
        </w:tc>
      </w:tr>
      <w:tr w:rsidR="00BB55FC" w:rsidRPr="000C7E13" w14:paraId="4DBF2228" w14:textId="77777777" w:rsidTr="00BB55FC">
        <w:trPr>
          <w:trHeight w:val="866"/>
        </w:trPr>
        <w:sdt>
          <w:sdtPr>
            <w:rPr>
              <w:bCs/>
            </w:rPr>
            <w:id w:val="1501153015"/>
            <w:placeholder>
              <w:docPart w:val="F3937B6C0C1746D59BF8D076C8241C1A"/>
            </w:placeholder>
            <w:showingPlcHdr/>
          </w:sdtPr>
          <w:sdtEndPr/>
          <w:sdtContent>
            <w:tc>
              <w:tcPr>
                <w:tcW w:w="8730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5703F447" w14:textId="77777777" w:rsidR="00BB55FC" w:rsidRDefault="007E5D00" w:rsidP="007E5D00">
                <w:pPr>
                  <w:spacing w:after="0"/>
                  <w:rPr>
                    <w:bCs/>
                  </w:rPr>
                </w:pPr>
                <w:r>
                  <w:rPr>
                    <w:rStyle w:val="PlaceholderText"/>
                    <w:rFonts w:eastAsiaTheme="minorHAnsi"/>
                  </w:rPr>
                  <w:t>Enter future program or building changes as well as any concurrent projects.</w:t>
                </w:r>
              </w:p>
            </w:tc>
          </w:sdtContent>
        </w:sdt>
      </w:tr>
      <w:tr w:rsidR="00BB55FC" w:rsidRPr="000C7E13" w14:paraId="14CBA530" w14:textId="77777777" w:rsidTr="00BB55FC">
        <w:trPr>
          <w:trHeight w:val="346"/>
        </w:trPr>
        <w:tc>
          <w:tcPr>
            <w:tcW w:w="8730" w:type="dxa"/>
            <w:gridSpan w:val="2"/>
            <w:shd w:val="pct15" w:color="auto" w:fill="auto"/>
            <w:hideMark/>
          </w:tcPr>
          <w:p w14:paraId="388E349E" w14:textId="77777777" w:rsidR="00B6535E" w:rsidRDefault="00BB55FC" w:rsidP="00BB55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General </w:t>
            </w:r>
            <w:r w:rsidR="007B1027">
              <w:rPr>
                <w:b/>
                <w:bCs/>
              </w:rPr>
              <w:t>Building</w:t>
            </w:r>
            <w:r w:rsidRPr="00F01D28">
              <w:rPr>
                <w:b/>
                <w:bCs/>
              </w:rPr>
              <w:t xml:space="preserve"> Requirements </w:t>
            </w:r>
          </w:p>
          <w:p w14:paraId="4285744E" w14:textId="77777777" w:rsidR="00BB55FC" w:rsidRPr="00B6535E" w:rsidRDefault="00BB55FC" w:rsidP="00AB5824">
            <w:pPr>
              <w:spacing w:after="0"/>
              <w:rPr>
                <w:bCs/>
              </w:rPr>
            </w:pPr>
            <w:r w:rsidRPr="00B6535E">
              <w:rPr>
                <w:bCs/>
              </w:rPr>
              <w:t>(</w:t>
            </w:r>
            <w:r w:rsidR="00AB5824">
              <w:rPr>
                <w:bCs/>
              </w:rPr>
              <w:t xml:space="preserve">Include </w:t>
            </w:r>
            <w:r w:rsidRPr="00B6535E">
              <w:rPr>
                <w:bCs/>
              </w:rPr>
              <w:t xml:space="preserve">those related to </w:t>
            </w:r>
            <w:r w:rsidR="007B1027">
              <w:rPr>
                <w:bCs/>
              </w:rPr>
              <w:t xml:space="preserve">energy, </w:t>
            </w:r>
            <w:r w:rsidRPr="00B6535E">
              <w:rPr>
                <w:bCs/>
              </w:rPr>
              <w:t>ventilation, occupancy, etc.</w:t>
            </w:r>
            <w:r w:rsidR="00B6535E">
              <w:rPr>
                <w:bCs/>
              </w:rPr>
              <w:t xml:space="preserve"> </w:t>
            </w:r>
            <w:r w:rsidR="00AB5824">
              <w:rPr>
                <w:bCs/>
              </w:rPr>
              <w:t>where</w:t>
            </w:r>
            <w:r w:rsidR="00B6535E">
              <w:rPr>
                <w:bCs/>
              </w:rPr>
              <w:t xml:space="preserve"> applicable to the entire building</w:t>
            </w:r>
            <w:r w:rsidRPr="00B6535E">
              <w:rPr>
                <w:bCs/>
              </w:rPr>
              <w:t>)</w:t>
            </w:r>
          </w:p>
        </w:tc>
      </w:tr>
      <w:tr w:rsidR="00BB55FC" w:rsidRPr="000C7E13" w14:paraId="2CE8E454" w14:textId="77777777" w:rsidTr="00BB55FC">
        <w:trPr>
          <w:trHeight w:val="886"/>
        </w:trPr>
        <w:sdt>
          <w:sdtPr>
            <w:rPr>
              <w:bCs/>
            </w:rPr>
            <w:id w:val="1479799498"/>
            <w:placeholder>
              <w:docPart w:val="93FA857879CE4766B64CF9C006292732"/>
            </w:placeholder>
            <w:showingPlcHdr/>
          </w:sdtPr>
          <w:sdtEndPr/>
          <w:sdtContent>
            <w:tc>
              <w:tcPr>
                <w:tcW w:w="8730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38CD589" w14:textId="77777777" w:rsidR="00BB55FC" w:rsidRDefault="007E5D00" w:rsidP="007E5D00">
                <w:pPr>
                  <w:spacing w:after="0"/>
                  <w:rPr>
                    <w:bCs/>
                  </w:rPr>
                </w:pPr>
                <w:r>
                  <w:rPr>
                    <w:rStyle w:val="PlaceholderText"/>
                    <w:rFonts w:eastAsiaTheme="minorHAnsi"/>
                  </w:rPr>
                  <w:t>Enter General Building Requirements</w:t>
                </w:r>
              </w:p>
            </w:tc>
          </w:sdtContent>
        </w:sdt>
      </w:tr>
      <w:tr w:rsidR="00BB55FC" w:rsidRPr="000C7E13" w14:paraId="117BE3F8" w14:textId="77777777" w:rsidTr="00BB55FC">
        <w:trPr>
          <w:trHeight w:val="355"/>
        </w:trPr>
        <w:tc>
          <w:tcPr>
            <w:tcW w:w="8730" w:type="dxa"/>
            <w:gridSpan w:val="2"/>
            <w:shd w:val="pct15" w:color="auto" w:fill="auto"/>
            <w:hideMark/>
          </w:tcPr>
          <w:p w14:paraId="7D8C3225" w14:textId="77777777" w:rsidR="00B6535E" w:rsidRDefault="00BB55FC" w:rsidP="00BB55FC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Special Space Requirements </w:t>
            </w:r>
          </w:p>
          <w:p w14:paraId="066CA829" w14:textId="77777777" w:rsidR="00BB55FC" w:rsidRPr="00B6535E" w:rsidRDefault="00BB55FC" w:rsidP="00AB5824">
            <w:pPr>
              <w:spacing w:after="0"/>
              <w:rPr>
                <w:bCs/>
              </w:rPr>
            </w:pPr>
            <w:r w:rsidRPr="00B6535E">
              <w:rPr>
                <w:bCs/>
              </w:rPr>
              <w:t>(</w:t>
            </w:r>
            <w:r w:rsidR="00AB5824">
              <w:rPr>
                <w:bCs/>
              </w:rPr>
              <w:t>Include laboratory</w:t>
            </w:r>
            <w:r w:rsidRPr="00B6535E">
              <w:rPr>
                <w:bCs/>
              </w:rPr>
              <w:t xml:space="preserve">, </w:t>
            </w:r>
            <w:r w:rsidR="00AB5824">
              <w:rPr>
                <w:bCs/>
              </w:rPr>
              <w:t>s</w:t>
            </w:r>
            <w:r w:rsidRPr="00B6535E">
              <w:rPr>
                <w:bCs/>
              </w:rPr>
              <w:t xml:space="preserve">erver </w:t>
            </w:r>
            <w:r w:rsidR="00AB5824">
              <w:rPr>
                <w:bCs/>
              </w:rPr>
              <w:t>room, or other special area requirements</w:t>
            </w:r>
            <w:r w:rsidR="00B6535E">
              <w:rPr>
                <w:bCs/>
              </w:rPr>
              <w:t xml:space="preserve"> as applicable</w:t>
            </w:r>
            <w:r w:rsidRPr="00B6535E">
              <w:rPr>
                <w:bCs/>
              </w:rPr>
              <w:t>)</w:t>
            </w:r>
          </w:p>
        </w:tc>
      </w:tr>
      <w:tr w:rsidR="00BB55FC" w:rsidRPr="000C7E13" w14:paraId="73D2B536" w14:textId="77777777" w:rsidTr="00BB55FC">
        <w:trPr>
          <w:trHeight w:val="787"/>
        </w:trPr>
        <w:sdt>
          <w:sdtPr>
            <w:rPr>
              <w:bCs/>
            </w:rPr>
            <w:id w:val="-1382858447"/>
            <w:placeholder>
              <w:docPart w:val="CA2024E279A24A3A9CF4AD119231AC28"/>
            </w:placeholder>
            <w:showingPlcHdr/>
          </w:sdtPr>
          <w:sdtEndPr/>
          <w:sdtContent>
            <w:tc>
              <w:tcPr>
                <w:tcW w:w="8730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58E567FA" w14:textId="77777777" w:rsidR="00BB55FC" w:rsidRDefault="007E5D00" w:rsidP="007E5D00">
                <w:pPr>
                  <w:spacing w:after="0"/>
                  <w:rPr>
                    <w:bCs/>
                  </w:rPr>
                </w:pPr>
                <w:r>
                  <w:rPr>
                    <w:rStyle w:val="PlaceholderText"/>
                    <w:rFonts w:eastAsiaTheme="minorHAnsi"/>
                  </w:rPr>
                  <w:t>Enter Special Space Requirements</w:t>
                </w:r>
              </w:p>
            </w:tc>
          </w:sdtContent>
        </w:sdt>
      </w:tr>
      <w:tr w:rsidR="00BB55FC" w:rsidRPr="000C7E13" w14:paraId="388EFC8A" w14:textId="77777777" w:rsidTr="00BB55FC">
        <w:trPr>
          <w:trHeight w:val="355"/>
        </w:trPr>
        <w:tc>
          <w:tcPr>
            <w:tcW w:w="8730" w:type="dxa"/>
            <w:gridSpan w:val="2"/>
            <w:shd w:val="pct15" w:color="auto" w:fill="auto"/>
            <w:hideMark/>
          </w:tcPr>
          <w:p w14:paraId="757EDF2F" w14:textId="77777777" w:rsidR="00B6535E" w:rsidRDefault="00BB55FC" w:rsidP="00BB55FC">
            <w:pPr>
              <w:spacing w:after="0"/>
              <w:rPr>
                <w:b/>
                <w:bCs/>
              </w:rPr>
            </w:pPr>
            <w:r w:rsidRPr="00910ADD">
              <w:rPr>
                <w:b/>
                <w:bCs/>
              </w:rPr>
              <w:t xml:space="preserve">Special HVAC System Requirements </w:t>
            </w:r>
          </w:p>
          <w:p w14:paraId="1F4516F8" w14:textId="77777777" w:rsidR="00BB55FC" w:rsidRPr="00910ADD" w:rsidRDefault="00BB55FC" w:rsidP="00AB5824">
            <w:pPr>
              <w:spacing w:after="0"/>
              <w:rPr>
                <w:b/>
                <w:bCs/>
              </w:rPr>
            </w:pPr>
            <w:r w:rsidRPr="00B6535E">
              <w:rPr>
                <w:bCs/>
              </w:rPr>
              <w:t>(</w:t>
            </w:r>
            <w:r w:rsidR="00AB5824">
              <w:rPr>
                <w:bCs/>
              </w:rPr>
              <w:t>Include r</w:t>
            </w:r>
            <w:r w:rsidRPr="00B6535E">
              <w:rPr>
                <w:bCs/>
              </w:rPr>
              <w:t>equired</w:t>
            </w:r>
            <w:r w:rsidR="00B6535E">
              <w:rPr>
                <w:bCs/>
              </w:rPr>
              <w:t xml:space="preserve"> or desired</w:t>
            </w:r>
            <w:r w:rsidRPr="00B6535E">
              <w:rPr>
                <w:bCs/>
              </w:rPr>
              <w:t xml:space="preserve"> characteristics such as type of system, humidity control, etc.)</w:t>
            </w:r>
          </w:p>
        </w:tc>
      </w:tr>
      <w:tr w:rsidR="00BB55FC" w:rsidRPr="000C7E13" w14:paraId="6B0DBC65" w14:textId="77777777" w:rsidTr="00BB55FC">
        <w:trPr>
          <w:trHeight w:val="787"/>
        </w:trPr>
        <w:sdt>
          <w:sdtPr>
            <w:rPr>
              <w:bCs/>
            </w:rPr>
            <w:id w:val="1318836991"/>
            <w:placeholder>
              <w:docPart w:val="F1EB81E32CC74085BA414C677AFA169B"/>
            </w:placeholder>
            <w:showingPlcHdr/>
          </w:sdtPr>
          <w:sdtEndPr/>
          <w:sdtContent>
            <w:tc>
              <w:tcPr>
                <w:tcW w:w="8730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607B08CE" w14:textId="77777777" w:rsidR="00BB55FC" w:rsidRDefault="007E5D00" w:rsidP="007E5D00">
                <w:pPr>
                  <w:spacing w:after="0"/>
                  <w:rPr>
                    <w:bCs/>
                  </w:rPr>
                </w:pPr>
                <w:r>
                  <w:rPr>
                    <w:rStyle w:val="PlaceholderText"/>
                    <w:rFonts w:eastAsiaTheme="minorHAnsi"/>
                  </w:rPr>
                  <w:t>Enter Special HVAC System Requirements</w:t>
                </w:r>
              </w:p>
            </w:tc>
          </w:sdtContent>
        </w:sdt>
      </w:tr>
      <w:tr w:rsidR="00BB55FC" w:rsidRPr="000C7E13" w14:paraId="61DB7200" w14:textId="77777777" w:rsidTr="00BB55FC">
        <w:trPr>
          <w:trHeight w:val="346"/>
        </w:trPr>
        <w:tc>
          <w:tcPr>
            <w:tcW w:w="8730" w:type="dxa"/>
            <w:gridSpan w:val="2"/>
            <w:shd w:val="pct15" w:color="auto" w:fill="auto"/>
            <w:hideMark/>
          </w:tcPr>
          <w:p w14:paraId="09016EAC" w14:textId="77777777" w:rsidR="00B6535E" w:rsidRDefault="00BB55FC" w:rsidP="00BB55FC">
            <w:pPr>
              <w:spacing w:after="0"/>
              <w:rPr>
                <w:b/>
                <w:bCs/>
              </w:rPr>
            </w:pPr>
            <w:r w:rsidRPr="00910ADD">
              <w:rPr>
                <w:b/>
                <w:bCs/>
              </w:rPr>
              <w:t xml:space="preserve">Special Lighting Requirements </w:t>
            </w:r>
          </w:p>
          <w:p w14:paraId="16FF7941" w14:textId="77777777" w:rsidR="00BB55FC" w:rsidRPr="00910ADD" w:rsidRDefault="00BB55FC" w:rsidP="00AB5824">
            <w:pPr>
              <w:spacing w:after="0"/>
              <w:rPr>
                <w:b/>
                <w:bCs/>
              </w:rPr>
            </w:pPr>
            <w:r w:rsidRPr="00B6535E">
              <w:rPr>
                <w:bCs/>
              </w:rPr>
              <w:t>(</w:t>
            </w:r>
            <w:r w:rsidR="00AB5824">
              <w:rPr>
                <w:bCs/>
              </w:rPr>
              <w:t>Include</w:t>
            </w:r>
            <w:r w:rsidRPr="00B6535E">
              <w:rPr>
                <w:bCs/>
              </w:rPr>
              <w:t xml:space="preserve"> required </w:t>
            </w:r>
            <w:r w:rsidR="00B6535E">
              <w:rPr>
                <w:bCs/>
              </w:rPr>
              <w:t xml:space="preserve">or desired </w:t>
            </w:r>
            <w:r w:rsidRPr="00B6535E">
              <w:rPr>
                <w:bCs/>
              </w:rPr>
              <w:t xml:space="preserve">characteristics such as illuminance </w:t>
            </w:r>
            <w:r w:rsidR="00AB5824">
              <w:rPr>
                <w:bCs/>
              </w:rPr>
              <w:t>levels</w:t>
            </w:r>
            <w:r w:rsidRPr="00B6535E">
              <w:rPr>
                <w:bCs/>
              </w:rPr>
              <w:t>, power density, fixture requirements, control interfaces, etc.)</w:t>
            </w:r>
          </w:p>
        </w:tc>
      </w:tr>
      <w:tr w:rsidR="00BB55FC" w:rsidRPr="000C7E13" w14:paraId="415B748C" w14:textId="77777777" w:rsidTr="00AB5824">
        <w:trPr>
          <w:trHeight w:val="787"/>
        </w:trPr>
        <w:sdt>
          <w:sdtPr>
            <w:rPr>
              <w:bCs/>
            </w:rPr>
            <w:id w:val="-519320478"/>
            <w:placeholder>
              <w:docPart w:val="D32A5766E1E64BFF8A6E4E52F197D6CB"/>
            </w:placeholder>
            <w:showingPlcHdr/>
          </w:sdtPr>
          <w:sdtEndPr/>
          <w:sdtContent>
            <w:tc>
              <w:tcPr>
                <w:tcW w:w="8730" w:type="dxa"/>
                <w:gridSpan w:val="2"/>
                <w:tcBorders>
                  <w:bottom w:val="single" w:sz="4" w:space="0" w:color="auto"/>
                </w:tcBorders>
                <w:hideMark/>
              </w:tcPr>
              <w:p w14:paraId="3AB15D77" w14:textId="77777777" w:rsidR="00BB55FC" w:rsidRDefault="007E5D00" w:rsidP="007E5D00">
                <w:pPr>
                  <w:spacing w:after="0"/>
                  <w:rPr>
                    <w:bCs/>
                  </w:rPr>
                </w:pPr>
                <w:r>
                  <w:rPr>
                    <w:rStyle w:val="PlaceholderText"/>
                    <w:rFonts w:eastAsiaTheme="minorHAnsi"/>
                  </w:rPr>
                  <w:t>Enter Special Lighting Requirements</w:t>
                </w:r>
              </w:p>
            </w:tc>
          </w:sdtContent>
        </w:sdt>
      </w:tr>
      <w:tr w:rsidR="00AB5824" w:rsidRPr="000C7E13" w14:paraId="4697EA92" w14:textId="77777777" w:rsidTr="00AB5824">
        <w:trPr>
          <w:trHeight w:val="787"/>
        </w:trPr>
        <w:tc>
          <w:tcPr>
            <w:tcW w:w="8730" w:type="dxa"/>
            <w:gridSpan w:val="2"/>
            <w:tcBorders>
              <w:bottom w:val="single" w:sz="4" w:space="0" w:color="auto"/>
            </w:tcBorders>
            <w:shd w:val="pct12" w:color="auto" w:fill="auto"/>
            <w:hideMark/>
          </w:tcPr>
          <w:p w14:paraId="6C930249" w14:textId="77777777" w:rsidR="00AB5824" w:rsidRDefault="00AB5824" w:rsidP="00AB5824">
            <w:pPr>
              <w:spacing w:after="0"/>
              <w:rPr>
                <w:b/>
                <w:bCs/>
              </w:rPr>
            </w:pPr>
            <w:r w:rsidRPr="00910ADD">
              <w:rPr>
                <w:b/>
                <w:bCs/>
              </w:rPr>
              <w:t xml:space="preserve">Special </w:t>
            </w:r>
            <w:r>
              <w:rPr>
                <w:b/>
                <w:bCs/>
              </w:rPr>
              <w:t>Building Control Systems</w:t>
            </w:r>
            <w:r w:rsidRPr="00910ADD">
              <w:rPr>
                <w:b/>
                <w:bCs/>
              </w:rPr>
              <w:t xml:space="preserve"> Requirements </w:t>
            </w:r>
          </w:p>
          <w:p w14:paraId="5ECBAC25" w14:textId="77777777" w:rsidR="00AB5824" w:rsidRPr="00910ADD" w:rsidRDefault="00AB5824" w:rsidP="00AB5824">
            <w:pPr>
              <w:spacing w:after="0"/>
              <w:rPr>
                <w:b/>
                <w:bCs/>
              </w:rPr>
            </w:pPr>
            <w:r w:rsidRPr="00B6535E">
              <w:rPr>
                <w:bCs/>
              </w:rPr>
              <w:t>(</w:t>
            </w:r>
            <w:r>
              <w:rPr>
                <w:bCs/>
              </w:rPr>
              <w:t>Include</w:t>
            </w:r>
            <w:r w:rsidRPr="00B6535E">
              <w:rPr>
                <w:bCs/>
              </w:rPr>
              <w:t xml:space="preserve"> required </w:t>
            </w:r>
            <w:r>
              <w:rPr>
                <w:bCs/>
              </w:rPr>
              <w:t xml:space="preserve">or desired integration or communication between control systems, including lighting, BAS, HVAC, Fire Suppression, </w:t>
            </w:r>
            <w:proofErr w:type="spellStart"/>
            <w:r>
              <w:rPr>
                <w:bCs/>
              </w:rPr>
              <w:t>etc</w:t>
            </w:r>
            <w:proofErr w:type="spellEnd"/>
            <w:r w:rsidRPr="00B6535E">
              <w:rPr>
                <w:bCs/>
              </w:rPr>
              <w:t>)</w:t>
            </w:r>
          </w:p>
        </w:tc>
      </w:tr>
      <w:tr w:rsidR="00AB5824" w:rsidRPr="000C7E13" w14:paraId="4B39E0D9" w14:textId="77777777" w:rsidTr="00BB55FC">
        <w:trPr>
          <w:trHeight w:val="787"/>
        </w:trPr>
        <w:sdt>
          <w:sdtPr>
            <w:rPr>
              <w:bCs/>
            </w:rPr>
            <w:id w:val="1154187425"/>
            <w:placeholder>
              <w:docPart w:val="A0DC9F4443C9471CBD8BADE1E005314F"/>
            </w:placeholder>
            <w:showingPlcHdr/>
          </w:sdtPr>
          <w:sdtEndPr/>
          <w:sdtContent>
            <w:tc>
              <w:tcPr>
                <w:tcW w:w="8730" w:type="dxa"/>
                <w:gridSpan w:val="2"/>
                <w:tcBorders>
                  <w:bottom w:val="single" w:sz="4" w:space="0" w:color="auto"/>
                </w:tcBorders>
              </w:tcPr>
              <w:p w14:paraId="4D0EC8CB" w14:textId="77777777" w:rsidR="00AB5824" w:rsidRDefault="007E5D00" w:rsidP="007E5D00">
                <w:pPr>
                  <w:spacing w:after="0"/>
                  <w:rPr>
                    <w:bCs/>
                  </w:rPr>
                </w:pPr>
                <w:r>
                  <w:rPr>
                    <w:rStyle w:val="PlaceholderText"/>
                    <w:rFonts w:eastAsiaTheme="minorHAnsi"/>
                  </w:rPr>
                  <w:t>Enter Special Building Control System Requirements</w:t>
                </w:r>
              </w:p>
            </w:tc>
          </w:sdtContent>
        </w:sdt>
      </w:tr>
    </w:tbl>
    <w:p w14:paraId="0673BB27" w14:textId="77777777" w:rsidR="004C43F0" w:rsidRDefault="004C43F0" w:rsidP="00430C88">
      <w:pPr>
        <w:pStyle w:val="Default"/>
        <w:rPr>
          <w:sz w:val="28"/>
          <w:szCs w:val="28"/>
        </w:rPr>
      </w:pPr>
    </w:p>
    <w:p w14:paraId="20DF843D" w14:textId="77777777" w:rsidR="005F085F" w:rsidRDefault="005F085F">
      <w:pPr>
        <w:spacing w:after="200" w:line="276" w:lineRule="auto"/>
        <w:rPr>
          <w:rFonts w:eastAsiaTheme="minorHAnsi" w:cs="Arial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14:paraId="39E0CD0F" w14:textId="77777777" w:rsidR="00501E33" w:rsidRDefault="009142F4" w:rsidP="00AB5824">
      <w:pPr>
        <w:pStyle w:val="Heading1"/>
        <w:numPr>
          <w:ilvl w:val="0"/>
          <w:numId w:val="29"/>
        </w:numPr>
        <w:ind w:left="360"/>
        <w:rPr>
          <w:sz w:val="28"/>
          <w:szCs w:val="28"/>
        </w:rPr>
      </w:pPr>
      <w:bookmarkStart w:id="4" w:name="_Toc369857770"/>
      <w:r w:rsidRPr="001B10B4">
        <w:rPr>
          <w:sz w:val="28"/>
          <w:szCs w:val="28"/>
        </w:rPr>
        <w:lastRenderedPageBreak/>
        <w:t>High Performance Building</w:t>
      </w:r>
      <w:r w:rsidR="00501E33" w:rsidRPr="001B10B4">
        <w:rPr>
          <w:sz w:val="28"/>
          <w:szCs w:val="28"/>
        </w:rPr>
        <w:t xml:space="preserve"> Goals</w:t>
      </w:r>
      <w:bookmarkEnd w:id="4"/>
    </w:p>
    <w:p w14:paraId="00279B6F" w14:textId="77777777" w:rsidR="000C5D00" w:rsidRPr="001B10B4" w:rsidRDefault="000C5D00" w:rsidP="00430C88">
      <w:pPr>
        <w:pStyle w:val="Default"/>
        <w:rPr>
          <w:sz w:val="28"/>
          <w:szCs w:val="28"/>
        </w:rPr>
      </w:pPr>
    </w:p>
    <w:p w14:paraId="0A82A2C8" w14:textId="77777777" w:rsidR="004C43F0" w:rsidRPr="00DD71E5" w:rsidRDefault="004C43F0" w:rsidP="004C43F0">
      <w:pPr>
        <w:numPr>
          <w:ilvl w:val="0"/>
          <w:numId w:val="3"/>
        </w:numPr>
      </w:pPr>
      <w:r w:rsidRPr="00DD71E5">
        <w:t>High performance building criteria will be implemented to improve the following</w:t>
      </w:r>
      <w:r w:rsidR="00DD71E5">
        <w:t>, based on the building/site scope</w:t>
      </w:r>
      <w:r w:rsidRPr="00DD71E5">
        <w:t xml:space="preserve">:  </w:t>
      </w:r>
    </w:p>
    <w:p w14:paraId="50AB81A3" w14:textId="77777777" w:rsidR="004C43F0" w:rsidRPr="00DD71E5" w:rsidRDefault="004C43F0" w:rsidP="004C43F0">
      <w:pPr>
        <w:numPr>
          <w:ilvl w:val="1"/>
          <w:numId w:val="3"/>
        </w:numPr>
      </w:pPr>
      <w:r w:rsidRPr="00DD71E5">
        <w:t>Land Management</w:t>
      </w:r>
    </w:p>
    <w:p w14:paraId="5E992E29" w14:textId="77777777" w:rsidR="004C43F0" w:rsidRPr="00DD71E5" w:rsidRDefault="004C43F0" w:rsidP="004C43F0">
      <w:pPr>
        <w:numPr>
          <w:ilvl w:val="1"/>
          <w:numId w:val="3"/>
        </w:numPr>
      </w:pPr>
      <w:r w:rsidRPr="00DD71E5">
        <w:t>Water Efficiency</w:t>
      </w:r>
    </w:p>
    <w:p w14:paraId="358CB14A" w14:textId="77777777" w:rsidR="004C43F0" w:rsidRPr="00DD71E5" w:rsidRDefault="004C43F0" w:rsidP="004C43F0">
      <w:pPr>
        <w:numPr>
          <w:ilvl w:val="1"/>
          <w:numId w:val="3"/>
        </w:numPr>
      </w:pPr>
      <w:r w:rsidRPr="00DD71E5">
        <w:t xml:space="preserve">Energy Efficiency </w:t>
      </w:r>
    </w:p>
    <w:p w14:paraId="717A27EA" w14:textId="77777777" w:rsidR="004C43F0" w:rsidRPr="00DD71E5" w:rsidRDefault="004C43F0" w:rsidP="004C43F0">
      <w:pPr>
        <w:numPr>
          <w:ilvl w:val="1"/>
          <w:numId w:val="3"/>
        </w:numPr>
      </w:pPr>
      <w:r w:rsidRPr="00DD71E5">
        <w:t>Material and Resource Use</w:t>
      </w:r>
    </w:p>
    <w:p w14:paraId="765A3982" w14:textId="77777777" w:rsidR="004C43F0" w:rsidRPr="00DD71E5" w:rsidRDefault="004C43F0" w:rsidP="004C43F0">
      <w:pPr>
        <w:numPr>
          <w:ilvl w:val="1"/>
          <w:numId w:val="3"/>
        </w:numPr>
      </w:pPr>
      <w:r w:rsidRPr="00DD71E5">
        <w:t>Indoor Environmental Quality</w:t>
      </w:r>
    </w:p>
    <w:p w14:paraId="7E5D3A04" w14:textId="77777777" w:rsidR="004C43F0" w:rsidRPr="00DD71E5" w:rsidRDefault="004C43F0" w:rsidP="004C43F0">
      <w:pPr>
        <w:numPr>
          <w:ilvl w:val="1"/>
          <w:numId w:val="3"/>
        </w:numPr>
      </w:pPr>
      <w:r w:rsidRPr="00DD71E5">
        <w:t>Innovation in Design and Construction</w:t>
      </w:r>
    </w:p>
    <w:p w14:paraId="5987AD27" w14:textId="77777777" w:rsidR="007E5D00" w:rsidRDefault="007E5D00" w:rsidP="007E5D00">
      <w:pPr>
        <w:ind w:left="720"/>
        <w:rPr>
          <w:rFonts w:cs="Arial"/>
        </w:rPr>
      </w:pPr>
    </w:p>
    <w:p w14:paraId="450A9B31" w14:textId="35033EBA" w:rsidR="004C43F0" w:rsidRDefault="00BB781A" w:rsidP="004C43F0">
      <w:pPr>
        <w:numPr>
          <w:ilvl w:val="0"/>
          <w:numId w:val="3"/>
        </w:numPr>
        <w:rPr>
          <w:rFonts w:cs="Arial"/>
        </w:rPr>
      </w:pPr>
      <w:r>
        <w:rPr>
          <w:rFonts w:cs="Arial"/>
        </w:rPr>
        <w:t xml:space="preserve">The HPBr Checklist </w:t>
      </w:r>
      <w:r w:rsidR="004C43F0">
        <w:rPr>
          <w:rFonts w:cs="Arial"/>
        </w:rPr>
        <w:t>includes a summary of the Owner’s high performance design requirements</w:t>
      </w:r>
      <w:r w:rsidR="00467298">
        <w:rPr>
          <w:rFonts w:cs="Arial"/>
        </w:rPr>
        <w:t xml:space="preserve"> and has been attached to this document. </w:t>
      </w:r>
    </w:p>
    <w:p w14:paraId="42F08177" w14:textId="77777777" w:rsidR="004C43F0" w:rsidRPr="00467298" w:rsidRDefault="00FB472C" w:rsidP="004C43F0">
      <w:pPr>
        <w:numPr>
          <w:ilvl w:val="1"/>
          <w:numId w:val="3"/>
        </w:numPr>
        <w:rPr>
          <w:rFonts w:cs="Arial"/>
        </w:rPr>
      </w:pPr>
      <w:r w:rsidRPr="00FB472C">
        <w:rPr>
          <w:rFonts w:cs="Arial"/>
        </w:rPr>
        <w:t xml:space="preserve">In addition to the credits found in the Project Information Table, the following credits will be “Required” except where they do not apply to the </w:t>
      </w:r>
      <w:r w:rsidR="0052075A">
        <w:rPr>
          <w:rFonts w:cs="Arial"/>
        </w:rPr>
        <w:t xml:space="preserve">building/site </w:t>
      </w:r>
      <w:r w:rsidRPr="00FB472C">
        <w:rPr>
          <w:rFonts w:cs="Arial"/>
        </w:rPr>
        <w:t>scope of the project:</w:t>
      </w:r>
    </w:p>
    <w:p w14:paraId="1FA383D4" w14:textId="77777777" w:rsidR="004C43F0" w:rsidRPr="00467298" w:rsidRDefault="00FB472C" w:rsidP="004C43F0">
      <w:pPr>
        <w:numPr>
          <w:ilvl w:val="2"/>
          <w:numId w:val="3"/>
        </w:numPr>
        <w:rPr>
          <w:rFonts w:cs="Arial"/>
        </w:rPr>
      </w:pPr>
      <w:r w:rsidRPr="00FB472C">
        <w:rPr>
          <w:rFonts w:cs="Arial"/>
        </w:rPr>
        <w:t xml:space="preserve">LM 2.1 Site Disturbance </w:t>
      </w:r>
      <w:r w:rsidR="00760444">
        <w:rPr>
          <w:rFonts w:cs="Arial"/>
        </w:rPr>
        <w:t>– Erosion Control</w:t>
      </w:r>
    </w:p>
    <w:p w14:paraId="5F052E6F" w14:textId="77777777" w:rsidR="004C43F0" w:rsidRPr="00467298" w:rsidRDefault="00FB472C" w:rsidP="004C43F0">
      <w:pPr>
        <w:numPr>
          <w:ilvl w:val="2"/>
          <w:numId w:val="3"/>
        </w:numPr>
        <w:rPr>
          <w:rFonts w:cs="Arial"/>
        </w:rPr>
      </w:pPr>
      <w:r w:rsidRPr="00FB472C">
        <w:rPr>
          <w:rFonts w:cs="Arial"/>
        </w:rPr>
        <w:t>LM 4.2 Landscape Design</w:t>
      </w:r>
    </w:p>
    <w:p w14:paraId="64D35108" w14:textId="77777777" w:rsidR="004C43F0" w:rsidRPr="00467298" w:rsidRDefault="00FB472C" w:rsidP="004C43F0">
      <w:pPr>
        <w:numPr>
          <w:ilvl w:val="2"/>
          <w:numId w:val="3"/>
        </w:numPr>
        <w:rPr>
          <w:rFonts w:cs="Arial"/>
        </w:rPr>
      </w:pPr>
      <w:r w:rsidRPr="00FB472C">
        <w:rPr>
          <w:rFonts w:cs="Arial"/>
        </w:rPr>
        <w:t xml:space="preserve">LM 6.4 </w:t>
      </w:r>
      <w:proofErr w:type="spellStart"/>
      <w:r w:rsidRPr="00FB472C">
        <w:rPr>
          <w:rFonts w:cs="Arial"/>
        </w:rPr>
        <w:t>Stormwater</w:t>
      </w:r>
      <w:proofErr w:type="spellEnd"/>
      <w:r w:rsidRPr="00FB472C">
        <w:rPr>
          <w:rFonts w:cs="Arial"/>
        </w:rPr>
        <w:t xml:space="preserve"> Design</w:t>
      </w:r>
    </w:p>
    <w:p w14:paraId="19D891A6" w14:textId="77777777" w:rsidR="004C43F0" w:rsidRPr="00467298" w:rsidRDefault="00FB472C" w:rsidP="004C43F0">
      <w:pPr>
        <w:numPr>
          <w:ilvl w:val="2"/>
          <w:numId w:val="3"/>
        </w:numPr>
        <w:rPr>
          <w:rFonts w:cs="Arial"/>
        </w:rPr>
      </w:pPr>
      <w:r w:rsidRPr="00FB472C">
        <w:rPr>
          <w:rFonts w:cs="Arial"/>
        </w:rPr>
        <w:t>WE 1.1 Water Efficient Landscaping</w:t>
      </w:r>
    </w:p>
    <w:p w14:paraId="24585CCE" w14:textId="77777777" w:rsidR="004C43F0" w:rsidRPr="00467298" w:rsidRDefault="00FB472C" w:rsidP="004C43F0">
      <w:pPr>
        <w:numPr>
          <w:ilvl w:val="2"/>
          <w:numId w:val="3"/>
        </w:numPr>
        <w:rPr>
          <w:rFonts w:cs="Arial"/>
        </w:rPr>
      </w:pPr>
      <w:r w:rsidRPr="00FB472C">
        <w:rPr>
          <w:rFonts w:cs="Arial"/>
        </w:rPr>
        <w:t>WE 3.1 Water Use Reduction</w:t>
      </w:r>
    </w:p>
    <w:p w14:paraId="6CED19F5" w14:textId="77777777" w:rsidR="004C43F0" w:rsidRDefault="00FB472C" w:rsidP="004C43F0">
      <w:pPr>
        <w:numPr>
          <w:ilvl w:val="2"/>
          <w:numId w:val="3"/>
        </w:numPr>
        <w:rPr>
          <w:rFonts w:cs="Arial"/>
        </w:rPr>
      </w:pPr>
      <w:r w:rsidRPr="00FB472C">
        <w:rPr>
          <w:rFonts w:cs="Arial"/>
        </w:rPr>
        <w:t>EE 2.1 Energy Efficient Purchasing Policy</w:t>
      </w:r>
    </w:p>
    <w:p w14:paraId="5F09C503" w14:textId="77777777" w:rsidR="00705DF4" w:rsidRPr="00467298" w:rsidRDefault="00705DF4" w:rsidP="004C43F0">
      <w:pPr>
        <w:numPr>
          <w:ilvl w:val="2"/>
          <w:numId w:val="3"/>
        </w:numPr>
        <w:rPr>
          <w:rFonts w:cs="Arial"/>
        </w:rPr>
      </w:pPr>
      <w:r>
        <w:rPr>
          <w:rFonts w:cs="Arial"/>
        </w:rPr>
        <w:t>EE</w:t>
      </w:r>
      <w:r w:rsidR="00824D07">
        <w:rPr>
          <w:rFonts w:cs="Arial"/>
        </w:rPr>
        <w:t xml:space="preserve"> </w:t>
      </w:r>
      <w:r>
        <w:rPr>
          <w:rFonts w:cs="Arial"/>
        </w:rPr>
        <w:t>3.3 Minimum Energy Performance</w:t>
      </w:r>
    </w:p>
    <w:p w14:paraId="14D7EB6B" w14:textId="77777777" w:rsidR="004C43F0" w:rsidRDefault="004C43F0" w:rsidP="004C43F0">
      <w:pPr>
        <w:numPr>
          <w:ilvl w:val="2"/>
          <w:numId w:val="3"/>
        </w:numPr>
        <w:rPr>
          <w:rFonts w:cs="Arial"/>
        </w:rPr>
      </w:pPr>
      <w:r>
        <w:rPr>
          <w:rFonts w:cs="Arial"/>
        </w:rPr>
        <w:t>MR 1.1 Recycling Storage and Collection</w:t>
      </w:r>
    </w:p>
    <w:p w14:paraId="3A6F2DDB" w14:textId="77777777" w:rsidR="004C43F0" w:rsidRDefault="004C43F0" w:rsidP="004C43F0">
      <w:pPr>
        <w:numPr>
          <w:ilvl w:val="2"/>
          <w:numId w:val="3"/>
        </w:numPr>
        <w:rPr>
          <w:rFonts w:cs="Arial"/>
        </w:rPr>
      </w:pPr>
      <w:r>
        <w:rPr>
          <w:rFonts w:cs="Arial"/>
        </w:rPr>
        <w:t>MR 3.1 Sustainable Materials</w:t>
      </w:r>
    </w:p>
    <w:p w14:paraId="563EF70F" w14:textId="77777777" w:rsidR="004C43F0" w:rsidRDefault="004C43F0" w:rsidP="004C43F0">
      <w:pPr>
        <w:numPr>
          <w:ilvl w:val="2"/>
          <w:numId w:val="3"/>
        </w:numPr>
        <w:rPr>
          <w:rFonts w:cs="Arial"/>
        </w:rPr>
      </w:pPr>
      <w:r>
        <w:rPr>
          <w:rFonts w:cs="Arial"/>
        </w:rPr>
        <w:t>EQ 1.1 Tobacco Smoke Control</w:t>
      </w:r>
    </w:p>
    <w:p w14:paraId="4898E5BF" w14:textId="77777777" w:rsidR="004C43F0" w:rsidRDefault="004C43F0" w:rsidP="004C43F0">
      <w:pPr>
        <w:numPr>
          <w:ilvl w:val="2"/>
          <w:numId w:val="3"/>
        </w:numPr>
        <w:rPr>
          <w:rFonts w:cs="Arial"/>
        </w:rPr>
      </w:pPr>
      <w:r>
        <w:rPr>
          <w:rFonts w:cs="Arial"/>
        </w:rPr>
        <w:t>EQ 2.1 Minimum Ventilation</w:t>
      </w:r>
    </w:p>
    <w:p w14:paraId="2CB2AE6C" w14:textId="77777777" w:rsidR="004C43F0" w:rsidRDefault="004C43F0" w:rsidP="004C43F0">
      <w:pPr>
        <w:numPr>
          <w:ilvl w:val="2"/>
          <w:numId w:val="3"/>
        </w:numPr>
        <w:rPr>
          <w:rFonts w:cs="Arial"/>
        </w:rPr>
      </w:pPr>
      <w:r>
        <w:rPr>
          <w:rFonts w:cs="Arial"/>
        </w:rPr>
        <w:t>EQ 6.1 through EQ 6.5 Material VOC Limits</w:t>
      </w:r>
    </w:p>
    <w:p w14:paraId="5DDA3D80" w14:textId="77777777" w:rsidR="004C43F0" w:rsidRDefault="004C43F0" w:rsidP="004C43F0">
      <w:pPr>
        <w:numPr>
          <w:ilvl w:val="2"/>
          <w:numId w:val="3"/>
        </w:numPr>
        <w:rPr>
          <w:rFonts w:cs="Arial"/>
        </w:rPr>
      </w:pPr>
      <w:r>
        <w:rPr>
          <w:rFonts w:cs="Arial"/>
        </w:rPr>
        <w:t>EQ 7.2 Pollutant Control</w:t>
      </w:r>
      <w:r w:rsidR="003B5373">
        <w:rPr>
          <w:rFonts w:cs="Arial"/>
        </w:rPr>
        <w:t xml:space="preserve"> – Hazardous material storage</w:t>
      </w:r>
    </w:p>
    <w:p w14:paraId="1876304B" w14:textId="77777777" w:rsidR="004C43F0" w:rsidRDefault="004C43F0" w:rsidP="004C43F0">
      <w:pPr>
        <w:numPr>
          <w:ilvl w:val="2"/>
          <w:numId w:val="3"/>
        </w:numPr>
        <w:rPr>
          <w:rFonts w:cs="Arial"/>
        </w:rPr>
      </w:pPr>
      <w:r>
        <w:rPr>
          <w:rFonts w:cs="Arial"/>
        </w:rPr>
        <w:t>EQ 8.1 Thermal Comfort</w:t>
      </w:r>
    </w:p>
    <w:p w14:paraId="09276A17" w14:textId="77777777" w:rsidR="007E5D00" w:rsidRDefault="007E5D00" w:rsidP="007E5D00">
      <w:pPr>
        <w:ind w:left="1440"/>
      </w:pPr>
    </w:p>
    <w:p w14:paraId="481DBAB7" w14:textId="77777777" w:rsidR="00E848D5" w:rsidRDefault="004C43F0">
      <w:pPr>
        <w:numPr>
          <w:ilvl w:val="1"/>
          <w:numId w:val="3"/>
        </w:numPr>
      </w:pPr>
      <w:r>
        <w:t xml:space="preserve">Based on </w:t>
      </w:r>
      <w:r w:rsidR="0052075A">
        <w:t>building/site</w:t>
      </w:r>
      <w:r>
        <w:t xml:space="preserve"> scope, the project team will evaluate all applicable or </w:t>
      </w:r>
      <w:r w:rsidR="00467298">
        <w:t>relevant “</w:t>
      </w:r>
      <w:r w:rsidR="00B4323E">
        <w:t>Elective</w:t>
      </w:r>
      <w:r>
        <w:t xml:space="preserve">” credits </w:t>
      </w:r>
      <w:r w:rsidR="0052075A">
        <w:t xml:space="preserve">to </w:t>
      </w:r>
      <w:r>
        <w:t xml:space="preserve">achieve </w:t>
      </w:r>
      <w:r w:rsidR="0052075A">
        <w:t xml:space="preserve">all credits required by the Owner and </w:t>
      </w:r>
      <w:r>
        <w:t xml:space="preserve">as many as budgetary and other constraints allow.  </w:t>
      </w:r>
      <w:r w:rsidR="002D041B">
        <w:t xml:space="preserve">To comply with the HPBr, the project team will achieve </w:t>
      </w:r>
      <w:r w:rsidR="00FC36FE">
        <w:t>50</w:t>
      </w:r>
      <w:r w:rsidR="002D041B">
        <w:t xml:space="preserve">% of the points applicable to the project.  </w:t>
      </w:r>
      <w:r w:rsidRPr="00DE6394">
        <w:t xml:space="preserve">Determination for credit achievement will be made by the Owner.  </w:t>
      </w:r>
    </w:p>
    <w:p w14:paraId="3790C776" w14:textId="77777777" w:rsidR="007E5D00" w:rsidRDefault="007E5D00" w:rsidP="007E5D00">
      <w:pPr>
        <w:ind w:left="1440"/>
        <w:rPr>
          <w:rFonts w:cs="Arial"/>
        </w:rPr>
      </w:pPr>
    </w:p>
    <w:p w14:paraId="4840D08F" w14:textId="588A3E0F" w:rsidR="004C43F0" w:rsidRPr="004C43F0" w:rsidRDefault="004C43F0" w:rsidP="004C43F0">
      <w:pPr>
        <w:numPr>
          <w:ilvl w:val="1"/>
          <w:numId w:val="3"/>
        </w:numPr>
        <w:rPr>
          <w:rFonts w:cs="Arial"/>
        </w:rPr>
      </w:pPr>
      <w:r>
        <w:rPr>
          <w:rFonts w:cs="Arial"/>
        </w:rPr>
        <w:t xml:space="preserve">While the HPBr </w:t>
      </w:r>
      <w:r w:rsidR="00BB781A">
        <w:rPr>
          <w:rFonts w:cs="Arial"/>
        </w:rPr>
        <w:t>Checklist</w:t>
      </w:r>
      <w:r>
        <w:rPr>
          <w:rFonts w:cs="Arial"/>
        </w:rPr>
        <w:t xml:space="preserve"> provides a summary of the applicable requirements for </w:t>
      </w:r>
      <w:r w:rsidR="0052075A">
        <w:rPr>
          <w:rFonts w:cs="Arial"/>
        </w:rPr>
        <w:t>each credit</w:t>
      </w:r>
      <w:r>
        <w:rPr>
          <w:rFonts w:cs="Arial"/>
        </w:rPr>
        <w:t xml:space="preserve">, more detailed instructions can be found in the </w:t>
      </w:r>
      <w:r w:rsidR="0052075A">
        <w:rPr>
          <w:rFonts w:cs="Arial"/>
        </w:rPr>
        <w:t xml:space="preserve">HPBr </w:t>
      </w:r>
      <w:r>
        <w:rPr>
          <w:rFonts w:cs="Arial"/>
        </w:rPr>
        <w:t>Manual.</w:t>
      </w:r>
    </w:p>
    <w:p w14:paraId="798DDDDB" w14:textId="77777777" w:rsidR="007E5D00" w:rsidRDefault="007E5D00" w:rsidP="007E5D00">
      <w:pPr>
        <w:ind w:left="720"/>
      </w:pPr>
    </w:p>
    <w:p w14:paraId="52850794" w14:textId="77777777" w:rsidR="00CD377C" w:rsidRDefault="00CD377C" w:rsidP="007E5D00">
      <w:pPr>
        <w:ind w:left="720"/>
      </w:pPr>
    </w:p>
    <w:p w14:paraId="54809DB1" w14:textId="77777777" w:rsidR="00CD377C" w:rsidRDefault="00CD377C" w:rsidP="007E5D00">
      <w:pPr>
        <w:ind w:left="720"/>
      </w:pPr>
    </w:p>
    <w:p w14:paraId="652E82D7" w14:textId="77777777" w:rsidR="00CD377C" w:rsidRDefault="00CD377C" w:rsidP="007E5D00">
      <w:pPr>
        <w:ind w:left="720"/>
      </w:pPr>
    </w:p>
    <w:p w14:paraId="445E4F64" w14:textId="77777777" w:rsidR="00CD377C" w:rsidRDefault="00CD377C" w:rsidP="007E5D00">
      <w:pPr>
        <w:ind w:left="720"/>
      </w:pPr>
    </w:p>
    <w:p w14:paraId="71188EA2" w14:textId="77777777" w:rsidR="00CD377C" w:rsidRDefault="00CD377C" w:rsidP="007E5D00">
      <w:pPr>
        <w:ind w:left="720"/>
      </w:pPr>
    </w:p>
    <w:p w14:paraId="5624DEDA" w14:textId="77777777" w:rsidR="00C91DEA" w:rsidRDefault="000C5D00" w:rsidP="00501E33">
      <w:pPr>
        <w:numPr>
          <w:ilvl w:val="0"/>
          <w:numId w:val="3"/>
        </w:numPr>
      </w:pPr>
      <w:r>
        <w:lastRenderedPageBreak/>
        <w:t>Commissioning:</w:t>
      </w:r>
    </w:p>
    <w:p w14:paraId="5F8630BA" w14:textId="77777777" w:rsidR="0053202E" w:rsidRPr="0053202E" w:rsidRDefault="00BA1B32" w:rsidP="00AB5824">
      <w:pPr>
        <w:numPr>
          <w:ilvl w:val="1"/>
          <w:numId w:val="3"/>
        </w:numPr>
        <w:rPr>
          <w:rFonts w:cs="Arial"/>
        </w:rPr>
      </w:pPr>
      <w:r>
        <w:rPr>
          <w:rFonts w:cs="Arial"/>
        </w:rPr>
        <w:t>T</w:t>
      </w:r>
      <w:r w:rsidR="0053202E">
        <w:rPr>
          <w:rFonts w:cs="Arial"/>
        </w:rPr>
        <w:t xml:space="preserve">he </w:t>
      </w:r>
      <w:r w:rsidRPr="00AB5824">
        <w:t>systems</w:t>
      </w:r>
      <w:r>
        <w:rPr>
          <w:rFonts w:cs="Arial"/>
        </w:rPr>
        <w:t xml:space="preserve"> to be </w:t>
      </w:r>
      <w:r w:rsidR="0053202E">
        <w:rPr>
          <w:rFonts w:cs="Arial"/>
        </w:rPr>
        <w:t xml:space="preserve">commissioned </w:t>
      </w:r>
      <w:r>
        <w:rPr>
          <w:rFonts w:cs="Arial"/>
        </w:rPr>
        <w:t xml:space="preserve">shall </w:t>
      </w:r>
      <w:r w:rsidR="0053202E">
        <w:rPr>
          <w:rFonts w:cs="Arial"/>
        </w:rPr>
        <w:t>align with the contracted scope</w:t>
      </w:r>
      <w:r w:rsidR="007B7263">
        <w:rPr>
          <w:rFonts w:cs="Arial"/>
        </w:rPr>
        <w:t xml:space="preserve"> of commissioning work for </w:t>
      </w:r>
      <w:r>
        <w:rPr>
          <w:rFonts w:cs="Arial"/>
        </w:rPr>
        <w:t xml:space="preserve">the </w:t>
      </w:r>
      <w:r w:rsidR="0053202E">
        <w:rPr>
          <w:rFonts w:cs="Arial"/>
        </w:rPr>
        <w:t xml:space="preserve">Basic and </w:t>
      </w:r>
      <w:r w:rsidR="00D27226">
        <w:rPr>
          <w:rFonts w:cs="Arial"/>
        </w:rPr>
        <w:t>Advanced</w:t>
      </w:r>
      <w:r w:rsidR="0053202E">
        <w:rPr>
          <w:rFonts w:cs="Arial"/>
        </w:rPr>
        <w:t xml:space="preserve"> commissioning</w:t>
      </w:r>
      <w:r>
        <w:rPr>
          <w:rFonts w:cs="Arial"/>
        </w:rPr>
        <w:t xml:space="preserve"> credits</w:t>
      </w:r>
      <w:r w:rsidR="0053202E">
        <w:rPr>
          <w:rFonts w:cs="Arial"/>
        </w:rPr>
        <w:t>.</w:t>
      </w:r>
    </w:p>
    <w:p w14:paraId="3A08401D" w14:textId="77777777" w:rsidR="002034E1" w:rsidRPr="002034E1" w:rsidRDefault="00C91DBB" w:rsidP="00AB5824">
      <w:pPr>
        <w:numPr>
          <w:ilvl w:val="1"/>
          <w:numId w:val="3"/>
        </w:numPr>
        <w:rPr>
          <w:rFonts w:cs="Arial"/>
        </w:rPr>
      </w:pPr>
      <w:r>
        <w:t>The c</w:t>
      </w:r>
      <w:r w:rsidRPr="002034E1">
        <w:t xml:space="preserve">ommissioning </w:t>
      </w:r>
      <w:r>
        <w:t>process</w:t>
      </w:r>
      <w:r w:rsidRPr="002034E1">
        <w:t xml:space="preserve"> </w:t>
      </w:r>
      <w:r w:rsidR="00D830CC">
        <w:t xml:space="preserve">should verify </w:t>
      </w:r>
      <w:r w:rsidR="002034E1" w:rsidRPr="002034E1">
        <w:t>the installation</w:t>
      </w:r>
      <w:r w:rsidR="00A064CD">
        <w:t>, functional performance, and integration</w:t>
      </w:r>
      <w:r w:rsidR="002034E1" w:rsidRPr="002034E1">
        <w:t xml:space="preserve"> of the</w:t>
      </w:r>
      <w:r w:rsidR="00192C43">
        <w:t xml:space="preserve"> following</w:t>
      </w:r>
      <w:r w:rsidR="002034E1" w:rsidRPr="002034E1">
        <w:t xml:space="preserve"> </w:t>
      </w:r>
      <w:r w:rsidR="00261911">
        <w:t>building</w:t>
      </w:r>
      <w:r w:rsidR="00261911" w:rsidRPr="002034E1">
        <w:t xml:space="preserve"> </w:t>
      </w:r>
      <w:r w:rsidR="002034E1" w:rsidRPr="002034E1">
        <w:t>systems:</w:t>
      </w:r>
    </w:p>
    <w:p w14:paraId="69906BA1" w14:textId="77777777" w:rsidR="00BC4668" w:rsidRPr="00121F1B" w:rsidRDefault="00BC4668" w:rsidP="002034E1">
      <w:pPr>
        <w:numPr>
          <w:ilvl w:val="2"/>
          <w:numId w:val="3"/>
        </w:numPr>
        <w:spacing w:after="0" w:line="276" w:lineRule="auto"/>
        <w:rPr>
          <w:rFonts w:cs="Arial"/>
        </w:rPr>
      </w:pPr>
      <w:r w:rsidRPr="00121F1B">
        <w:rPr>
          <w:rFonts w:cs="Arial"/>
        </w:rPr>
        <w:t xml:space="preserve">Minimum required systems to commission </w:t>
      </w:r>
    </w:p>
    <w:p w14:paraId="647DEA2F" w14:textId="77777777" w:rsidR="002034E1" w:rsidRPr="00121F1B" w:rsidRDefault="000512D4" w:rsidP="006879CA">
      <w:pPr>
        <w:spacing w:after="0" w:line="276" w:lineRule="auto"/>
        <w:ind w:left="2880" w:hanging="360"/>
        <w:rPr>
          <w:rFonts w:cs="Arial"/>
        </w:rPr>
      </w:pPr>
      <w:sdt>
        <w:sdtPr>
          <w:rPr>
            <w:rFonts w:cs="Arial"/>
          </w:rPr>
          <w:id w:val="-159771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D00">
            <w:rPr>
              <w:rFonts w:ascii="MS Gothic" w:eastAsia="MS Gothic" w:hAnsi="MS Gothic" w:cs="Arial" w:hint="eastAsia"/>
            </w:rPr>
            <w:t>☒</w:t>
          </w:r>
        </w:sdtContent>
      </w:sdt>
      <w:r w:rsidR="000C6697" w:rsidRPr="00121F1B">
        <w:rPr>
          <w:rFonts w:cs="Arial"/>
        </w:rPr>
        <w:tab/>
      </w:r>
      <w:r w:rsidR="002034E1" w:rsidRPr="00121F1B">
        <w:rPr>
          <w:rFonts w:cs="Arial"/>
        </w:rPr>
        <w:t xml:space="preserve">Heating, ventilating, air conditioning and refrigeration (HVAC&amp;R) systems </w:t>
      </w:r>
    </w:p>
    <w:p w14:paraId="4D8E0017" w14:textId="77777777" w:rsidR="002034E1" w:rsidRPr="00121F1B" w:rsidRDefault="000512D4" w:rsidP="000C6697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-1934609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D00">
            <w:rPr>
              <w:rFonts w:ascii="MS Gothic" w:eastAsia="MS Gothic" w:hAnsi="MS Gothic" w:cs="Arial" w:hint="eastAsia"/>
            </w:rPr>
            <w:t>☒</w:t>
          </w:r>
        </w:sdtContent>
      </w:sdt>
      <w:r w:rsidR="000C6697" w:rsidRPr="00121F1B">
        <w:rPr>
          <w:rFonts w:cs="Arial"/>
        </w:rPr>
        <w:tab/>
      </w:r>
      <w:r w:rsidR="002034E1" w:rsidRPr="00121F1B">
        <w:rPr>
          <w:rFonts w:cs="Arial"/>
        </w:rPr>
        <w:t xml:space="preserve">HVAC controls including BAS graphic display points and data trending </w:t>
      </w:r>
      <w:r w:rsidR="00CC64AD">
        <w:rPr>
          <w:rFonts w:cs="Arial"/>
        </w:rPr>
        <w:t>capability</w:t>
      </w:r>
    </w:p>
    <w:p w14:paraId="5BA6453A" w14:textId="77777777" w:rsidR="002034E1" w:rsidRPr="00121F1B" w:rsidRDefault="000512D4" w:rsidP="000C6697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158488036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D00">
            <w:rPr>
              <w:rFonts w:ascii="MS Gothic" w:eastAsia="MS Gothic" w:hAnsi="MS Gothic" w:cs="Arial" w:hint="eastAsia"/>
            </w:rPr>
            <w:t>☒</w:t>
          </w:r>
        </w:sdtContent>
      </w:sdt>
      <w:r w:rsidR="000C6697" w:rsidRPr="00121F1B">
        <w:rPr>
          <w:rFonts w:cs="Arial"/>
        </w:rPr>
        <w:tab/>
      </w:r>
      <w:r w:rsidR="002034E1" w:rsidRPr="00121F1B">
        <w:rPr>
          <w:rFonts w:cs="Arial"/>
        </w:rPr>
        <w:t>Domestic Hot Water Systems</w:t>
      </w:r>
    </w:p>
    <w:p w14:paraId="14BA97DE" w14:textId="77777777" w:rsidR="00121F1B" w:rsidRPr="00121F1B" w:rsidRDefault="000512D4" w:rsidP="00121F1B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11767762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D00">
            <w:rPr>
              <w:rFonts w:ascii="MS Gothic" w:eastAsia="MS Gothic" w:hAnsi="MS Gothic" w:cs="Arial" w:hint="eastAsia"/>
            </w:rPr>
            <w:t>☒</w:t>
          </w:r>
        </w:sdtContent>
      </w:sdt>
      <w:r w:rsidR="00121F1B" w:rsidRPr="00121F1B">
        <w:rPr>
          <w:rFonts w:cs="Arial"/>
        </w:rPr>
        <w:tab/>
        <w:t>Distribution Panels</w:t>
      </w:r>
    </w:p>
    <w:p w14:paraId="5560D24D" w14:textId="77777777" w:rsidR="00121F1B" w:rsidRPr="00121F1B" w:rsidRDefault="000512D4" w:rsidP="00121F1B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11156421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1229">
            <w:rPr>
              <w:rFonts w:ascii="MS Gothic" w:eastAsia="MS Gothic" w:hAnsi="MS Gothic" w:cs="Arial" w:hint="eastAsia"/>
            </w:rPr>
            <w:t>☒</w:t>
          </w:r>
        </w:sdtContent>
      </w:sdt>
      <w:r w:rsidR="00121F1B" w:rsidRPr="00121F1B">
        <w:rPr>
          <w:rFonts w:cs="Arial"/>
        </w:rPr>
        <w:tab/>
        <w:t>Branch Circuit Panel boards</w:t>
      </w:r>
    </w:p>
    <w:p w14:paraId="7E70A5B7" w14:textId="77777777" w:rsidR="00121F1B" w:rsidRPr="00121F1B" w:rsidRDefault="000512D4" w:rsidP="00121F1B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74254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D00">
            <w:rPr>
              <w:rFonts w:ascii="MS Gothic" w:eastAsia="MS Gothic" w:hAnsi="MS Gothic" w:cs="Arial" w:hint="eastAsia"/>
            </w:rPr>
            <w:t>☒</w:t>
          </w:r>
        </w:sdtContent>
      </w:sdt>
      <w:r w:rsidR="00121F1B" w:rsidRPr="00121F1B">
        <w:rPr>
          <w:rFonts w:cs="Arial"/>
        </w:rPr>
        <w:tab/>
        <w:t>Emergency Power Equipment, including generator and switchgear</w:t>
      </w:r>
    </w:p>
    <w:p w14:paraId="42926434" w14:textId="77777777" w:rsidR="00121F1B" w:rsidRPr="00121F1B" w:rsidRDefault="000512D4" w:rsidP="00121F1B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-795988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D00">
            <w:rPr>
              <w:rFonts w:ascii="MS Gothic" w:eastAsia="MS Gothic" w:hAnsi="MS Gothic" w:cs="Arial" w:hint="eastAsia"/>
            </w:rPr>
            <w:t>☒</w:t>
          </w:r>
        </w:sdtContent>
      </w:sdt>
      <w:r w:rsidR="00121F1B" w:rsidRPr="00121F1B">
        <w:rPr>
          <w:rFonts w:cs="Arial"/>
        </w:rPr>
        <w:tab/>
        <w:t>UPS System</w:t>
      </w:r>
    </w:p>
    <w:p w14:paraId="051AE926" w14:textId="77777777" w:rsidR="00A064CD" w:rsidRPr="00121F1B" w:rsidRDefault="000512D4" w:rsidP="00A064CD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21004453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1229">
            <w:rPr>
              <w:rFonts w:ascii="MS Gothic" w:eastAsia="MS Gothic" w:hAnsi="MS Gothic" w:cs="Arial" w:hint="eastAsia"/>
            </w:rPr>
            <w:t>☒</w:t>
          </w:r>
        </w:sdtContent>
      </w:sdt>
      <w:r w:rsidR="00A064CD" w:rsidRPr="00121F1B">
        <w:rPr>
          <w:rFonts w:cs="Arial"/>
        </w:rPr>
        <w:tab/>
        <w:t>Lighting Control System</w:t>
      </w:r>
    </w:p>
    <w:p w14:paraId="746F0A81" w14:textId="77777777" w:rsidR="00A064CD" w:rsidRPr="00121F1B" w:rsidRDefault="000512D4" w:rsidP="00A064CD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-82497503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E5D00">
            <w:rPr>
              <w:rFonts w:ascii="MS Gothic" w:eastAsia="MS Gothic" w:hAnsi="MS Gothic" w:cs="Arial" w:hint="eastAsia"/>
            </w:rPr>
            <w:t>☒</w:t>
          </w:r>
        </w:sdtContent>
      </w:sdt>
      <w:r w:rsidR="00A064CD" w:rsidRPr="00121F1B">
        <w:rPr>
          <w:rFonts w:cs="Arial"/>
        </w:rPr>
        <w:tab/>
        <w:t>Renewable Energy Systems</w:t>
      </w:r>
    </w:p>
    <w:p w14:paraId="62F2DD70" w14:textId="77777777" w:rsidR="00BC4668" w:rsidRPr="00121F1B" w:rsidRDefault="00BC4668" w:rsidP="00BC4668">
      <w:pPr>
        <w:pStyle w:val="ListParagraph"/>
        <w:numPr>
          <w:ilvl w:val="0"/>
          <w:numId w:val="19"/>
        </w:numPr>
        <w:spacing w:after="200" w:line="276" w:lineRule="auto"/>
        <w:rPr>
          <w:rFonts w:ascii="Arial" w:hAnsi="Arial" w:cs="Arial"/>
          <w:sz w:val="20"/>
          <w:szCs w:val="20"/>
        </w:rPr>
      </w:pPr>
      <w:r w:rsidRPr="00121F1B">
        <w:rPr>
          <w:rFonts w:ascii="Arial" w:hAnsi="Arial" w:cs="Arial"/>
          <w:sz w:val="20"/>
          <w:szCs w:val="20"/>
        </w:rPr>
        <w:t>Optional systems to commission</w:t>
      </w:r>
      <w:r w:rsidR="00283451" w:rsidRPr="00121F1B">
        <w:rPr>
          <w:rFonts w:ascii="Arial" w:hAnsi="Arial" w:cs="Arial"/>
          <w:sz w:val="20"/>
          <w:szCs w:val="20"/>
        </w:rPr>
        <w:t xml:space="preserve"> based on Owner or Owner </w:t>
      </w:r>
      <w:r w:rsidR="00AF662C" w:rsidRPr="00121F1B">
        <w:rPr>
          <w:rFonts w:ascii="Arial" w:hAnsi="Arial" w:cs="Arial"/>
          <w:sz w:val="20"/>
          <w:szCs w:val="20"/>
        </w:rPr>
        <w:t>agent determination</w:t>
      </w:r>
      <w:r w:rsidR="001607E5" w:rsidRPr="00121F1B">
        <w:rPr>
          <w:rFonts w:ascii="Arial" w:hAnsi="Arial" w:cs="Arial"/>
          <w:sz w:val="20"/>
          <w:szCs w:val="20"/>
        </w:rPr>
        <w:t xml:space="preserve">. </w:t>
      </w:r>
      <w:r w:rsidR="00283451" w:rsidRPr="00121F1B">
        <w:rPr>
          <w:rFonts w:ascii="Arial" w:hAnsi="Arial" w:cs="Arial"/>
          <w:sz w:val="20"/>
          <w:szCs w:val="20"/>
        </w:rPr>
        <w:t xml:space="preserve"> </w:t>
      </w:r>
    </w:p>
    <w:p w14:paraId="1A260528" w14:textId="77777777" w:rsidR="002034E1" w:rsidRPr="00121F1B" w:rsidRDefault="000512D4" w:rsidP="000C6697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93871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D00">
            <w:rPr>
              <w:rFonts w:ascii="MS Gothic" w:eastAsia="MS Gothic" w:hAnsi="MS Gothic" w:cs="Arial" w:hint="eastAsia"/>
            </w:rPr>
            <w:t>☐</w:t>
          </w:r>
        </w:sdtContent>
      </w:sdt>
      <w:r w:rsidR="000C6697" w:rsidRPr="00121F1B">
        <w:rPr>
          <w:rFonts w:cs="Arial"/>
        </w:rPr>
        <w:tab/>
      </w:r>
      <w:r w:rsidR="002034E1" w:rsidRPr="00121F1B">
        <w:rPr>
          <w:rFonts w:cs="Arial"/>
        </w:rPr>
        <w:t>Domestic Booster Pumps</w:t>
      </w:r>
    </w:p>
    <w:p w14:paraId="3FA07F7C" w14:textId="77777777" w:rsidR="002034E1" w:rsidRPr="00121F1B" w:rsidRDefault="000512D4" w:rsidP="000C6697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16514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D00">
            <w:rPr>
              <w:rFonts w:ascii="MS Gothic" w:eastAsia="MS Gothic" w:hAnsi="MS Gothic" w:cs="Arial" w:hint="eastAsia"/>
            </w:rPr>
            <w:t>☐</w:t>
          </w:r>
        </w:sdtContent>
      </w:sdt>
      <w:r w:rsidR="000C6697" w:rsidRPr="00121F1B">
        <w:rPr>
          <w:rFonts w:cs="Arial"/>
        </w:rPr>
        <w:tab/>
      </w:r>
      <w:r w:rsidR="002034E1" w:rsidRPr="00121F1B">
        <w:rPr>
          <w:rFonts w:cs="Arial"/>
        </w:rPr>
        <w:t xml:space="preserve">Lighting Level Measurements </w:t>
      </w:r>
    </w:p>
    <w:p w14:paraId="0B479B7B" w14:textId="77777777" w:rsidR="002034E1" w:rsidRPr="00121F1B" w:rsidRDefault="000512D4" w:rsidP="000C6697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-17476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D00">
            <w:rPr>
              <w:rFonts w:ascii="MS Gothic" w:eastAsia="MS Gothic" w:hAnsi="MS Gothic" w:cs="Arial" w:hint="eastAsia"/>
            </w:rPr>
            <w:t>☐</w:t>
          </w:r>
        </w:sdtContent>
      </w:sdt>
      <w:r w:rsidR="000C6697" w:rsidRPr="00121F1B">
        <w:rPr>
          <w:rFonts w:cs="Arial"/>
        </w:rPr>
        <w:tab/>
      </w:r>
      <w:r w:rsidR="002034E1" w:rsidRPr="00121F1B">
        <w:rPr>
          <w:rFonts w:cs="Arial"/>
        </w:rPr>
        <w:t xml:space="preserve">Excessive Voltage Drop, Power Circuit  </w:t>
      </w:r>
    </w:p>
    <w:p w14:paraId="55247295" w14:textId="77777777" w:rsidR="002034E1" w:rsidRPr="00121F1B" w:rsidRDefault="000512D4" w:rsidP="000C6697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55959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D00">
            <w:rPr>
              <w:rFonts w:ascii="MS Gothic" w:eastAsia="MS Gothic" w:hAnsi="MS Gothic" w:cs="Arial" w:hint="eastAsia"/>
            </w:rPr>
            <w:t>☐</w:t>
          </w:r>
        </w:sdtContent>
      </w:sdt>
      <w:r w:rsidR="000C6697" w:rsidRPr="00121F1B">
        <w:rPr>
          <w:rFonts w:cs="Arial"/>
        </w:rPr>
        <w:tab/>
      </w:r>
      <w:r w:rsidR="002034E1" w:rsidRPr="00121F1B">
        <w:rPr>
          <w:rFonts w:cs="Arial"/>
        </w:rPr>
        <w:t xml:space="preserve">Grounding of Panels </w:t>
      </w:r>
    </w:p>
    <w:p w14:paraId="724CA11B" w14:textId="77777777" w:rsidR="00A064CD" w:rsidRPr="00121F1B" w:rsidRDefault="000512D4" w:rsidP="00A064CD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-134369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1229">
            <w:rPr>
              <w:rFonts w:ascii="MS Gothic" w:eastAsia="MS Gothic" w:hAnsi="MS Gothic" w:cs="Arial" w:hint="eastAsia"/>
            </w:rPr>
            <w:t>☐</w:t>
          </w:r>
        </w:sdtContent>
      </w:sdt>
      <w:r w:rsidR="00A064CD" w:rsidRPr="00121F1B">
        <w:rPr>
          <w:rFonts w:cs="Arial"/>
        </w:rPr>
        <w:tab/>
        <w:t xml:space="preserve">Smoke Evacuation Systems </w:t>
      </w:r>
    </w:p>
    <w:p w14:paraId="00CD86FE" w14:textId="77777777" w:rsidR="00467298" w:rsidRPr="00121F1B" w:rsidRDefault="000512D4" w:rsidP="00467298">
      <w:pPr>
        <w:spacing w:after="200" w:line="276" w:lineRule="auto"/>
        <w:ind w:left="2520"/>
        <w:rPr>
          <w:rFonts w:cs="Arial"/>
        </w:rPr>
      </w:pPr>
      <w:sdt>
        <w:sdtPr>
          <w:rPr>
            <w:rFonts w:cs="Arial"/>
          </w:rPr>
          <w:id w:val="-138818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5D00">
            <w:rPr>
              <w:rFonts w:ascii="MS Gothic" w:eastAsia="MS Gothic" w:hAnsi="MS Gothic" w:cs="Arial" w:hint="eastAsia"/>
            </w:rPr>
            <w:t>☐</w:t>
          </w:r>
        </w:sdtContent>
      </w:sdt>
      <w:r w:rsidR="00467298" w:rsidRPr="00121F1B">
        <w:rPr>
          <w:rFonts w:cs="Arial"/>
        </w:rPr>
        <w:tab/>
        <w:t>Building Envelope/Enclosure</w:t>
      </w:r>
    </w:p>
    <w:p w14:paraId="67C06D40" w14:textId="77777777" w:rsidR="00027374" w:rsidRPr="00121F1B" w:rsidRDefault="000512D4" w:rsidP="0070388D">
      <w:pPr>
        <w:spacing w:after="200" w:line="276" w:lineRule="auto"/>
        <w:ind w:left="2880" w:hanging="360"/>
        <w:rPr>
          <w:rFonts w:cs="Arial"/>
        </w:rPr>
      </w:pPr>
      <w:sdt>
        <w:sdtPr>
          <w:rPr>
            <w:rFonts w:cs="Arial"/>
          </w:rPr>
          <w:id w:val="-1814710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4F39">
            <w:rPr>
              <w:rFonts w:ascii="MS Gothic" w:eastAsia="MS Gothic" w:hAnsi="MS Gothic" w:cs="Arial" w:hint="eastAsia"/>
            </w:rPr>
            <w:t>☐</w:t>
          </w:r>
        </w:sdtContent>
      </w:sdt>
      <w:r w:rsidR="00A064CD" w:rsidRPr="00121F1B">
        <w:rPr>
          <w:rFonts w:cs="Arial"/>
        </w:rPr>
        <w:tab/>
      </w:r>
      <w:r w:rsidR="00027374" w:rsidRPr="00121F1B">
        <w:rPr>
          <w:rFonts w:cs="Arial"/>
        </w:rPr>
        <w:t>Other Systems:</w:t>
      </w:r>
      <w:r w:rsidR="001E6082" w:rsidRPr="00121F1B">
        <w:rPr>
          <w:rFonts w:cs="Arial"/>
        </w:rPr>
        <w:t xml:space="preserve"> </w:t>
      </w:r>
      <w:sdt>
        <w:sdtPr>
          <w:rPr>
            <w:rFonts w:cs="Arial"/>
          </w:rPr>
          <w:id w:val="-499037818"/>
          <w:placeholder>
            <w:docPart w:val="5749E736EC0A44948CC7C7EEF52838BD"/>
          </w:placeholder>
          <w:showingPlcHdr/>
        </w:sdtPr>
        <w:sdtEndPr/>
        <w:sdtContent>
          <w:r w:rsidR="00C04F39">
            <w:rPr>
              <w:rStyle w:val="PlaceholderText"/>
            </w:rPr>
            <w:t>Enter other systems to be commissioned</w:t>
          </w:r>
        </w:sdtContent>
      </w:sdt>
    </w:p>
    <w:p w14:paraId="5C2C2C2E" w14:textId="77777777" w:rsidR="00AB5824" w:rsidRPr="00AB65C2" w:rsidRDefault="00AB5824"/>
    <w:sectPr w:rsidR="00AB5824" w:rsidRPr="00AB65C2" w:rsidSect="00326127">
      <w:footerReference w:type="even" r:id="rId11"/>
      <w:footerReference w:type="default" r:id="rId12"/>
      <w:pgSz w:w="12240" w:h="15840"/>
      <w:pgMar w:top="1175" w:right="1440" w:bottom="153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666C9" w14:textId="77777777" w:rsidR="000852DB" w:rsidRDefault="000852DB" w:rsidP="008C7BF8">
      <w:pPr>
        <w:spacing w:after="0"/>
      </w:pPr>
      <w:r>
        <w:separator/>
      </w:r>
    </w:p>
  </w:endnote>
  <w:endnote w:type="continuationSeparator" w:id="0">
    <w:p w14:paraId="68C0755A" w14:textId="77777777" w:rsidR="000852DB" w:rsidRDefault="000852DB" w:rsidP="008C7B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A7D6A6" w14:textId="77777777" w:rsidR="00CD377C" w:rsidRDefault="00CD377C">
    <w:pPr>
      <w:pStyle w:val="Footer"/>
    </w:pPr>
  </w:p>
  <w:p w14:paraId="32E27466" w14:textId="77777777" w:rsidR="00A47660" w:rsidRDefault="00A476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28464" w14:textId="77777777" w:rsidR="00CD377C" w:rsidRDefault="00CD377C" w:rsidP="00CD377C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A9946D" wp14:editId="5BB00485">
              <wp:simplePos x="0" y="0"/>
              <wp:positionH relativeFrom="column">
                <wp:posOffset>-127221</wp:posOffset>
              </wp:positionH>
              <wp:positionV relativeFrom="paragraph">
                <wp:posOffset>97072</wp:posOffset>
              </wp:positionV>
              <wp:extent cx="6097822" cy="0"/>
              <wp:effectExtent l="0" t="0" r="368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7822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33CD83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pt,7.65pt" to="470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" strokecolor="#a5a5a5 [2092]"/>
          </w:pict>
        </mc:Fallback>
      </mc:AlternateContent>
    </w:r>
  </w:p>
  <w:p w14:paraId="600DD22F" w14:textId="77777777" w:rsidR="00CD377C" w:rsidRDefault="00CD377C" w:rsidP="00CD377C">
    <w:r w:rsidRPr="003B0B91">
      <w:rPr>
        <w:color w:val="808080" w:themeColor="background1" w:themeShade="80"/>
        <w:sz w:val="16"/>
        <w:szCs w:val="16"/>
      </w:rPr>
      <w:t xml:space="preserve">State of Tennessee High Performance </w:t>
    </w:r>
    <w:r w:rsidR="00B31229">
      <w:rPr>
        <w:color w:val="808080" w:themeColor="background1" w:themeShade="80"/>
        <w:sz w:val="16"/>
        <w:szCs w:val="16"/>
      </w:rPr>
      <w:t>Building Requirements: OPR – 6</w:t>
    </w:r>
    <w:r w:rsidR="00BB781A">
      <w:rPr>
        <w:color w:val="808080" w:themeColor="background1" w:themeShade="80"/>
        <w:sz w:val="16"/>
        <w:szCs w:val="16"/>
      </w:rPr>
      <w:t>/</w:t>
    </w:r>
    <w:r w:rsidR="005D7385">
      <w:rPr>
        <w:color w:val="808080" w:themeColor="background1" w:themeShade="80"/>
        <w:sz w:val="16"/>
        <w:szCs w:val="16"/>
      </w:rPr>
      <w:t>14</w:t>
    </w:r>
    <w:r w:rsidR="00BB781A">
      <w:rPr>
        <w:color w:val="808080" w:themeColor="background1" w:themeShade="80"/>
        <w:sz w:val="16"/>
        <w:szCs w:val="16"/>
      </w:rPr>
      <w:t>/</w:t>
    </w:r>
    <w:r w:rsidRPr="003B0B91">
      <w:rPr>
        <w:color w:val="808080" w:themeColor="background1" w:themeShade="80"/>
        <w:sz w:val="16"/>
        <w:szCs w:val="16"/>
      </w:rPr>
      <w:t>2019</w:t>
    </w:r>
    <w:r w:rsidRPr="003B0B91">
      <w:rPr>
        <w:color w:val="808080" w:themeColor="background1" w:themeShade="80"/>
      </w:rPr>
      <w:ptab w:relativeTo="margin" w:alignment="right" w:leader="none"/>
    </w:r>
    <w:r w:rsidR="00326127" w:rsidRPr="003B0B91">
      <w:rPr>
        <w:rStyle w:val="PageNumber"/>
        <w:color w:val="808080" w:themeColor="background1" w:themeShade="80"/>
      </w:rPr>
      <w:fldChar w:fldCharType="begin"/>
    </w:r>
    <w:r w:rsidR="00326127" w:rsidRPr="003B0B91">
      <w:rPr>
        <w:rStyle w:val="PageNumber"/>
        <w:color w:val="808080" w:themeColor="background1" w:themeShade="80"/>
      </w:rPr>
      <w:instrText xml:space="preserve"> PAGE </w:instrText>
    </w:r>
    <w:r w:rsidR="00326127" w:rsidRPr="003B0B91">
      <w:rPr>
        <w:rStyle w:val="PageNumber"/>
        <w:color w:val="808080" w:themeColor="background1" w:themeShade="80"/>
      </w:rPr>
      <w:fldChar w:fldCharType="separate"/>
    </w:r>
    <w:r w:rsidR="000512D4">
      <w:rPr>
        <w:rStyle w:val="PageNumber"/>
        <w:noProof/>
        <w:color w:val="808080" w:themeColor="background1" w:themeShade="80"/>
      </w:rPr>
      <w:t>4</w:t>
    </w:r>
    <w:r w:rsidR="00326127" w:rsidRPr="003B0B91">
      <w:rPr>
        <w:rStyle w:val="PageNumber"/>
        <w:color w:val="808080" w:themeColor="background1" w:themeShade="80"/>
      </w:rPr>
      <w:fldChar w:fldCharType="end"/>
    </w:r>
    <w:r w:rsidRPr="003B0B91">
      <w:rPr>
        <w:color w:val="808080" w:themeColor="background1" w:themeShade="80"/>
      </w:rPr>
      <w:t xml:space="preserve"> | </w:t>
    </w:r>
    <w:r w:rsidRPr="003B0B91">
      <w:rPr>
        <w:color w:val="808080" w:themeColor="background1" w:themeShade="80"/>
        <w:spacing w:val="60"/>
      </w:rPr>
      <w:t>Page</w:t>
    </w:r>
  </w:p>
  <w:p w14:paraId="0D453775" w14:textId="77777777" w:rsidR="00EC5A89" w:rsidRPr="00CD377C" w:rsidRDefault="00EC5A89" w:rsidP="00CD37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62B82" w14:textId="77777777" w:rsidR="000852DB" w:rsidRDefault="000852DB" w:rsidP="008C7BF8">
      <w:pPr>
        <w:spacing w:after="0"/>
      </w:pPr>
      <w:r>
        <w:separator/>
      </w:r>
    </w:p>
  </w:footnote>
  <w:footnote w:type="continuationSeparator" w:id="0">
    <w:p w14:paraId="578E19C1" w14:textId="77777777" w:rsidR="000852DB" w:rsidRDefault="000852DB" w:rsidP="008C7B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04E9846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90" w:firstLine="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0"/>
        </w:tabs>
        <w:ind w:left="90" w:firstLine="0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620"/>
        </w:tabs>
        <w:ind w:left="1620" w:firstLine="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80"/>
        </w:tabs>
        <w:ind w:left="90" w:firstLine="0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80"/>
        </w:tabs>
        <w:ind w:left="90" w:firstLine="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80"/>
        </w:tabs>
        <w:ind w:left="90" w:firstLine="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"/>
        </w:tabs>
        <w:ind w:left="90" w:firstLine="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"/>
        </w:tabs>
        <w:ind w:left="90" w:firstLine="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"/>
        </w:tabs>
        <w:ind w:left="90" w:firstLine="0"/>
      </w:pPr>
      <w:rPr>
        <w:rFonts w:cs="Times New Roman" w:hint="default"/>
      </w:rPr>
    </w:lvl>
  </w:abstractNum>
  <w:abstractNum w:abstractNumId="1" w15:restartNumberingAfterBreak="0">
    <w:nsid w:val="06A772B5"/>
    <w:multiLevelType w:val="hybridMultilevel"/>
    <w:tmpl w:val="B9B045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80F34"/>
    <w:multiLevelType w:val="hybridMultilevel"/>
    <w:tmpl w:val="DABC0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D6CC6"/>
    <w:multiLevelType w:val="hybridMultilevel"/>
    <w:tmpl w:val="3976F5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11E8B"/>
    <w:multiLevelType w:val="hybridMultilevel"/>
    <w:tmpl w:val="6E1C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529DF"/>
    <w:multiLevelType w:val="hybridMultilevel"/>
    <w:tmpl w:val="6E1C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C62B2"/>
    <w:multiLevelType w:val="hybridMultilevel"/>
    <w:tmpl w:val="367470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66307"/>
    <w:multiLevelType w:val="hybridMultilevel"/>
    <w:tmpl w:val="AB9270A2"/>
    <w:lvl w:ilvl="0" w:tplc="A7B6A078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42CAC"/>
    <w:multiLevelType w:val="hybridMultilevel"/>
    <w:tmpl w:val="1708D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82A1E"/>
    <w:multiLevelType w:val="hybridMultilevel"/>
    <w:tmpl w:val="DFBCE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9809DB"/>
    <w:multiLevelType w:val="hybridMultilevel"/>
    <w:tmpl w:val="7764CC06"/>
    <w:lvl w:ilvl="0" w:tplc="BA0E35EE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004BD"/>
    <w:multiLevelType w:val="hybridMultilevel"/>
    <w:tmpl w:val="124A1C3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27C909A6"/>
    <w:multiLevelType w:val="hybridMultilevel"/>
    <w:tmpl w:val="1D4E7E8C"/>
    <w:lvl w:ilvl="0" w:tplc="BAD27E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8016E09"/>
    <w:multiLevelType w:val="hybridMultilevel"/>
    <w:tmpl w:val="27BA74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45D78"/>
    <w:multiLevelType w:val="hybridMultilevel"/>
    <w:tmpl w:val="1DC0D4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BE65EB"/>
    <w:multiLevelType w:val="hybridMultilevel"/>
    <w:tmpl w:val="5AAA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44F0B"/>
    <w:multiLevelType w:val="hybridMultilevel"/>
    <w:tmpl w:val="7A347BA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45531"/>
    <w:multiLevelType w:val="hybridMultilevel"/>
    <w:tmpl w:val="150E171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2B91ED5"/>
    <w:multiLevelType w:val="hybridMultilevel"/>
    <w:tmpl w:val="EBEA355E"/>
    <w:lvl w:ilvl="0" w:tplc="45648F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0308D"/>
    <w:multiLevelType w:val="hybridMultilevel"/>
    <w:tmpl w:val="B978A692"/>
    <w:lvl w:ilvl="0" w:tplc="49222040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D1980"/>
    <w:multiLevelType w:val="hybridMultilevel"/>
    <w:tmpl w:val="F2206E2C"/>
    <w:lvl w:ilvl="0" w:tplc="45648F90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880A80"/>
    <w:multiLevelType w:val="hybridMultilevel"/>
    <w:tmpl w:val="E15AEFB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076100D"/>
    <w:multiLevelType w:val="hybridMultilevel"/>
    <w:tmpl w:val="D46CBC94"/>
    <w:lvl w:ilvl="0" w:tplc="09B6F9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8C8F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66B7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AC77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327A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CE50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AE1AD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7CF37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1C72F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01348E"/>
    <w:multiLevelType w:val="hybridMultilevel"/>
    <w:tmpl w:val="F154B41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C2B82"/>
    <w:multiLevelType w:val="hybridMultilevel"/>
    <w:tmpl w:val="A3B87654"/>
    <w:lvl w:ilvl="0" w:tplc="F74A8228">
      <w:start w:val="5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A73BB"/>
    <w:multiLevelType w:val="hybridMultilevel"/>
    <w:tmpl w:val="5D307B72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5D80525E"/>
    <w:multiLevelType w:val="hybridMultilevel"/>
    <w:tmpl w:val="356CFB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06EAB"/>
    <w:multiLevelType w:val="hybridMultilevel"/>
    <w:tmpl w:val="C19AD026"/>
    <w:lvl w:ilvl="0" w:tplc="AFE09B78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CF76BD"/>
    <w:multiLevelType w:val="hybridMultilevel"/>
    <w:tmpl w:val="C140647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9D4FBD"/>
    <w:multiLevelType w:val="hybridMultilevel"/>
    <w:tmpl w:val="292021C6"/>
    <w:lvl w:ilvl="0" w:tplc="49222040">
      <w:start w:val="4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37D35"/>
    <w:multiLevelType w:val="hybridMultilevel"/>
    <w:tmpl w:val="4006B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83AE5"/>
    <w:multiLevelType w:val="hybridMultilevel"/>
    <w:tmpl w:val="557843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70F97"/>
    <w:multiLevelType w:val="hybridMultilevel"/>
    <w:tmpl w:val="7D2689F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79C1290"/>
    <w:multiLevelType w:val="hybridMultilevel"/>
    <w:tmpl w:val="9F18D66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2811A6"/>
    <w:multiLevelType w:val="hybridMultilevel"/>
    <w:tmpl w:val="88D0F7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8F4AB0"/>
    <w:multiLevelType w:val="hybridMultilevel"/>
    <w:tmpl w:val="27E4B34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40FCC"/>
    <w:multiLevelType w:val="hybridMultilevel"/>
    <w:tmpl w:val="2218642E"/>
    <w:lvl w:ilvl="0" w:tplc="BAD27E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E742BEA"/>
    <w:multiLevelType w:val="hybridMultilevel"/>
    <w:tmpl w:val="2A5EC4A2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C86AFB"/>
    <w:multiLevelType w:val="hybridMultilevel"/>
    <w:tmpl w:val="EED028EC"/>
    <w:lvl w:ilvl="0" w:tplc="43CC4E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D42E94"/>
    <w:multiLevelType w:val="hybridMultilevel"/>
    <w:tmpl w:val="1A28BD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41EB6"/>
    <w:multiLevelType w:val="hybridMultilevel"/>
    <w:tmpl w:val="CDE8EC18"/>
    <w:lvl w:ilvl="0" w:tplc="4112BFF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052E3F"/>
    <w:multiLevelType w:val="hybridMultilevel"/>
    <w:tmpl w:val="C1E8931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EDC02C1"/>
    <w:multiLevelType w:val="hybridMultilevel"/>
    <w:tmpl w:val="BF7216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8"/>
  </w:num>
  <w:num w:numId="3">
    <w:abstractNumId w:val="3"/>
  </w:num>
  <w:num w:numId="4">
    <w:abstractNumId w:val="34"/>
  </w:num>
  <w:num w:numId="5">
    <w:abstractNumId w:val="32"/>
  </w:num>
  <w:num w:numId="6">
    <w:abstractNumId w:val="28"/>
  </w:num>
  <w:num w:numId="7">
    <w:abstractNumId w:val="12"/>
  </w:num>
  <w:num w:numId="8">
    <w:abstractNumId w:val="42"/>
  </w:num>
  <w:num w:numId="9">
    <w:abstractNumId w:val="40"/>
  </w:num>
  <w:num w:numId="10">
    <w:abstractNumId w:val="35"/>
  </w:num>
  <w:num w:numId="11">
    <w:abstractNumId w:val="23"/>
  </w:num>
  <w:num w:numId="12">
    <w:abstractNumId w:val="13"/>
  </w:num>
  <w:num w:numId="13">
    <w:abstractNumId w:val="22"/>
  </w:num>
  <w:num w:numId="14">
    <w:abstractNumId w:val="36"/>
  </w:num>
  <w:num w:numId="15">
    <w:abstractNumId w:val="17"/>
  </w:num>
  <w:num w:numId="16">
    <w:abstractNumId w:val="15"/>
  </w:num>
  <w:num w:numId="17">
    <w:abstractNumId w:val="7"/>
  </w:num>
  <w:num w:numId="18">
    <w:abstractNumId w:val="2"/>
  </w:num>
  <w:num w:numId="19">
    <w:abstractNumId w:val="41"/>
  </w:num>
  <w:num w:numId="20">
    <w:abstractNumId w:val="30"/>
  </w:num>
  <w:num w:numId="21">
    <w:abstractNumId w:val="38"/>
  </w:num>
  <w:num w:numId="22">
    <w:abstractNumId w:val="16"/>
  </w:num>
  <w:num w:numId="23">
    <w:abstractNumId w:val="11"/>
  </w:num>
  <w:num w:numId="24">
    <w:abstractNumId w:val="31"/>
  </w:num>
  <w:num w:numId="25">
    <w:abstractNumId w:val="8"/>
  </w:num>
  <w:num w:numId="26">
    <w:abstractNumId w:val="39"/>
  </w:num>
  <w:num w:numId="27">
    <w:abstractNumId w:val="9"/>
  </w:num>
  <w:num w:numId="28">
    <w:abstractNumId w:val="26"/>
  </w:num>
  <w:num w:numId="29">
    <w:abstractNumId w:val="5"/>
  </w:num>
  <w:num w:numId="30">
    <w:abstractNumId w:val="25"/>
  </w:num>
  <w:num w:numId="31">
    <w:abstractNumId w:val="6"/>
  </w:num>
  <w:num w:numId="32">
    <w:abstractNumId w:val="1"/>
  </w:num>
  <w:num w:numId="33">
    <w:abstractNumId w:val="21"/>
  </w:num>
  <w:num w:numId="34">
    <w:abstractNumId w:val="37"/>
  </w:num>
  <w:num w:numId="35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4"/>
  </w:num>
  <w:num w:numId="40">
    <w:abstractNumId w:val="20"/>
  </w:num>
  <w:num w:numId="41">
    <w:abstractNumId w:val="29"/>
  </w:num>
  <w:num w:numId="42">
    <w:abstractNumId w:val="19"/>
  </w:num>
  <w:num w:numId="4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</w:num>
  <w:num w:numId="46">
    <w:abstractNumId w:val="24"/>
  </w:num>
  <w:num w:numId="47">
    <w:abstractNumId w:val="4"/>
  </w:num>
  <w:num w:numId="48">
    <w:abstractNumId w:val="0"/>
  </w:num>
  <w:num w:numId="49">
    <w:abstractNumId w:val="0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styleLockQFSet/>
  <w:defaultTabStop w:val="720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33"/>
    <w:rsid w:val="00000850"/>
    <w:rsid w:val="0000171A"/>
    <w:rsid w:val="00003A65"/>
    <w:rsid w:val="00007083"/>
    <w:rsid w:val="00007663"/>
    <w:rsid w:val="00011ADE"/>
    <w:rsid w:val="00014F97"/>
    <w:rsid w:val="00015B40"/>
    <w:rsid w:val="00016142"/>
    <w:rsid w:val="00017FDC"/>
    <w:rsid w:val="000242DA"/>
    <w:rsid w:val="00026C5F"/>
    <w:rsid w:val="00027374"/>
    <w:rsid w:val="00030F48"/>
    <w:rsid w:val="00031B35"/>
    <w:rsid w:val="000329E0"/>
    <w:rsid w:val="00032CA6"/>
    <w:rsid w:val="0003494C"/>
    <w:rsid w:val="000373A7"/>
    <w:rsid w:val="00040D20"/>
    <w:rsid w:val="0004461D"/>
    <w:rsid w:val="00044DB1"/>
    <w:rsid w:val="00047682"/>
    <w:rsid w:val="000512D4"/>
    <w:rsid w:val="0005288D"/>
    <w:rsid w:val="00053E62"/>
    <w:rsid w:val="00056CE7"/>
    <w:rsid w:val="00057056"/>
    <w:rsid w:val="00061890"/>
    <w:rsid w:val="00062920"/>
    <w:rsid w:val="00064F3F"/>
    <w:rsid w:val="00065E91"/>
    <w:rsid w:val="00067CBE"/>
    <w:rsid w:val="00071E69"/>
    <w:rsid w:val="0007329C"/>
    <w:rsid w:val="00077A17"/>
    <w:rsid w:val="000852DB"/>
    <w:rsid w:val="0008544B"/>
    <w:rsid w:val="00085F8D"/>
    <w:rsid w:val="0009262E"/>
    <w:rsid w:val="00093352"/>
    <w:rsid w:val="00093C6D"/>
    <w:rsid w:val="000A24DB"/>
    <w:rsid w:val="000A3CD6"/>
    <w:rsid w:val="000A6384"/>
    <w:rsid w:val="000B3827"/>
    <w:rsid w:val="000B4A2A"/>
    <w:rsid w:val="000B793F"/>
    <w:rsid w:val="000C0474"/>
    <w:rsid w:val="000C1DFE"/>
    <w:rsid w:val="000C37A8"/>
    <w:rsid w:val="000C44DB"/>
    <w:rsid w:val="000C5D00"/>
    <w:rsid w:val="000C6697"/>
    <w:rsid w:val="000C734C"/>
    <w:rsid w:val="000C7E13"/>
    <w:rsid w:val="000E0877"/>
    <w:rsid w:val="000E0CE1"/>
    <w:rsid w:val="000E138F"/>
    <w:rsid w:val="000E7A2F"/>
    <w:rsid w:val="000F13A7"/>
    <w:rsid w:val="000F5DEC"/>
    <w:rsid w:val="000F5E48"/>
    <w:rsid w:val="000F61F7"/>
    <w:rsid w:val="0010013D"/>
    <w:rsid w:val="001020EE"/>
    <w:rsid w:val="00102B54"/>
    <w:rsid w:val="00106CB6"/>
    <w:rsid w:val="0010735B"/>
    <w:rsid w:val="00107C24"/>
    <w:rsid w:val="00112AC0"/>
    <w:rsid w:val="0011512A"/>
    <w:rsid w:val="00115464"/>
    <w:rsid w:val="00121F1B"/>
    <w:rsid w:val="00126494"/>
    <w:rsid w:val="00131610"/>
    <w:rsid w:val="00132FEF"/>
    <w:rsid w:val="00136580"/>
    <w:rsid w:val="00140BB9"/>
    <w:rsid w:val="00143F7A"/>
    <w:rsid w:val="0014439A"/>
    <w:rsid w:val="0015209F"/>
    <w:rsid w:val="00155A34"/>
    <w:rsid w:val="00156C78"/>
    <w:rsid w:val="00157516"/>
    <w:rsid w:val="001607E5"/>
    <w:rsid w:val="00165C41"/>
    <w:rsid w:val="0017552C"/>
    <w:rsid w:val="00185403"/>
    <w:rsid w:val="00187038"/>
    <w:rsid w:val="0019124F"/>
    <w:rsid w:val="00192C43"/>
    <w:rsid w:val="001930AF"/>
    <w:rsid w:val="00194B6D"/>
    <w:rsid w:val="00195A2B"/>
    <w:rsid w:val="00196B4C"/>
    <w:rsid w:val="00197091"/>
    <w:rsid w:val="001A10E4"/>
    <w:rsid w:val="001A2172"/>
    <w:rsid w:val="001B0BC1"/>
    <w:rsid w:val="001B10B4"/>
    <w:rsid w:val="001B16C4"/>
    <w:rsid w:val="001B67F1"/>
    <w:rsid w:val="001C1743"/>
    <w:rsid w:val="001C2C9A"/>
    <w:rsid w:val="001C38CE"/>
    <w:rsid w:val="001C3A92"/>
    <w:rsid w:val="001C67ED"/>
    <w:rsid w:val="001C78E7"/>
    <w:rsid w:val="001D145D"/>
    <w:rsid w:val="001D1A95"/>
    <w:rsid w:val="001D1C24"/>
    <w:rsid w:val="001D34D3"/>
    <w:rsid w:val="001D36CF"/>
    <w:rsid w:val="001D3EDA"/>
    <w:rsid w:val="001D41AC"/>
    <w:rsid w:val="001D593F"/>
    <w:rsid w:val="001E0C45"/>
    <w:rsid w:val="001E23DB"/>
    <w:rsid w:val="001E373B"/>
    <w:rsid w:val="001E3E61"/>
    <w:rsid w:val="001E4AD2"/>
    <w:rsid w:val="001E6082"/>
    <w:rsid w:val="001F0B52"/>
    <w:rsid w:val="001F357F"/>
    <w:rsid w:val="001F40D7"/>
    <w:rsid w:val="001F57B4"/>
    <w:rsid w:val="001F5A64"/>
    <w:rsid w:val="002000A7"/>
    <w:rsid w:val="00201CFA"/>
    <w:rsid w:val="00202A62"/>
    <w:rsid w:val="00202E8B"/>
    <w:rsid w:val="002034E1"/>
    <w:rsid w:val="002109BD"/>
    <w:rsid w:val="00210FDE"/>
    <w:rsid w:val="00211597"/>
    <w:rsid w:val="00212318"/>
    <w:rsid w:val="00212FDA"/>
    <w:rsid w:val="0021495B"/>
    <w:rsid w:val="00221311"/>
    <w:rsid w:val="002216E5"/>
    <w:rsid w:val="00223E2E"/>
    <w:rsid w:val="00224253"/>
    <w:rsid w:val="00224FD0"/>
    <w:rsid w:val="00226719"/>
    <w:rsid w:val="00227A18"/>
    <w:rsid w:val="002335BC"/>
    <w:rsid w:val="00233BC6"/>
    <w:rsid w:val="00251849"/>
    <w:rsid w:val="00252B6F"/>
    <w:rsid w:val="002534F6"/>
    <w:rsid w:val="00260C6C"/>
    <w:rsid w:val="00261911"/>
    <w:rsid w:val="00264A57"/>
    <w:rsid w:val="0026569F"/>
    <w:rsid w:val="00265982"/>
    <w:rsid w:val="00280530"/>
    <w:rsid w:val="00282DE3"/>
    <w:rsid w:val="00283451"/>
    <w:rsid w:val="00287C54"/>
    <w:rsid w:val="00296F64"/>
    <w:rsid w:val="002A2353"/>
    <w:rsid w:val="002A29F5"/>
    <w:rsid w:val="002A41CC"/>
    <w:rsid w:val="002A49AD"/>
    <w:rsid w:val="002A5485"/>
    <w:rsid w:val="002B259D"/>
    <w:rsid w:val="002B35F8"/>
    <w:rsid w:val="002B7A61"/>
    <w:rsid w:val="002C0349"/>
    <w:rsid w:val="002C0DED"/>
    <w:rsid w:val="002C1788"/>
    <w:rsid w:val="002C22F0"/>
    <w:rsid w:val="002C2746"/>
    <w:rsid w:val="002C35D8"/>
    <w:rsid w:val="002C413A"/>
    <w:rsid w:val="002C66F8"/>
    <w:rsid w:val="002D041B"/>
    <w:rsid w:val="002D23AA"/>
    <w:rsid w:val="002D248C"/>
    <w:rsid w:val="002D3D10"/>
    <w:rsid w:val="002D45D8"/>
    <w:rsid w:val="002D5130"/>
    <w:rsid w:val="002D6248"/>
    <w:rsid w:val="002E2A72"/>
    <w:rsid w:val="002E49BB"/>
    <w:rsid w:val="002E6E16"/>
    <w:rsid w:val="002E7C62"/>
    <w:rsid w:val="002F096B"/>
    <w:rsid w:val="002F1E79"/>
    <w:rsid w:val="002F28D5"/>
    <w:rsid w:val="002F3494"/>
    <w:rsid w:val="002F4785"/>
    <w:rsid w:val="002F4D16"/>
    <w:rsid w:val="00300144"/>
    <w:rsid w:val="00300B98"/>
    <w:rsid w:val="00301085"/>
    <w:rsid w:val="00302F6C"/>
    <w:rsid w:val="00305AAF"/>
    <w:rsid w:val="00306596"/>
    <w:rsid w:val="00307D02"/>
    <w:rsid w:val="003104F6"/>
    <w:rsid w:val="00310670"/>
    <w:rsid w:val="003111FF"/>
    <w:rsid w:val="003145B8"/>
    <w:rsid w:val="003161F9"/>
    <w:rsid w:val="00316DB2"/>
    <w:rsid w:val="00321008"/>
    <w:rsid w:val="00323012"/>
    <w:rsid w:val="00323148"/>
    <w:rsid w:val="00323E02"/>
    <w:rsid w:val="00324FC9"/>
    <w:rsid w:val="00326127"/>
    <w:rsid w:val="00326B33"/>
    <w:rsid w:val="00333C3B"/>
    <w:rsid w:val="00334583"/>
    <w:rsid w:val="003345F3"/>
    <w:rsid w:val="0033728C"/>
    <w:rsid w:val="00340EBD"/>
    <w:rsid w:val="00342E8B"/>
    <w:rsid w:val="00342F89"/>
    <w:rsid w:val="00343D12"/>
    <w:rsid w:val="0035344C"/>
    <w:rsid w:val="00354172"/>
    <w:rsid w:val="00355231"/>
    <w:rsid w:val="00357BDC"/>
    <w:rsid w:val="0036213E"/>
    <w:rsid w:val="003649D2"/>
    <w:rsid w:val="00364DFE"/>
    <w:rsid w:val="00365487"/>
    <w:rsid w:val="0036738C"/>
    <w:rsid w:val="00367E6B"/>
    <w:rsid w:val="00374C8B"/>
    <w:rsid w:val="003878B5"/>
    <w:rsid w:val="003878E6"/>
    <w:rsid w:val="003942AE"/>
    <w:rsid w:val="00396A0E"/>
    <w:rsid w:val="00397623"/>
    <w:rsid w:val="003A085F"/>
    <w:rsid w:val="003A1D65"/>
    <w:rsid w:val="003A4222"/>
    <w:rsid w:val="003A6CA9"/>
    <w:rsid w:val="003A797C"/>
    <w:rsid w:val="003A7F3D"/>
    <w:rsid w:val="003B0B91"/>
    <w:rsid w:val="003B43F0"/>
    <w:rsid w:val="003B4A0D"/>
    <w:rsid w:val="003B5373"/>
    <w:rsid w:val="003C17C2"/>
    <w:rsid w:val="003C3319"/>
    <w:rsid w:val="003C3641"/>
    <w:rsid w:val="003C6C3B"/>
    <w:rsid w:val="003D0027"/>
    <w:rsid w:val="003D19C2"/>
    <w:rsid w:val="003D344D"/>
    <w:rsid w:val="003D34F7"/>
    <w:rsid w:val="003D482E"/>
    <w:rsid w:val="003D7543"/>
    <w:rsid w:val="003E2A68"/>
    <w:rsid w:val="003E3698"/>
    <w:rsid w:val="003E3FAB"/>
    <w:rsid w:val="003F1BA2"/>
    <w:rsid w:val="003F4A48"/>
    <w:rsid w:val="003F6A39"/>
    <w:rsid w:val="003F78B4"/>
    <w:rsid w:val="0040000C"/>
    <w:rsid w:val="00400F6E"/>
    <w:rsid w:val="00403F09"/>
    <w:rsid w:val="00412922"/>
    <w:rsid w:val="00412E86"/>
    <w:rsid w:val="004141B3"/>
    <w:rsid w:val="00414585"/>
    <w:rsid w:val="00415CC1"/>
    <w:rsid w:val="00417903"/>
    <w:rsid w:val="00420C57"/>
    <w:rsid w:val="00422B2A"/>
    <w:rsid w:val="0042344B"/>
    <w:rsid w:val="004244A1"/>
    <w:rsid w:val="00425BF0"/>
    <w:rsid w:val="00427E99"/>
    <w:rsid w:val="004309A6"/>
    <w:rsid w:val="00430C88"/>
    <w:rsid w:val="00436A62"/>
    <w:rsid w:val="00441036"/>
    <w:rsid w:val="00441585"/>
    <w:rsid w:val="0044260F"/>
    <w:rsid w:val="00443DEF"/>
    <w:rsid w:val="00450370"/>
    <w:rsid w:val="00451FDA"/>
    <w:rsid w:val="00453847"/>
    <w:rsid w:val="00457A85"/>
    <w:rsid w:val="00460B08"/>
    <w:rsid w:val="00461240"/>
    <w:rsid w:val="00467298"/>
    <w:rsid w:val="00470DF9"/>
    <w:rsid w:val="004752F7"/>
    <w:rsid w:val="00476307"/>
    <w:rsid w:val="0048049B"/>
    <w:rsid w:val="004824E8"/>
    <w:rsid w:val="00483E06"/>
    <w:rsid w:val="004848AA"/>
    <w:rsid w:val="00490B7E"/>
    <w:rsid w:val="00492850"/>
    <w:rsid w:val="004936CC"/>
    <w:rsid w:val="00496B92"/>
    <w:rsid w:val="004A075B"/>
    <w:rsid w:val="004A6331"/>
    <w:rsid w:val="004B4720"/>
    <w:rsid w:val="004B6000"/>
    <w:rsid w:val="004B7BD3"/>
    <w:rsid w:val="004C2532"/>
    <w:rsid w:val="004C353A"/>
    <w:rsid w:val="004C43F0"/>
    <w:rsid w:val="004C59F8"/>
    <w:rsid w:val="004D24AC"/>
    <w:rsid w:val="004D30FD"/>
    <w:rsid w:val="004D3953"/>
    <w:rsid w:val="004D3C4A"/>
    <w:rsid w:val="004D48F1"/>
    <w:rsid w:val="004D4F81"/>
    <w:rsid w:val="004D5B4C"/>
    <w:rsid w:val="004E0BB0"/>
    <w:rsid w:val="004E2E87"/>
    <w:rsid w:val="004E3674"/>
    <w:rsid w:val="004E4C7D"/>
    <w:rsid w:val="004E4D71"/>
    <w:rsid w:val="004E52AF"/>
    <w:rsid w:val="004E655B"/>
    <w:rsid w:val="004E7501"/>
    <w:rsid w:val="004F0DAB"/>
    <w:rsid w:val="004F1D5B"/>
    <w:rsid w:val="004F78AA"/>
    <w:rsid w:val="004F7DDA"/>
    <w:rsid w:val="005007D4"/>
    <w:rsid w:val="00501E33"/>
    <w:rsid w:val="00502082"/>
    <w:rsid w:val="005059DB"/>
    <w:rsid w:val="005061B0"/>
    <w:rsid w:val="005063F2"/>
    <w:rsid w:val="005113AD"/>
    <w:rsid w:val="005142D9"/>
    <w:rsid w:val="00517EE9"/>
    <w:rsid w:val="0052075A"/>
    <w:rsid w:val="005239BA"/>
    <w:rsid w:val="005301D9"/>
    <w:rsid w:val="00531BF5"/>
    <w:rsid w:val="0053202E"/>
    <w:rsid w:val="005331EB"/>
    <w:rsid w:val="005360BE"/>
    <w:rsid w:val="005424C1"/>
    <w:rsid w:val="00546367"/>
    <w:rsid w:val="00546E6C"/>
    <w:rsid w:val="005519EA"/>
    <w:rsid w:val="005539B0"/>
    <w:rsid w:val="00553AAF"/>
    <w:rsid w:val="005551B8"/>
    <w:rsid w:val="00560CD8"/>
    <w:rsid w:val="00566E54"/>
    <w:rsid w:val="00570105"/>
    <w:rsid w:val="00570F18"/>
    <w:rsid w:val="00572E0A"/>
    <w:rsid w:val="00574B3D"/>
    <w:rsid w:val="00574F61"/>
    <w:rsid w:val="005862EC"/>
    <w:rsid w:val="00591F89"/>
    <w:rsid w:val="00593853"/>
    <w:rsid w:val="00593855"/>
    <w:rsid w:val="00594C07"/>
    <w:rsid w:val="00596038"/>
    <w:rsid w:val="005A1A8C"/>
    <w:rsid w:val="005A3A3B"/>
    <w:rsid w:val="005A5F35"/>
    <w:rsid w:val="005A6DAD"/>
    <w:rsid w:val="005A7124"/>
    <w:rsid w:val="005A7D55"/>
    <w:rsid w:val="005B07B8"/>
    <w:rsid w:val="005B0CD7"/>
    <w:rsid w:val="005B1EF2"/>
    <w:rsid w:val="005B4858"/>
    <w:rsid w:val="005B6B6C"/>
    <w:rsid w:val="005C0F68"/>
    <w:rsid w:val="005C3259"/>
    <w:rsid w:val="005C5433"/>
    <w:rsid w:val="005C7078"/>
    <w:rsid w:val="005C79F9"/>
    <w:rsid w:val="005D1CCE"/>
    <w:rsid w:val="005D2765"/>
    <w:rsid w:val="005D521F"/>
    <w:rsid w:val="005D577D"/>
    <w:rsid w:val="005D7385"/>
    <w:rsid w:val="005E5180"/>
    <w:rsid w:val="005E713D"/>
    <w:rsid w:val="005F085F"/>
    <w:rsid w:val="005F0A06"/>
    <w:rsid w:val="005F13BD"/>
    <w:rsid w:val="005F240E"/>
    <w:rsid w:val="005F495A"/>
    <w:rsid w:val="005F5E1E"/>
    <w:rsid w:val="00601D85"/>
    <w:rsid w:val="00602E5D"/>
    <w:rsid w:val="00604665"/>
    <w:rsid w:val="0061047E"/>
    <w:rsid w:val="00611914"/>
    <w:rsid w:val="0061679C"/>
    <w:rsid w:val="00617E7C"/>
    <w:rsid w:val="00621815"/>
    <w:rsid w:val="0062402B"/>
    <w:rsid w:val="0063067A"/>
    <w:rsid w:val="006429BF"/>
    <w:rsid w:val="0065099A"/>
    <w:rsid w:val="006509D4"/>
    <w:rsid w:val="00654C16"/>
    <w:rsid w:val="006552E5"/>
    <w:rsid w:val="0065636A"/>
    <w:rsid w:val="00656AA0"/>
    <w:rsid w:val="006570A1"/>
    <w:rsid w:val="006607EF"/>
    <w:rsid w:val="00663947"/>
    <w:rsid w:val="00672916"/>
    <w:rsid w:val="006765DA"/>
    <w:rsid w:val="00680DB3"/>
    <w:rsid w:val="00682A12"/>
    <w:rsid w:val="006879CA"/>
    <w:rsid w:val="00694D0A"/>
    <w:rsid w:val="00696F0C"/>
    <w:rsid w:val="006A0EB5"/>
    <w:rsid w:val="006A27E4"/>
    <w:rsid w:val="006A6720"/>
    <w:rsid w:val="006A7081"/>
    <w:rsid w:val="006B0D7D"/>
    <w:rsid w:val="006B24DC"/>
    <w:rsid w:val="006B3309"/>
    <w:rsid w:val="006B352B"/>
    <w:rsid w:val="006B4E94"/>
    <w:rsid w:val="006B5175"/>
    <w:rsid w:val="006B60CA"/>
    <w:rsid w:val="006B6AB3"/>
    <w:rsid w:val="006B6C67"/>
    <w:rsid w:val="006C16B1"/>
    <w:rsid w:val="006C2370"/>
    <w:rsid w:val="006C5281"/>
    <w:rsid w:val="006C6736"/>
    <w:rsid w:val="006D044D"/>
    <w:rsid w:val="006E21E0"/>
    <w:rsid w:val="006E5FD9"/>
    <w:rsid w:val="006E6952"/>
    <w:rsid w:val="006F4CC2"/>
    <w:rsid w:val="006F511F"/>
    <w:rsid w:val="006F6EA6"/>
    <w:rsid w:val="0070388D"/>
    <w:rsid w:val="00704294"/>
    <w:rsid w:val="0070458E"/>
    <w:rsid w:val="00704C43"/>
    <w:rsid w:val="00705DF4"/>
    <w:rsid w:val="00707260"/>
    <w:rsid w:val="00712474"/>
    <w:rsid w:val="007125FB"/>
    <w:rsid w:val="00712B46"/>
    <w:rsid w:val="0071438D"/>
    <w:rsid w:val="007143B5"/>
    <w:rsid w:val="00721587"/>
    <w:rsid w:val="007221B2"/>
    <w:rsid w:val="0072389A"/>
    <w:rsid w:val="00724902"/>
    <w:rsid w:val="00725F70"/>
    <w:rsid w:val="0072641F"/>
    <w:rsid w:val="007316B5"/>
    <w:rsid w:val="00732EA5"/>
    <w:rsid w:val="007333C7"/>
    <w:rsid w:val="007515B5"/>
    <w:rsid w:val="00752551"/>
    <w:rsid w:val="007543BA"/>
    <w:rsid w:val="0075447A"/>
    <w:rsid w:val="00755471"/>
    <w:rsid w:val="00755FD9"/>
    <w:rsid w:val="00760444"/>
    <w:rsid w:val="00763339"/>
    <w:rsid w:val="007647CB"/>
    <w:rsid w:val="00764FF6"/>
    <w:rsid w:val="007718A4"/>
    <w:rsid w:val="00772B62"/>
    <w:rsid w:val="0077345A"/>
    <w:rsid w:val="007741A3"/>
    <w:rsid w:val="00774429"/>
    <w:rsid w:val="007753DD"/>
    <w:rsid w:val="007776F3"/>
    <w:rsid w:val="007777C4"/>
    <w:rsid w:val="007811E5"/>
    <w:rsid w:val="0078532A"/>
    <w:rsid w:val="0078603B"/>
    <w:rsid w:val="007900CE"/>
    <w:rsid w:val="00792B75"/>
    <w:rsid w:val="00795129"/>
    <w:rsid w:val="007957C9"/>
    <w:rsid w:val="007A08C0"/>
    <w:rsid w:val="007A20C6"/>
    <w:rsid w:val="007A4017"/>
    <w:rsid w:val="007A6F38"/>
    <w:rsid w:val="007B0F22"/>
    <w:rsid w:val="007B1027"/>
    <w:rsid w:val="007B7263"/>
    <w:rsid w:val="007C0546"/>
    <w:rsid w:val="007C138A"/>
    <w:rsid w:val="007C2A43"/>
    <w:rsid w:val="007C3039"/>
    <w:rsid w:val="007C4843"/>
    <w:rsid w:val="007C5B2B"/>
    <w:rsid w:val="007C7A41"/>
    <w:rsid w:val="007D35A5"/>
    <w:rsid w:val="007D581D"/>
    <w:rsid w:val="007E1C46"/>
    <w:rsid w:val="007E28B0"/>
    <w:rsid w:val="007E4A37"/>
    <w:rsid w:val="007E5D00"/>
    <w:rsid w:val="007F2E03"/>
    <w:rsid w:val="007F4A61"/>
    <w:rsid w:val="00802C51"/>
    <w:rsid w:val="00804268"/>
    <w:rsid w:val="00804D08"/>
    <w:rsid w:val="0081053E"/>
    <w:rsid w:val="00812839"/>
    <w:rsid w:val="00814269"/>
    <w:rsid w:val="008155B5"/>
    <w:rsid w:val="0081668F"/>
    <w:rsid w:val="008202C0"/>
    <w:rsid w:val="00823AE4"/>
    <w:rsid w:val="00824D07"/>
    <w:rsid w:val="008260B4"/>
    <w:rsid w:val="0083031D"/>
    <w:rsid w:val="00831389"/>
    <w:rsid w:val="00843304"/>
    <w:rsid w:val="0084484C"/>
    <w:rsid w:val="00852B88"/>
    <w:rsid w:val="00861A5D"/>
    <w:rsid w:val="00870024"/>
    <w:rsid w:val="00876EFB"/>
    <w:rsid w:val="008777EA"/>
    <w:rsid w:val="00880C26"/>
    <w:rsid w:val="00883464"/>
    <w:rsid w:val="008836BD"/>
    <w:rsid w:val="0088720B"/>
    <w:rsid w:val="0089048F"/>
    <w:rsid w:val="00893499"/>
    <w:rsid w:val="00894EBA"/>
    <w:rsid w:val="008951A8"/>
    <w:rsid w:val="008A0EAD"/>
    <w:rsid w:val="008A54FD"/>
    <w:rsid w:val="008A7268"/>
    <w:rsid w:val="008B2ACD"/>
    <w:rsid w:val="008B5FFF"/>
    <w:rsid w:val="008C1563"/>
    <w:rsid w:val="008C6197"/>
    <w:rsid w:val="008C7BF8"/>
    <w:rsid w:val="008D2AEC"/>
    <w:rsid w:val="008D2E7C"/>
    <w:rsid w:val="008D54D6"/>
    <w:rsid w:val="008E3905"/>
    <w:rsid w:val="008E434C"/>
    <w:rsid w:val="008E5066"/>
    <w:rsid w:val="008E714D"/>
    <w:rsid w:val="008E7AA9"/>
    <w:rsid w:val="008F379C"/>
    <w:rsid w:val="008F3D49"/>
    <w:rsid w:val="008F3EB0"/>
    <w:rsid w:val="00903227"/>
    <w:rsid w:val="00903551"/>
    <w:rsid w:val="009061AF"/>
    <w:rsid w:val="00906AFE"/>
    <w:rsid w:val="009075A6"/>
    <w:rsid w:val="00910ADD"/>
    <w:rsid w:val="009142F4"/>
    <w:rsid w:val="00917B8F"/>
    <w:rsid w:val="00920061"/>
    <w:rsid w:val="00920F5E"/>
    <w:rsid w:val="00923874"/>
    <w:rsid w:val="00923931"/>
    <w:rsid w:val="0092732A"/>
    <w:rsid w:val="00927FEB"/>
    <w:rsid w:val="00931668"/>
    <w:rsid w:val="009342B1"/>
    <w:rsid w:val="00934784"/>
    <w:rsid w:val="0094182F"/>
    <w:rsid w:val="00943BEB"/>
    <w:rsid w:val="00946B9A"/>
    <w:rsid w:val="0094733B"/>
    <w:rsid w:val="00956C27"/>
    <w:rsid w:val="00963079"/>
    <w:rsid w:val="009633F1"/>
    <w:rsid w:val="00965101"/>
    <w:rsid w:val="009651A8"/>
    <w:rsid w:val="00981630"/>
    <w:rsid w:val="00981C5C"/>
    <w:rsid w:val="009853F6"/>
    <w:rsid w:val="009875AB"/>
    <w:rsid w:val="00990EA8"/>
    <w:rsid w:val="00992707"/>
    <w:rsid w:val="00997456"/>
    <w:rsid w:val="009A1E68"/>
    <w:rsid w:val="009A43D4"/>
    <w:rsid w:val="009B2300"/>
    <w:rsid w:val="009B2CBC"/>
    <w:rsid w:val="009B481A"/>
    <w:rsid w:val="009B76CD"/>
    <w:rsid w:val="009C4E30"/>
    <w:rsid w:val="009C782F"/>
    <w:rsid w:val="009D0956"/>
    <w:rsid w:val="009E168D"/>
    <w:rsid w:val="009E1AE2"/>
    <w:rsid w:val="009E1F17"/>
    <w:rsid w:val="009E27A6"/>
    <w:rsid w:val="009E3D0A"/>
    <w:rsid w:val="009E4353"/>
    <w:rsid w:val="009E4C31"/>
    <w:rsid w:val="009E631B"/>
    <w:rsid w:val="009E6EEF"/>
    <w:rsid w:val="009F5A18"/>
    <w:rsid w:val="00A02F7D"/>
    <w:rsid w:val="00A03F97"/>
    <w:rsid w:val="00A056EA"/>
    <w:rsid w:val="00A06393"/>
    <w:rsid w:val="00A064CD"/>
    <w:rsid w:val="00A100D8"/>
    <w:rsid w:val="00A100D9"/>
    <w:rsid w:val="00A10EF3"/>
    <w:rsid w:val="00A122CE"/>
    <w:rsid w:val="00A130D7"/>
    <w:rsid w:val="00A14BB3"/>
    <w:rsid w:val="00A159E7"/>
    <w:rsid w:val="00A1621B"/>
    <w:rsid w:val="00A163A1"/>
    <w:rsid w:val="00A16B3E"/>
    <w:rsid w:val="00A179F3"/>
    <w:rsid w:val="00A2007E"/>
    <w:rsid w:val="00A22392"/>
    <w:rsid w:val="00A25443"/>
    <w:rsid w:val="00A26C25"/>
    <w:rsid w:val="00A30264"/>
    <w:rsid w:val="00A31FED"/>
    <w:rsid w:val="00A33A82"/>
    <w:rsid w:val="00A33C19"/>
    <w:rsid w:val="00A37379"/>
    <w:rsid w:val="00A43CD9"/>
    <w:rsid w:val="00A47660"/>
    <w:rsid w:val="00A5071D"/>
    <w:rsid w:val="00A508F9"/>
    <w:rsid w:val="00A52CCF"/>
    <w:rsid w:val="00A532B2"/>
    <w:rsid w:val="00A53FC9"/>
    <w:rsid w:val="00A5755D"/>
    <w:rsid w:val="00A57C02"/>
    <w:rsid w:val="00A65A60"/>
    <w:rsid w:val="00A70A68"/>
    <w:rsid w:val="00A73763"/>
    <w:rsid w:val="00A77C22"/>
    <w:rsid w:val="00A81B74"/>
    <w:rsid w:val="00A83D8E"/>
    <w:rsid w:val="00A85D45"/>
    <w:rsid w:val="00A86B4E"/>
    <w:rsid w:val="00A875A0"/>
    <w:rsid w:val="00A90A66"/>
    <w:rsid w:val="00A923CC"/>
    <w:rsid w:val="00A97F98"/>
    <w:rsid w:val="00AB2DC5"/>
    <w:rsid w:val="00AB514D"/>
    <w:rsid w:val="00AB5824"/>
    <w:rsid w:val="00AB65C2"/>
    <w:rsid w:val="00AC2176"/>
    <w:rsid w:val="00AC3181"/>
    <w:rsid w:val="00AC49EA"/>
    <w:rsid w:val="00AC588C"/>
    <w:rsid w:val="00AC7459"/>
    <w:rsid w:val="00AC7890"/>
    <w:rsid w:val="00AC7F19"/>
    <w:rsid w:val="00AD2075"/>
    <w:rsid w:val="00AE2414"/>
    <w:rsid w:val="00AE3CA2"/>
    <w:rsid w:val="00AF00BA"/>
    <w:rsid w:val="00AF662C"/>
    <w:rsid w:val="00B01C67"/>
    <w:rsid w:val="00B02C3E"/>
    <w:rsid w:val="00B04158"/>
    <w:rsid w:val="00B04BA7"/>
    <w:rsid w:val="00B057AD"/>
    <w:rsid w:val="00B06859"/>
    <w:rsid w:val="00B078DD"/>
    <w:rsid w:val="00B11F54"/>
    <w:rsid w:val="00B135E4"/>
    <w:rsid w:val="00B13C8C"/>
    <w:rsid w:val="00B13DA4"/>
    <w:rsid w:val="00B2243F"/>
    <w:rsid w:val="00B22640"/>
    <w:rsid w:val="00B233BB"/>
    <w:rsid w:val="00B27D7C"/>
    <w:rsid w:val="00B310BE"/>
    <w:rsid w:val="00B31229"/>
    <w:rsid w:val="00B3557F"/>
    <w:rsid w:val="00B3771F"/>
    <w:rsid w:val="00B404E0"/>
    <w:rsid w:val="00B4058A"/>
    <w:rsid w:val="00B4323E"/>
    <w:rsid w:val="00B459DB"/>
    <w:rsid w:val="00B472A2"/>
    <w:rsid w:val="00B50559"/>
    <w:rsid w:val="00B53253"/>
    <w:rsid w:val="00B55538"/>
    <w:rsid w:val="00B60314"/>
    <w:rsid w:val="00B60D1E"/>
    <w:rsid w:val="00B6291C"/>
    <w:rsid w:val="00B6335A"/>
    <w:rsid w:val="00B6535E"/>
    <w:rsid w:val="00B65C5C"/>
    <w:rsid w:val="00B6624D"/>
    <w:rsid w:val="00B666B3"/>
    <w:rsid w:val="00B66CAB"/>
    <w:rsid w:val="00B67108"/>
    <w:rsid w:val="00B67276"/>
    <w:rsid w:val="00B704D5"/>
    <w:rsid w:val="00B72CBD"/>
    <w:rsid w:val="00B80908"/>
    <w:rsid w:val="00B80A0D"/>
    <w:rsid w:val="00B81B47"/>
    <w:rsid w:val="00B8310A"/>
    <w:rsid w:val="00B83694"/>
    <w:rsid w:val="00B84EBB"/>
    <w:rsid w:val="00B8512C"/>
    <w:rsid w:val="00B9172E"/>
    <w:rsid w:val="00B9386E"/>
    <w:rsid w:val="00B9394C"/>
    <w:rsid w:val="00B9413F"/>
    <w:rsid w:val="00BA1B32"/>
    <w:rsid w:val="00BA248E"/>
    <w:rsid w:val="00BA376F"/>
    <w:rsid w:val="00BA5396"/>
    <w:rsid w:val="00BB11AC"/>
    <w:rsid w:val="00BB3D3E"/>
    <w:rsid w:val="00BB5107"/>
    <w:rsid w:val="00BB55FC"/>
    <w:rsid w:val="00BB781A"/>
    <w:rsid w:val="00BC02DF"/>
    <w:rsid w:val="00BC3D89"/>
    <w:rsid w:val="00BC4668"/>
    <w:rsid w:val="00BC583C"/>
    <w:rsid w:val="00BC7324"/>
    <w:rsid w:val="00BD017C"/>
    <w:rsid w:val="00BD04F6"/>
    <w:rsid w:val="00BD250F"/>
    <w:rsid w:val="00BD4275"/>
    <w:rsid w:val="00BE4204"/>
    <w:rsid w:val="00BE4E02"/>
    <w:rsid w:val="00BE5108"/>
    <w:rsid w:val="00BE5DF9"/>
    <w:rsid w:val="00BE68F1"/>
    <w:rsid w:val="00BE6C49"/>
    <w:rsid w:val="00BF4A86"/>
    <w:rsid w:val="00BF6DD9"/>
    <w:rsid w:val="00C000DF"/>
    <w:rsid w:val="00C00292"/>
    <w:rsid w:val="00C003E2"/>
    <w:rsid w:val="00C016AF"/>
    <w:rsid w:val="00C01B52"/>
    <w:rsid w:val="00C02E87"/>
    <w:rsid w:val="00C04641"/>
    <w:rsid w:val="00C04880"/>
    <w:rsid w:val="00C04F39"/>
    <w:rsid w:val="00C10CBB"/>
    <w:rsid w:val="00C1712B"/>
    <w:rsid w:val="00C214D1"/>
    <w:rsid w:val="00C278A7"/>
    <w:rsid w:val="00C31A41"/>
    <w:rsid w:val="00C3302B"/>
    <w:rsid w:val="00C341FD"/>
    <w:rsid w:val="00C3608F"/>
    <w:rsid w:val="00C36FE4"/>
    <w:rsid w:val="00C41C1F"/>
    <w:rsid w:val="00C43227"/>
    <w:rsid w:val="00C45910"/>
    <w:rsid w:val="00C47B55"/>
    <w:rsid w:val="00C50652"/>
    <w:rsid w:val="00C51F7A"/>
    <w:rsid w:val="00C542B4"/>
    <w:rsid w:val="00C54ECD"/>
    <w:rsid w:val="00C615C3"/>
    <w:rsid w:val="00C63F34"/>
    <w:rsid w:val="00C64CD0"/>
    <w:rsid w:val="00C65272"/>
    <w:rsid w:val="00C67032"/>
    <w:rsid w:val="00C7091B"/>
    <w:rsid w:val="00C74CE2"/>
    <w:rsid w:val="00C75179"/>
    <w:rsid w:val="00C75494"/>
    <w:rsid w:val="00C7575A"/>
    <w:rsid w:val="00C91DBB"/>
    <w:rsid w:val="00C91DEA"/>
    <w:rsid w:val="00C928A1"/>
    <w:rsid w:val="00C9478E"/>
    <w:rsid w:val="00CA2419"/>
    <w:rsid w:val="00CA4658"/>
    <w:rsid w:val="00CA75D9"/>
    <w:rsid w:val="00CA7E90"/>
    <w:rsid w:val="00CB2463"/>
    <w:rsid w:val="00CC233A"/>
    <w:rsid w:val="00CC48EC"/>
    <w:rsid w:val="00CC4DC0"/>
    <w:rsid w:val="00CC64AD"/>
    <w:rsid w:val="00CC6709"/>
    <w:rsid w:val="00CC6BA8"/>
    <w:rsid w:val="00CD099D"/>
    <w:rsid w:val="00CD377C"/>
    <w:rsid w:val="00CD71A3"/>
    <w:rsid w:val="00CD76D1"/>
    <w:rsid w:val="00CE197F"/>
    <w:rsid w:val="00CE659D"/>
    <w:rsid w:val="00CE7386"/>
    <w:rsid w:val="00CF0F52"/>
    <w:rsid w:val="00CF319A"/>
    <w:rsid w:val="00CF3D56"/>
    <w:rsid w:val="00CF46E8"/>
    <w:rsid w:val="00CF4C6D"/>
    <w:rsid w:val="00CF623F"/>
    <w:rsid w:val="00D015B7"/>
    <w:rsid w:val="00D02FAE"/>
    <w:rsid w:val="00D03937"/>
    <w:rsid w:val="00D05680"/>
    <w:rsid w:val="00D1075D"/>
    <w:rsid w:val="00D11AAB"/>
    <w:rsid w:val="00D13F20"/>
    <w:rsid w:val="00D2012D"/>
    <w:rsid w:val="00D2041E"/>
    <w:rsid w:val="00D24A60"/>
    <w:rsid w:val="00D26682"/>
    <w:rsid w:val="00D26BAF"/>
    <w:rsid w:val="00D27226"/>
    <w:rsid w:val="00D31B7A"/>
    <w:rsid w:val="00D31E93"/>
    <w:rsid w:val="00D33056"/>
    <w:rsid w:val="00D3306E"/>
    <w:rsid w:val="00D333B4"/>
    <w:rsid w:val="00D348C5"/>
    <w:rsid w:val="00D3654B"/>
    <w:rsid w:val="00D409C1"/>
    <w:rsid w:val="00D4671C"/>
    <w:rsid w:val="00D517E4"/>
    <w:rsid w:val="00D52845"/>
    <w:rsid w:val="00D53D29"/>
    <w:rsid w:val="00D5487A"/>
    <w:rsid w:val="00D55915"/>
    <w:rsid w:val="00D55E69"/>
    <w:rsid w:val="00D5627A"/>
    <w:rsid w:val="00D5782C"/>
    <w:rsid w:val="00D6043F"/>
    <w:rsid w:val="00D61A27"/>
    <w:rsid w:val="00D61F48"/>
    <w:rsid w:val="00D62BD1"/>
    <w:rsid w:val="00D64A25"/>
    <w:rsid w:val="00D67822"/>
    <w:rsid w:val="00D71501"/>
    <w:rsid w:val="00D73964"/>
    <w:rsid w:val="00D74C33"/>
    <w:rsid w:val="00D7753A"/>
    <w:rsid w:val="00D778C7"/>
    <w:rsid w:val="00D81999"/>
    <w:rsid w:val="00D830CC"/>
    <w:rsid w:val="00D852D8"/>
    <w:rsid w:val="00D901B4"/>
    <w:rsid w:val="00D96846"/>
    <w:rsid w:val="00D97567"/>
    <w:rsid w:val="00DA12B7"/>
    <w:rsid w:val="00DA2E3B"/>
    <w:rsid w:val="00DA3976"/>
    <w:rsid w:val="00DA3D8C"/>
    <w:rsid w:val="00DA61D0"/>
    <w:rsid w:val="00DA6349"/>
    <w:rsid w:val="00DA7435"/>
    <w:rsid w:val="00DB38D3"/>
    <w:rsid w:val="00DB4BCC"/>
    <w:rsid w:val="00DC1029"/>
    <w:rsid w:val="00DC26A0"/>
    <w:rsid w:val="00DC2BB6"/>
    <w:rsid w:val="00DC3BAA"/>
    <w:rsid w:val="00DC3DBC"/>
    <w:rsid w:val="00DC55A3"/>
    <w:rsid w:val="00DD30CB"/>
    <w:rsid w:val="00DD71E5"/>
    <w:rsid w:val="00DE2C57"/>
    <w:rsid w:val="00DE3299"/>
    <w:rsid w:val="00DE4531"/>
    <w:rsid w:val="00DE6394"/>
    <w:rsid w:val="00DE6FBE"/>
    <w:rsid w:val="00DF19D8"/>
    <w:rsid w:val="00DF3F44"/>
    <w:rsid w:val="00DF6E89"/>
    <w:rsid w:val="00E0148B"/>
    <w:rsid w:val="00E031D3"/>
    <w:rsid w:val="00E03841"/>
    <w:rsid w:val="00E05D86"/>
    <w:rsid w:val="00E07964"/>
    <w:rsid w:val="00E10C90"/>
    <w:rsid w:val="00E129FE"/>
    <w:rsid w:val="00E24117"/>
    <w:rsid w:val="00E2739E"/>
    <w:rsid w:val="00E275F8"/>
    <w:rsid w:val="00E27B79"/>
    <w:rsid w:val="00E31408"/>
    <w:rsid w:val="00E33703"/>
    <w:rsid w:val="00E44D66"/>
    <w:rsid w:val="00E4634A"/>
    <w:rsid w:val="00E46629"/>
    <w:rsid w:val="00E5016F"/>
    <w:rsid w:val="00E52698"/>
    <w:rsid w:val="00E53D3B"/>
    <w:rsid w:val="00E56CB2"/>
    <w:rsid w:val="00E5798D"/>
    <w:rsid w:val="00E64058"/>
    <w:rsid w:val="00E6580C"/>
    <w:rsid w:val="00E67C57"/>
    <w:rsid w:val="00E70861"/>
    <w:rsid w:val="00E7168D"/>
    <w:rsid w:val="00E71B05"/>
    <w:rsid w:val="00E72DEB"/>
    <w:rsid w:val="00E732D0"/>
    <w:rsid w:val="00E742E0"/>
    <w:rsid w:val="00E75A3F"/>
    <w:rsid w:val="00E778A6"/>
    <w:rsid w:val="00E8176A"/>
    <w:rsid w:val="00E840DC"/>
    <w:rsid w:val="00E848D5"/>
    <w:rsid w:val="00E84F5D"/>
    <w:rsid w:val="00E870A5"/>
    <w:rsid w:val="00E934DF"/>
    <w:rsid w:val="00E93D05"/>
    <w:rsid w:val="00E95741"/>
    <w:rsid w:val="00E963D2"/>
    <w:rsid w:val="00EA0F82"/>
    <w:rsid w:val="00EA11FF"/>
    <w:rsid w:val="00EA1561"/>
    <w:rsid w:val="00EA3C1E"/>
    <w:rsid w:val="00EA717B"/>
    <w:rsid w:val="00EA74FF"/>
    <w:rsid w:val="00EB3806"/>
    <w:rsid w:val="00EB3BFD"/>
    <w:rsid w:val="00EC0B95"/>
    <w:rsid w:val="00EC2F70"/>
    <w:rsid w:val="00EC5A89"/>
    <w:rsid w:val="00ED24E5"/>
    <w:rsid w:val="00ED7258"/>
    <w:rsid w:val="00EE26CF"/>
    <w:rsid w:val="00EF6451"/>
    <w:rsid w:val="00EF7C83"/>
    <w:rsid w:val="00F01D28"/>
    <w:rsid w:val="00F03A0D"/>
    <w:rsid w:val="00F06343"/>
    <w:rsid w:val="00F101C5"/>
    <w:rsid w:val="00F11B34"/>
    <w:rsid w:val="00F11CA9"/>
    <w:rsid w:val="00F21996"/>
    <w:rsid w:val="00F243A2"/>
    <w:rsid w:val="00F26FE7"/>
    <w:rsid w:val="00F32419"/>
    <w:rsid w:val="00F3757C"/>
    <w:rsid w:val="00F3770E"/>
    <w:rsid w:val="00F40528"/>
    <w:rsid w:val="00F44374"/>
    <w:rsid w:val="00F45D88"/>
    <w:rsid w:val="00F47EF8"/>
    <w:rsid w:val="00F50471"/>
    <w:rsid w:val="00F50640"/>
    <w:rsid w:val="00F5093A"/>
    <w:rsid w:val="00F51FAC"/>
    <w:rsid w:val="00F52E5D"/>
    <w:rsid w:val="00F55736"/>
    <w:rsid w:val="00F55CC5"/>
    <w:rsid w:val="00F5652A"/>
    <w:rsid w:val="00F63B41"/>
    <w:rsid w:val="00F64A9E"/>
    <w:rsid w:val="00F73666"/>
    <w:rsid w:val="00F74145"/>
    <w:rsid w:val="00F7579E"/>
    <w:rsid w:val="00F75CFF"/>
    <w:rsid w:val="00F80FBE"/>
    <w:rsid w:val="00F81568"/>
    <w:rsid w:val="00F83EF4"/>
    <w:rsid w:val="00F852EF"/>
    <w:rsid w:val="00F85A54"/>
    <w:rsid w:val="00F8778A"/>
    <w:rsid w:val="00F90BEF"/>
    <w:rsid w:val="00F974FC"/>
    <w:rsid w:val="00F97A96"/>
    <w:rsid w:val="00FA0C6E"/>
    <w:rsid w:val="00FA3222"/>
    <w:rsid w:val="00FA5DF6"/>
    <w:rsid w:val="00FA611E"/>
    <w:rsid w:val="00FA6DE1"/>
    <w:rsid w:val="00FB2753"/>
    <w:rsid w:val="00FB472C"/>
    <w:rsid w:val="00FB5643"/>
    <w:rsid w:val="00FB7EEC"/>
    <w:rsid w:val="00FC0170"/>
    <w:rsid w:val="00FC0E65"/>
    <w:rsid w:val="00FC36FE"/>
    <w:rsid w:val="00FC77A5"/>
    <w:rsid w:val="00FD1DAD"/>
    <w:rsid w:val="00FD33F0"/>
    <w:rsid w:val="00FD5985"/>
    <w:rsid w:val="00FE1F80"/>
    <w:rsid w:val="00FE3E11"/>
    <w:rsid w:val="00FE6DCE"/>
    <w:rsid w:val="00FF0F1F"/>
    <w:rsid w:val="00FF3B67"/>
    <w:rsid w:val="00FF58DD"/>
    <w:rsid w:val="00FF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EA40213-2EA3-48A8-BDD8-C8DCFC14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E33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1E33"/>
    <w:pPr>
      <w:keepNext/>
      <w:numPr>
        <w:numId w:val="1"/>
      </w:numPr>
      <w:spacing w:before="240" w:after="100"/>
      <w:outlineLvl w:val="0"/>
    </w:pPr>
    <w:rPr>
      <w:b/>
      <w:kern w:val="28"/>
      <w:sz w:val="24"/>
      <w:szCs w:val="24"/>
    </w:rPr>
  </w:style>
  <w:style w:type="paragraph" w:styleId="Heading2">
    <w:name w:val="heading 2"/>
    <w:basedOn w:val="Normal"/>
    <w:next w:val="BodyTextFirstIndent2"/>
    <w:link w:val="Heading2Char"/>
    <w:uiPriority w:val="99"/>
    <w:qFormat/>
    <w:rsid w:val="00501E33"/>
    <w:pPr>
      <w:keepNext/>
      <w:numPr>
        <w:ilvl w:val="1"/>
        <w:numId w:val="1"/>
      </w:numPr>
      <w:spacing w:before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1E33"/>
    <w:pPr>
      <w:keepNext/>
      <w:numPr>
        <w:ilvl w:val="2"/>
        <w:numId w:val="1"/>
      </w:numPr>
      <w:spacing w:before="120" w:after="60"/>
      <w:outlineLvl w:val="2"/>
    </w:pPr>
    <w:rPr>
      <w:rFonts w:ascii="Arial (W1)" w:hAnsi="Arial (W1)"/>
      <w:b/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501E33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1E3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01E33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01E33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501E33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501E33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01E33"/>
    <w:rPr>
      <w:rFonts w:ascii="Arial" w:eastAsia="Times New Roman" w:hAnsi="Arial" w:cs="Times New Roman"/>
      <w:b/>
      <w:kern w:val="2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501E33"/>
    <w:rPr>
      <w:rFonts w:ascii="Arial" w:eastAsia="Times New Roman" w:hAnsi="Arial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501E33"/>
    <w:rPr>
      <w:rFonts w:ascii="Arial (W1)" w:eastAsia="Times New Roman" w:hAnsi="Arial (W1)" w:cs="Times New Roman"/>
      <w:b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501E33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501E33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501E33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501E33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501E33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501E33"/>
    <w:rPr>
      <w:rFonts w:ascii="Arial" w:eastAsia="Times New Roman" w:hAnsi="Arial" w:cs="Times New Roman"/>
      <w:i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E3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E33"/>
    <w:rPr>
      <w:rFonts w:ascii="Arial" w:eastAsia="Times New Roman" w:hAnsi="Arial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E33"/>
    <w:pPr>
      <w:spacing w:after="8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E33"/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A130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C734C"/>
    <w:pPr>
      <w:spacing w:after="0"/>
      <w:ind w:left="720"/>
      <w:contextualSpacing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04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466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466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4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4665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66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665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81B7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7B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7BF8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C7B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7BF8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0C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172E"/>
    <w:rPr>
      <w:color w:val="808080"/>
    </w:rPr>
  </w:style>
  <w:style w:type="paragraph" w:styleId="NoSpacing">
    <w:name w:val="No Spacing"/>
    <w:link w:val="NoSpacingChar"/>
    <w:uiPriority w:val="1"/>
    <w:qFormat/>
    <w:rsid w:val="00DC102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1029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5063F2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A5A5A5" w:themeColor="accent1" w:themeShade="BF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9048F"/>
    <w:pPr>
      <w:tabs>
        <w:tab w:val="left" w:pos="440"/>
        <w:tab w:val="right" w:leader="dot" w:pos="9350"/>
      </w:tabs>
      <w:spacing w:after="200"/>
    </w:pPr>
  </w:style>
  <w:style w:type="character" w:styleId="Hyperlink">
    <w:name w:val="Hyperlink"/>
    <w:basedOn w:val="DefaultParagraphFont"/>
    <w:uiPriority w:val="99"/>
    <w:unhideWhenUsed/>
    <w:rsid w:val="005063F2"/>
    <w:rPr>
      <w:color w:val="5F5F5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7E90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7E90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B10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1B10B4"/>
    <w:rPr>
      <w:i/>
      <w:iCs/>
    </w:rPr>
  </w:style>
  <w:style w:type="character" w:styleId="Strong">
    <w:name w:val="Strong"/>
    <w:basedOn w:val="DefaultParagraphFont"/>
    <w:uiPriority w:val="22"/>
    <w:qFormat/>
    <w:rsid w:val="001B10B4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326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9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1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269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220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92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8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767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559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0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969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374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76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670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63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610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243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674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84168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085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5382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8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03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633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1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707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293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863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7539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841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11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1174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4467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289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72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5088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149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8634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54701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82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0B5C20F0234445BB88A6AA6915C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FFC12-8FCA-4D51-A3B7-4F639403EF7B}"/>
      </w:docPartPr>
      <w:docPartBody>
        <w:p w:rsidR="00613CA4" w:rsidRDefault="00613CA4" w:rsidP="00613CA4">
          <w:pPr>
            <w:pStyle w:val="1B0B5C20F0234445BB88A6AA6915CF9A11"/>
          </w:pPr>
          <w:r w:rsidRPr="005B07B8">
            <w:rPr>
              <w:rStyle w:val="PlaceholderText"/>
              <w:rFonts w:eastAsiaTheme="minorHAnsi"/>
              <w:u w:val="single"/>
            </w:rPr>
            <w:t>Enter Project Name</w:t>
          </w:r>
        </w:p>
      </w:docPartBody>
    </w:docPart>
    <w:docPart>
      <w:docPartPr>
        <w:name w:val="EF0658DD255F4C98AA315CC7B583B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D4CB3-93CD-46E7-AAAB-972FF534ACE3}"/>
      </w:docPartPr>
      <w:docPartBody>
        <w:p w:rsidR="00613CA4" w:rsidRDefault="00613CA4" w:rsidP="00613CA4">
          <w:pPr>
            <w:pStyle w:val="EF0658DD255F4C98AA315CC7B583B1AB9"/>
          </w:pPr>
          <w:r w:rsidRPr="005B07B8">
            <w:rPr>
              <w:rStyle w:val="PlaceholderText"/>
              <w:rFonts w:eastAsiaTheme="minorHAnsi"/>
              <w:u w:val="single"/>
            </w:rPr>
            <w:t>Enter OPR Author</w:t>
          </w:r>
        </w:p>
      </w:docPartBody>
    </w:docPart>
    <w:docPart>
      <w:docPartPr>
        <w:name w:val="77672E512B3F46D18D43927E3378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BB491-A9EE-49AB-B72B-453A3818DC83}"/>
      </w:docPartPr>
      <w:docPartBody>
        <w:p w:rsidR="00613CA4" w:rsidRDefault="00613CA4" w:rsidP="00613CA4">
          <w:pPr>
            <w:pStyle w:val="77672E512B3F46D18D43927E337833909"/>
          </w:pPr>
          <w:r w:rsidRPr="005B07B8">
            <w:rPr>
              <w:rStyle w:val="PlaceholderText"/>
              <w:rFonts w:eastAsiaTheme="minorHAnsi"/>
              <w:u w:val="single"/>
            </w:rPr>
            <w:t>Enter SBC Project Number</w:t>
          </w:r>
        </w:p>
      </w:docPartBody>
    </w:docPart>
    <w:docPart>
      <w:docPartPr>
        <w:name w:val="49FE8FDE520B4809B6BBF2EA481D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781F4-E56C-44B4-A1BB-04465F189444}"/>
      </w:docPartPr>
      <w:docPartBody>
        <w:p w:rsidR="00613CA4" w:rsidRDefault="00613CA4" w:rsidP="00613CA4">
          <w:pPr>
            <w:pStyle w:val="49FE8FDE520B4809B6BBF2EA481D59129"/>
          </w:pPr>
          <w:r w:rsidRPr="005B07B8">
            <w:rPr>
              <w:rStyle w:val="PlaceholderText"/>
              <w:rFonts w:eastAsiaTheme="minorHAnsi"/>
              <w:u w:val="single"/>
            </w:rPr>
            <w:t>Enter Asset Number</w:t>
          </w:r>
        </w:p>
      </w:docPartBody>
    </w:docPart>
    <w:docPart>
      <w:docPartPr>
        <w:name w:val="143585FD0C3144BB9B610000BF918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630D5-86D6-4F7A-B785-00B06E3D8B1E}"/>
      </w:docPartPr>
      <w:docPartBody>
        <w:p w:rsidR="00613CA4" w:rsidRDefault="00613CA4" w:rsidP="00613CA4">
          <w:pPr>
            <w:pStyle w:val="143585FD0C3144BB9B610000BF918A929"/>
          </w:pPr>
          <w:r w:rsidRPr="005B07B8">
            <w:rPr>
              <w:rStyle w:val="PlaceholderText"/>
              <w:rFonts w:eastAsiaTheme="minorHAnsi"/>
              <w:u w:val="single"/>
            </w:rPr>
            <w:t>Enter Agency Number</w:t>
          </w:r>
        </w:p>
      </w:docPartBody>
    </w:docPart>
    <w:docPart>
      <w:docPartPr>
        <w:name w:val="4578E1AC5CD54F20BFB61ED65484A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62F2E-69E0-43EF-AE51-F528A8F1D2B6}"/>
      </w:docPartPr>
      <w:docPartBody>
        <w:p w:rsidR="00613CA4" w:rsidRDefault="00613CA4" w:rsidP="00613CA4">
          <w:pPr>
            <w:pStyle w:val="4578E1AC5CD54F20BFB61ED65484A86B9"/>
          </w:pPr>
          <w:r w:rsidRPr="005B07B8">
            <w:rPr>
              <w:rStyle w:val="PlaceholderText"/>
              <w:rFonts w:eastAsiaTheme="minorHAnsi"/>
              <w:u w:val="single"/>
            </w:rPr>
            <w:t>Enter Building Number</w:t>
          </w:r>
        </w:p>
      </w:docPartBody>
    </w:docPart>
    <w:docPart>
      <w:docPartPr>
        <w:name w:val="BB61844CCD1A4978861F26FCF1BC4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413A5-E03C-41F2-89E1-B730FB0C0B79}"/>
      </w:docPartPr>
      <w:docPartBody>
        <w:p w:rsidR="00613CA4" w:rsidRDefault="00613CA4" w:rsidP="00613CA4">
          <w:pPr>
            <w:pStyle w:val="BB61844CCD1A4978861F26FCF1BC48667"/>
          </w:pPr>
          <w:r>
            <w:rPr>
              <w:rStyle w:val="PlaceholderText"/>
              <w:rFonts w:eastAsiaTheme="minorHAnsi"/>
            </w:rPr>
            <w:t>Enter Y</w:t>
          </w:r>
          <w:r w:rsidRPr="005B07B8">
            <w:rPr>
              <w:rStyle w:val="PlaceholderText"/>
              <w:rFonts w:eastAsiaTheme="minorHAnsi"/>
            </w:rPr>
            <w:t>es or No</w:t>
          </w:r>
          <w:r>
            <w:rPr>
              <w:rStyle w:val="PlaceholderText"/>
              <w:rFonts w:eastAsiaTheme="minorHAnsi"/>
            </w:rPr>
            <w:t xml:space="preserve"> with</w:t>
          </w:r>
          <w:r w:rsidRPr="005B07B8">
            <w:rPr>
              <w:rStyle w:val="PlaceholderText"/>
              <w:rFonts w:eastAsiaTheme="minorHAnsi"/>
            </w:rPr>
            <w:t xml:space="preserve"> short description</w:t>
          </w:r>
        </w:p>
      </w:docPartBody>
    </w:docPart>
    <w:docPart>
      <w:docPartPr>
        <w:name w:val="FB4D50A822174F31A0DAE7E9FDAD9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293A8-51EE-48D6-8903-EC8867430640}"/>
      </w:docPartPr>
      <w:docPartBody>
        <w:p w:rsidR="00613CA4" w:rsidRDefault="00613CA4" w:rsidP="00613CA4">
          <w:pPr>
            <w:pStyle w:val="FB4D50A822174F31A0DAE7E9FDAD984B5"/>
          </w:pPr>
          <w:r>
            <w:rPr>
              <w:rStyle w:val="PlaceholderText"/>
              <w:rFonts w:eastAsiaTheme="minorHAnsi"/>
            </w:rPr>
            <w:t>Enter Project Description</w:t>
          </w:r>
        </w:p>
      </w:docPartBody>
    </w:docPart>
    <w:docPart>
      <w:docPartPr>
        <w:name w:val="F3937B6C0C1746D59BF8D076C8241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39E72-2750-4390-90D9-D38A0249E543}"/>
      </w:docPartPr>
      <w:docPartBody>
        <w:p w:rsidR="00613CA4" w:rsidRDefault="00613CA4" w:rsidP="00613CA4">
          <w:pPr>
            <w:pStyle w:val="F3937B6C0C1746D59BF8D076C8241C1A5"/>
          </w:pPr>
          <w:r>
            <w:rPr>
              <w:rStyle w:val="PlaceholderText"/>
              <w:rFonts w:eastAsiaTheme="minorHAnsi"/>
            </w:rPr>
            <w:t>Enter future program or building changes as well as any concurrent projects.</w:t>
          </w:r>
        </w:p>
      </w:docPartBody>
    </w:docPart>
    <w:docPart>
      <w:docPartPr>
        <w:name w:val="93FA857879CE4766B64CF9C00629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4E47E-B3CF-4342-B134-B53EEB051BCD}"/>
      </w:docPartPr>
      <w:docPartBody>
        <w:p w:rsidR="00613CA4" w:rsidRDefault="00613CA4" w:rsidP="00613CA4">
          <w:pPr>
            <w:pStyle w:val="93FA857879CE4766B64CF9C0062927325"/>
          </w:pPr>
          <w:r>
            <w:rPr>
              <w:rStyle w:val="PlaceholderText"/>
              <w:rFonts w:eastAsiaTheme="minorHAnsi"/>
            </w:rPr>
            <w:t>Enter General Building Requirements</w:t>
          </w:r>
        </w:p>
      </w:docPartBody>
    </w:docPart>
    <w:docPart>
      <w:docPartPr>
        <w:name w:val="CA2024E279A24A3A9CF4AD119231AC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3D95-3029-491D-845D-07ACDBE36D13}"/>
      </w:docPartPr>
      <w:docPartBody>
        <w:p w:rsidR="00613CA4" w:rsidRDefault="00613CA4" w:rsidP="00613CA4">
          <w:pPr>
            <w:pStyle w:val="CA2024E279A24A3A9CF4AD119231AC285"/>
          </w:pPr>
          <w:r>
            <w:rPr>
              <w:rStyle w:val="PlaceholderText"/>
              <w:rFonts w:eastAsiaTheme="minorHAnsi"/>
            </w:rPr>
            <w:t>Enter Special Space Requirements</w:t>
          </w:r>
        </w:p>
      </w:docPartBody>
    </w:docPart>
    <w:docPart>
      <w:docPartPr>
        <w:name w:val="F1EB81E32CC74085BA414C677AFA1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322D1-A03C-4F76-8E40-1D8968798668}"/>
      </w:docPartPr>
      <w:docPartBody>
        <w:p w:rsidR="00613CA4" w:rsidRDefault="00613CA4" w:rsidP="00613CA4">
          <w:pPr>
            <w:pStyle w:val="F1EB81E32CC74085BA414C677AFA169B5"/>
          </w:pPr>
          <w:r>
            <w:rPr>
              <w:rStyle w:val="PlaceholderText"/>
              <w:rFonts w:eastAsiaTheme="minorHAnsi"/>
            </w:rPr>
            <w:t>Enter Special HVAC System Requirements</w:t>
          </w:r>
        </w:p>
      </w:docPartBody>
    </w:docPart>
    <w:docPart>
      <w:docPartPr>
        <w:name w:val="D32A5766E1E64BFF8A6E4E52F197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34E3-2BF2-4A2B-A77F-1E4DA2C74AF1}"/>
      </w:docPartPr>
      <w:docPartBody>
        <w:p w:rsidR="00613CA4" w:rsidRDefault="00613CA4" w:rsidP="00613CA4">
          <w:pPr>
            <w:pStyle w:val="D32A5766E1E64BFF8A6E4E52F197D6CB5"/>
          </w:pPr>
          <w:r>
            <w:rPr>
              <w:rStyle w:val="PlaceholderText"/>
              <w:rFonts w:eastAsiaTheme="minorHAnsi"/>
            </w:rPr>
            <w:t>Enter Special Lighting Requirements</w:t>
          </w:r>
        </w:p>
      </w:docPartBody>
    </w:docPart>
    <w:docPart>
      <w:docPartPr>
        <w:name w:val="A0DC9F4443C9471CBD8BADE1E0053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B806-DC6F-4B0D-A0FA-1B7F50EE017D}"/>
      </w:docPartPr>
      <w:docPartBody>
        <w:p w:rsidR="00613CA4" w:rsidRDefault="00613CA4" w:rsidP="00613CA4">
          <w:pPr>
            <w:pStyle w:val="A0DC9F4443C9471CBD8BADE1E005314F5"/>
          </w:pPr>
          <w:r>
            <w:rPr>
              <w:rStyle w:val="PlaceholderText"/>
              <w:rFonts w:eastAsiaTheme="minorHAnsi"/>
            </w:rPr>
            <w:t>Enter Special Building Control System Requirements</w:t>
          </w:r>
        </w:p>
      </w:docPartBody>
    </w:docPart>
    <w:docPart>
      <w:docPartPr>
        <w:name w:val="927B9AF40F254CABA34E7E14790ED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58B5A-4F4F-4B95-9D2C-FC64D2ADC161}"/>
      </w:docPartPr>
      <w:docPartBody>
        <w:p w:rsidR="00613CA4" w:rsidRDefault="00613CA4" w:rsidP="00613CA4">
          <w:pPr>
            <w:pStyle w:val="927B9AF40F254CABA34E7E14790ED1CE3"/>
          </w:pPr>
          <w:r>
            <w:rPr>
              <w:rStyle w:val="PlaceholderText"/>
              <w:rFonts w:eastAsiaTheme="minorHAnsi"/>
            </w:rPr>
            <w:t>Example:  7 AM to 9 PM</w:t>
          </w:r>
        </w:p>
      </w:docPartBody>
    </w:docPart>
    <w:docPart>
      <w:docPartPr>
        <w:name w:val="962859A853144F0A9F22FF98A8A9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2FC72-74BB-487D-8C52-E6863D65D4F6}"/>
      </w:docPartPr>
      <w:docPartBody>
        <w:p w:rsidR="00613CA4" w:rsidRDefault="00613CA4" w:rsidP="00613CA4">
          <w:pPr>
            <w:pStyle w:val="962859A853144F0A9F22FF98A8A9861A3"/>
          </w:pPr>
          <w:r>
            <w:rPr>
              <w:rStyle w:val="PlaceholderText"/>
              <w:rFonts w:eastAsiaTheme="minorHAnsi"/>
            </w:rPr>
            <w:t>Example:  8 AM to 12 PM</w:t>
          </w:r>
        </w:p>
      </w:docPartBody>
    </w:docPart>
    <w:docPart>
      <w:docPartPr>
        <w:name w:val="2B3C3E45AD10492CA18E65521A014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EC98-E24F-4F18-88BB-08A0BA10914C}"/>
      </w:docPartPr>
      <w:docPartBody>
        <w:p w:rsidR="00613CA4" w:rsidRDefault="00613CA4" w:rsidP="00613CA4">
          <w:pPr>
            <w:pStyle w:val="2B3C3E45AD10492CA18E65521A014D003"/>
          </w:pPr>
          <w:r>
            <w:rPr>
              <w:rStyle w:val="PlaceholderText"/>
              <w:rFonts w:eastAsiaTheme="minorHAnsi"/>
            </w:rPr>
            <w:t>Example:  Off</w:t>
          </w:r>
        </w:p>
      </w:docPartBody>
    </w:docPart>
    <w:docPart>
      <w:docPartPr>
        <w:name w:val="11AA045A7B574CB485B944F889C46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7CD48-D232-4EB6-B627-24D390984B8A}"/>
      </w:docPartPr>
      <w:docPartBody>
        <w:p w:rsidR="00613CA4" w:rsidRDefault="00613CA4" w:rsidP="00613CA4">
          <w:pPr>
            <w:pStyle w:val="11AA045A7B574CB485B944F889C46AD03"/>
          </w:pPr>
          <w:r>
            <w:rPr>
              <w:rStyle w:val="PlaceholderText"/>
              <w:rFonts w:eastAsiaTheme="minorHAnsi"/>
            </w:rPr>
            <w:t>Example:  Off</w:t>
          </w:r>
        </w:p>
      </w:docPartBody>
    </w:docPart>
    <w:docPart>
      <w:docPartPr>
        <w:name w:val="1B72664EDEF443328E30DCAC5FE6B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C93BD-F615-4A8F-B6C6-2E7C53C9BE5D}"/>
      </w:docPartPr>
      <w:docPartBody>
        <w:p w:rsidR="00613CA4" w:rsidRDefault="00613CA4" w:rsidP="00613CA4">
          <w:pPr>
            <w:pStyle w:val="1B72664EDEF443328E30DCAC5FE6B53F2"/>
          </w:pPr>
          <w:r>
            <w:rPr>
              <w:rStyle w:val="PlaceholderText"/>
              <w:rFonts w:eastAsiaTheme="minorHAnsi"/>
            </w:rPr>
            <w:t>Example:  7 AM to 9 PM</w:t>
          </w:r>
        </w:p>
      </w:docPartBody>
    </w:docPart>
    <w:docPart>
      <w:docPartPr>
        <w:name w:val="CD4B442914D24ED19F77D929BFAF6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FA92-AB6C-404C-B7C1-CC7F01B68C0E}"/>
      </w:docPartPr>
      <w:docPartBody>
        <w:p w:rsidR="00613CA4" w:rsidRDefault="00613CA4" w:rsidP="00613CA4">
          <w:pPr>
            <w:pStyle w:val="CD4B442914D24ED19F77D929BFAF6EC82"/>
          </w:pPr>
          <w:r>
            <w:rPr>
              <w:rStyle w:val="PlaceholderText"/>
              <w:rFonts w:eastAsiaTheme="minorHAnsi"/>
            </w:rPr>
            <w:t>Example:  8 AM to 12 PM</w:t>
          </w:r>
        </w:p>
      </w:docPartBody>
    </w:docPart>
    <w:docPart>
      <w:docPartPr>
        <w:name w:val="8420563661D84E0FA4837D3DBD34E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060D-07D9-4D81-8CB9-31464C3B1140}"/>
      </w:docPartPr>
      <w:docPartBody>
        <w:p w:rsidR="00613CA4" w:rsidRDefault="00613CA4" w:rsidP="00613CA4">
          <w:pPr>
            <w:pStyle w:val="8420563661D84E0FA4837D3DBD34EA042"/>
          </w:pPr>
          <w:r>
            <w:rPr>
              <w:rStyle w:val="PlaceholderText"/>
              <w:rFonts w:eastAsiaTheme="minorHAnsi"/>
            </w:rPr>
            <w:t>Example:  Off</w:t>
          </w:r>
        </w:p>
      </w:docPartBody>
    </w:docPart>
    <w:docPart>
      <w:docPartPr>
        <w:name w:val="765D88162A154ECD9335DC60C541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805D7-1801-4532-A90B-DADEDFAFB9E3}"/>
      </w:docPartPr>
      <w:docPartBody>
        <w:p w:rsidR="00613CA4" w:rsidRDefault="00613CA4" w:rsidP="00613CA4">
          <w:pPr>
            <w:pStyle w:val="765D88162A154ECD9335DC60C541B27F2"/>
          </w:pPr>
          <w:r>
            <w:rPr>
              <w:rStyle w:val="PlaceholderText"/>
              <w:rFonts w:eastAsiaTheme="minorHAnsi"/>
            </w:rPr>
            <w:t>Example:  Off</w:t>
          </w:r>
        </w:p>
      </w:docPartBody>
    </w:docPart>
    <w:docPart>
      <w:docPartPr>
        <w:name w:val="A7C8C17797D44C019230E37ADDD87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F9E8-0FD1-44A5-9D47-198D65E04633}"/>
      </w:docPartPr>
      <w:docPartBody>
        <w:p w:rsidR="00613CA4" w:rsidRDefault="00613CA4" w:rsidP="00613CA4">
          <w:pPr>
            <w:pStyle w:val="A7C8C17797D44C019230E37ADDD873342"/>
          </w:pPr>
          <w:r>
            <w:rPr>
              <w:rStyle w:val="PlaceholderText"/>
              <w:rFonts w:eastAsiaTheme="minorHAnsi"/>
            </w:rPr>
            <w:t>Example:  Allow a 2-hour occupant override of lighting on each floor</w:t>
          </w:r>
        </w:p>
      </w:docPartBody>
    </w:docPart>
    <w:docPart>
      <w:docPartPr>
        <w:name w:val="5749E736EC0A44948CC7C7EEF528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9DCC0-B737-4B36-A334-C36C65ABF685}"/>
      </w:docPartPr>
      <w:docPartBody>
        <w:p w:rsidR="00D41EE0" w:rsidRDefault="00613CA4" w:rsidP="00613CA4">
          <w:pPr>
            <w:pStyle w:val="5749E736EC0A44948CC7C7EEF52838BD"/>
          </w:pPr>
          <w:r>
            <w:rPr>
              <w:rStyle w:val="PlaceholderText"/>
            </w:rPr>
            <w:t>Enter other systems to be commissioned</w:t>
          </w:r>
        </w:p>
      </w:docPartBody>
    </w:docPart>
    <w:docPart>
      <w:docPartPr>
        <w:name w:val="32ED0AEC87EB4E00987AFF3A5E130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A9A09-E7DB-469C-8F6E-DEF22ACB6514}"/>
      </w:docPartPr>
      <w:docPartBody>
        <w:p w:rsidR="00140DDC" w:rsidRDefault="00613CA4">
          <w:pPr>
            <w:pStyle w:val="32ED0AEC87EB4E00987AFF3A5E130DBE"/>
          </w:pPr>
          <w:r>
            <w:rPr>
              <w:rStyle w:val="PlaceholderText"/>
              <w:rFonts w:eastAsiaTheme="minorHAnsi"/>
            </w:rPr>
            <w:t>Example:  7 AM to 9 PM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A4"/>
    <w:rsid w:val="00123CA5"/>
    <w:rsid w:val="00140DDC"/>
    <w:rsid w:val="00307462"/>
    <w:rsid w:val="00613CA4"/>
    <w:rsid w:val="00BA4007"/>
    <w:rsid w:val="00D41EE0"/>
    <w:rsid w:val="00F7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CA4"/>
    <w:rPr>
      <w:color w:val="808080"/>
    </w:rPr>
  </w:style>
  <w:style w:type="paragraph" w:customStyle="1" w:styleId="1B0B5C20F0234445BB88A6AA6915CF9A">
    <w:name w:val="1B0B5C20F0234445BB88A6AA6915CF9A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0B5C20F0234445BB88A6AA6915CF9A1">
    <w:name w:val="1B0B5C20F0234445BB88A6AA6915CF9A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0B5C20F0234445BB88A6AA6915CF9A2">
    <w:name w:val="1B0B5C20F0234445BB88A6AA6915CF9A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0658DD255F4C98AA315CC7B583B1AB">
    <w:name w:val="EF0658DD255F4C98AA315CC7B583B1AB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72E512B3F46D18D43927E33783390">
    <w:name w:val="77672E512B3F46D18D43927E33783390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E8FDE520B4809B6BBF2EA481D5912">
    <w:name w:val="49FE8FDE520B4809B6BBF2EA481D591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585FD0C3144BB9B610000BF918A92">
    <w:name w:val="143585FD0C3144BB9B610000BF918A9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78E1AC5CD54F20BFB61ED65484A86B">
    <w:name w:val="4578E1AC5CD54F20BFB61ED65484A86B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0B5C20F0234445BB88A6AA6915CF9A3">
    <w:name w:val="1B0B5C20F0234445BB88A6AA6915CF9A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0658DD255F4C98AA315CC7B583B1AB1">
    <w:name w:val="EF0658DD255F4C98AA315CC7B583B1AB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72E512B3F46D18D43927E337833901">
    <w:name w:val="77672E512B3F46D18D43927E33783390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E8FDE520B4809B6BBF2EA481D59121">
    <w:name w:val="49FE8FDE520B4809B6BBF2EA481D5912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585FD0C3144BB9B610000BF918A921">
    <w:name w:val="143585FD0C3144BB9B610000BF918A92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78E1AC5CD54F20BFB61ED65484A86B1">
    <w:name w:val="4578E1AC5CD54F20BFB61ED65484A86B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0B5C20F0234445BB88A6AA6915CF9A4">
    <w:name w:val="1B0B5C20F0234445BB88A6AA6915CF9A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0658DD255F4C98AA315CC7B583B1AB2">
    <w:name w:val="EF0658DD255F4C98AA315CC7B583B1AB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72E512B3F46D18D43927E337833902">
    <w:name w:val="77672E512B3F46D18D43927E33783390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E8FDE520B4809B6BBF2EA481D59122">
    <w:name w:val="49FE8FDE520B4809B6BBF2EA481D5912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585FD0C3144BB9B610000BF918A922">
    <w:name w:val="143585FD0C3144BB9B610000BF918A92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78E1AC5CD54F20BFB61ED65484A86B2">
    <w:name w:val="4578E1AC5CD54F20BFB61ED65484A86B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1844CCD1A4978861F26FCF1BC4866">
    <w:name w:val="BB61844CCD1A4978861F26FCF1BC4866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F4C53C9A15426B9EFC450A4D4F2801">
    <w:name w:val="CDF4C53C9A15426B9EFC450A4D4F2801"/>
    <w:rsid w:val="00613CA4"/>
  </w:style>
  <w:style w:type="paragraph" w:customStyle="1" w:styleId="A1CF3988CD9B4FA3828267D25A3516A8">
    <w:name w:val="A1CF3988CD9B4FA3828267D25A3516A8"/>
    <w:rsid w:val="00613CA4"/>
  </w:style>
  <w:style w:type="paragraph" w:customStyle="1" w:styleId="BB4FE2EDA4634C59878A699DCC62D3E3">
    <w:name w:val="BB4FE2EDA4634C59878A699DCC62D3E3"/>
    <w:rsid w:val="00613CA4"/>
  </w:style>
  <w:style w:type="paragraph" w:customStyle="1" w:styleId="A70B7E52B0EB46E68237621D6F70C9B7">
    <w:name w:val="A70B7E52B0EB46E68237621D6F70C9B7"/>
    <w:rsid w:val="00613CA4"/>
  </w:style>
  <w:style w:type="paragraph" w:customStyle="1" w:styleId="6328792ADDB8466BA557CFCA4283C90F">
    <w:name w:val="6328792ADDB8466BA557CFCA4283C90F"/>
    <w:rsid w:val="00613CA4"/>
  </w:style>
  <w:style w:type="paragraph" w:customStyle="1" w:styleId="CD83A72DD3F24334848FCC270ACB8F61">
    <w:name w:val="CD83A72DD3F24334848FCC270ACB8F61"/>
    <w:rsid w:val="00613CA4"/>
  </w:style>
  <w:style w:type="paragraph" w:customStyle="1" w:styleId="5E9E659CDF2244A99C86A40E1276DCEC">
    <w:name w:val="5E9E659CDF2244A99C86A40E1276DCEC"/>
    <w:rsid w:val="00613CA4"/>
  </w:style>
  <w:style w:type="paragraph" w:customStyle="1" w:styleId="1B0B5C20F0234445BB88A6AA6915CF9A5">
    <w:name w:val="1B0B5C20F0234445BB88A6AA6915CF9A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0658DD255F4C98AA315CC7B583B1AB3">
    <w:name w:val="EF0658DD255F4C98AA315CC7B583B1AB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72E512B3F46D18D43927E337833903">
    <w:name w:val="77672E512B3F46D18D43927E33783390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E8FDE520B4809B6BBF2EA481D59123">
    <w:name w:val="49FE8FDE520B4809B6BBF2EA481D5912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585FD0C3144BB9B610000BF918A923">
    <w:name w:val="143585FD0C3144BB9B610000BF918A92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78E1AC5CD54F20BFB61ED65484A86B3">
    <w:name w:val="4578E1AC5CD54F20BFB61ED65484A86B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1844CCD1A4978861F26FCF1BC48661">
    <w:name w:val="BB61844CCD1A4978861F26FCF1BC4866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D6A580246F448DA8E76B2198EBCA7EF">
    <w:name w:val="7D6A580246F448DA8E76B2198EBCA7EF"/>
    <w:rsid w:val="00613CA4"/>
  </w:style>
  <w:style w:type="paragraph" w:customStyle="1" w:styleId="090B9DA7C00E406B96841C2E99E2AA48">
    <w:name w:val="090B9DA7C00E406B96841C2E99E2AA48"/>
    <w:rsid w:val="00613CA4"/>
  </w:style>
  <w:style w:type="paragraph" w:customStyle="1" w:styleId="C2951C188ABE42CAAE052227F378E705">
    <w:name w:val="C2951C188ABE42CAAE052227F378E705"/>
    <w:rsid w:val="00613CA4"/>
  </w:style>
  <w:style w:type="paragraph" w:customStyle="1" w:styleId="C3802637CE7049FFA2059A171542C3F1">
    <w:name w:val="C3802637CE7049FFA2059A171542C3F1"/>
    <w:rsid w:val="00613CA4"/>
  </w:style>
  <w:style w:type="paragraph" w:customStyle="1" w:styleId="1B0B5C20F0234445BB88A6AA6915CF9A6">
    <w:name w:val="1B0B5C20F0234445BB88A6AA6915CF9A6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0658DD255F4C98AA315CC7B583B1AB4">
    <w:name w:val="EF0658DD255F4C98AA315CC7B583B1AB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72E512B3F46D18D43927E337833904">
    <w:name w:val="77672E512B3F46D18D43927E33783390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E8FDE520B4809B6BBF2EA481D59124">
    <w:name w:val="49FE8FDE520B4809B6BBF2EA481D5912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585FD0C3144BB9B610000BF918A924">
    <w:name w:val="143585FD0C3144BB9B610000BF918A92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78E1AC5CD54F20BFB61ED65484A86B4">
    <w:name w:val="4578E1AC5CD54F20BFB61ED65484A86B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1844CCD1A4978861F26FCF1BC48662">
    <w:name w:val="BB61844CCD1A4978861F26FCF1BC4866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D50A822174F31A0DAE7E9FDAD984B">
    <w:name w:val="FB4D50A822174F31A0DAE7E9FDAD984B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37B6C0C1746D59BF8D076C8241C1A">
    <w:name w:val="F3937B6C0C1746D59BF8D076C8241C1A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FA857879CE4766B64CF9C006292732">
    <w:name w:val="93FA857879CE4766B64CF9C00629273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2024E279A24A3A9CF4AD119231AC28">
    <w:name w:val="CA2024E279A24A3A9CF4AD119231AC28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B81E32CC74085BA414C677AFA169B">
    <w:name w:val="F1EB81E32CC74085BA414C677AFA169B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2A5766E1E64BFF8A6E4E52F197D6CB">
    <w:name w:val="D32A5766E1E64BFF8A6E4E52F197D6CB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9F4443C9471CBD8BADE1E005314F">
    <w:name w:val="A0DC9F4443C9471CBD8BADE1E005314F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FBB5B4B5B54E2485E39F2B23416592">
    <w:name w:val="97FBB5B4B5B54E2485E39F2B23416592"/>
    <w:rsid w:val="00613CA4"/>
  </w:style>
  <w:style w:type="paragraph" w:customStyle="1" w:styleId="1B0B5C20F0234445BB88A6AA6915CF9A7">
    <w:name w:val="1B0B5C20F0234445BB88A6AA6915CF9A7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0658DD255F4C98AA315CC7B583B1AB5">
    <w:name w:val="EF0658DD255F4C98AA315CC7B583B1AB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72E512B3F46D18D43927E337833905">
    <w:name w:val="77672E512B3F46D18D43927E33783390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E8FDE520B4809B6BBF2EA481D59125">
    <w:name w:val="49FE8FDE520B4809B6BBF2EA481D5912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585FD0C3144BB9B610000BF918A925">
    <w:name w:val="143585FD0C3144BB9B610000BF918A92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78E1AC5CD54F20BFB61ED65484A86B5">
    <w:name w:val="4578E1AC5CD54F20BFB61ED65484A86B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1844CCD1A4978861F26FCF1BC48663">
    <w:name w:val="BB61844CCD1A4978861F26FCF1BC4866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FBB5B4B5B54E2485E39F2B234165921">
    <w:name w:val="97FBB5B4B5B54E2485E39F2B23416592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D50A822174F31A0DAE7E9FDAD984B1">
    <w:name w:val="FB4D50A822174F31A0DAE7E9FDAD984B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37B6C0C1746D59BF8D076C8241C1A1">
    <w:name w:val="F3937B6C0C1746D59BF8D076C8241C1A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FA857879CE4766B64CF9C0062927321">
    <w:name w:val="93FA857879CE4766B64CF9C006292732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2024E279A24A3A9CF4AD119231AC281">
    <w:name w:val="CA2024E279A24A3A9CF4AD119231AC28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B81E32CC74085BA414C677AFA169B1">
    <w:name w:val="F1EB81E32CC74085BA414C677AFA169B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2A5766E1E64BFF8A6E4E52F197D6CB1">
    <w:name w:val="D32A5766E1E64BFF8A6E4E52F197D6CB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9F4443C9471CBD8BADE1E005314F1">
    <w:name w:val="A0DC9F4443C9471CBD8BADE1E005314F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0B5C20F0234445BB88A6AA6915CF9A8">
    <w:name w:val="1B0B5C20F0234445BB88A6AA6915CF9A8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0658DD255F4C98AA315CC7B583B1AB6">
    <w:name w:val="EF0658DD255F4C98AA315CC7B583B1AB6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72E512B3F46D18D43927E337833906">
    <w:name w:val="77672E512B3F46D18D43927E337833906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E8FDE520B4809B6BBF2EA481D59126">
    <w:name w:val="49FE8FDE520B4809B6BBF2EA481D59126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585FD0C3144BB9B610000BF918A926">
    <w:name w:val="143585FD0C3144BB9B610000BF918A926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78E1AC5CD54F20BFB61ED65484A86B6">
    <w:name w:val="4578E1AC5CD54F20BFB61ED65484A86B6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1844CCD1A4978861F26FCF1BC48664">
    <w:name w:val="BB61844CCD1A4978861F26FCF1BC4866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7B9AF40F254CABA34E7E14790ED1CE">
    <w:name w:val="927B9AF40F254CABA34E7E14790ED1CE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D50A822174F31A0DAE7E9FDAD984B2">
    <w:name w:val="FB4D50A822174F31A0DAE7E9FDAD984B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37B6C0C1746D59BF8D076C8241C1A2">
    <w:name w:val="F3937B6C0C1746D59BF8D076C8241C1A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FA857879CE4766B64CF9C0062927322">
    <w:name w:val="93FA857879CE4766B64CF9C006292732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2024E279A24A3A9CF4AD119231AC282">
    <w:name w:val="CA2024E279A24A3A9CF4AD119231AC28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B81E32CC74085BA414C677AFA169B2">
    <w:name w:val="F1EB81E32CC74085BA414C677AFA169B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2A5766E1E64BFF8A6E4E52F197D6CB2">
    <w:name w:val="D32A5766E1E64BFF8A6E4E52F197D6CB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9F4443C9471CBD8BADE1E005314F2">
    <w:name w:val="A0DC9F4443C9471CBD8BADE1E005314F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859A853144F0A9F22FF98A8A9861A">
    <w:name w:val="962859A853144F0A9F22FF98A8A9861A"/>
    <w:rsid w:val="00613CA4"/>
  </w:style>
  <w:style w:type="paragraph" w:customStyle="1" w:styleId="2B3C3E45AD10492CA18E65521A014D00">
    <w:name w:val="2B3C3E45AD10492CA18E65521A014D00"/>
    <w:rsid w:val="00613CA4"/>
  </w:style>
  <w:style w:type="paragraph" w:customStyle="1" w:styleId="11AA045A7B574CB485B944F889C46AD0">
    <w:name w:val="11AA045A7B574CB485B944F889C46AD0"/>
    <w:rsid w:val="00613CA4"/>
  </w:style>
  <w:style w:type="paragraph" w:customStyle="1" w:styleId="1B0B5C20F0234445BB88A6AA6915CF9A9">
    <w:name w:val="1B0B5C20F0234445BB88A6AA6915CF9A9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0658DD255F4C98AA315CC7B583B1AB7">
    <w:name w:val="EF0658DD255F4C98AA315CC7B583B1AB7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72E512B3F46D18D43927E337833907">
    <w:name w:val="77672E512B3F46D18D43927E337833907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E8FDE520B4809B6BBF2EA481D59127">
    <w:name w:val="49FE8FDE520B4809B6BBF2EA481D59127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585FD0C3144BB9B610000BF918A927">
    <w:name w:val="143585FD0C3144BB9B610000BF918A927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78E1AC5CD54F20BFB61ED65484A86B7">
    <w:name w:val="4578E1AC5CD54F20BFB61ED65484A86B7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1844CCD1A4978861F26FCF1BC48665">
    <w:name w:val="BB61844CCD1A4978861F26FCF1BC4866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7B9AF40F254CABA34E7E14790ED1CE1">
    <w:name w:val="927B9AF40F254CABA34E7E14790ED1CE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859A853144F0A9F22FF98A8A9861A1">
    <w:name w:val="962859A853144F0A9F22FF98A8A9861A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C3E45AD10492CA18E65521A014D001">
    <w:name w:val="2B3C3E45AD10492CA18E65521A014D00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A045A7B574CB485B944F889C46AD01">
    <w:name w:val="11AA045A7B574CB485B944F889C46AD0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D50A822174F31A0DAE7E9FDAD984B3">
    <w:name w:val="FB4D50A822174F31A0DAE7E9FDAD984B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37B6C0C1746D59BF8D076C8241C1A3">
    <w:name w:val="F3937B6C0C1746D59BF8D076C8241C1A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FA857879CE4766B64CF9C0062927323">
    <w:name w:val="93FA857879CE4766B64CF9C006292732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2024E279A24A3A9CF4AD119231AC283">
    <w:name w:val="CA2024E279A24A3A9CF4AD119231AC28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B81E32CC74085BA414C677AFA169B3">
    <w:name w:val="F1EB81E32CC74085BA414C677AFA169B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2A5766E1E64BFF8A6E4E52F197D6CB3">
    <w:name w:val="D32A5766E1E64BFF8A6E4E52F197D6CB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9F4443C9471CBD8BADE1E005314F3">
    <w:name w:val="A0DC9F4443C9471CBD8BADE1E005314F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72664EDEF443328E30DCAC5FE6B53F">
    <w:name w:val="1B72664EDEF443328E30DCAC5FE6B53F"/>
    <w:rsid w:val="00613CA4"/>
  </w:style>
  <w:style w:type="paragraph" w:customStyle="1" w:styleId="CD4B442914D24ED19F77D929BFAF6EC8">
    <w:name w:val="CD4B442914D24ED19F77D929BFAF6EC8"/>
    <w:rsid w:val="00613CA4"/>
  </w:style>
  <w:style w:type="paragraph" w:customStyle="1" w:styleId="8420563661D84E0FA4837D3DBD34EA04">
    <w:name w:val="8420563661D84E0FA4837D3DBD34EA04"/>
    <w:rsid w:val="00613CA4"/>
  </w:style>
  <w:style w:type="paragraph" w:customStyle="1" w:styleId="765D88162A154ECD9335DC60C541B27F">
    <w:name w:val="765D88162A154ECD9335DC60C541B27F"/>
    <w:rsid w:val="00613CA4"/>
  </w:style>
  <w:style w:type="paragraph" w:customStyle="1" w:styleId="DAE1EE420FE04E1E9EA4C1D9D3EDF06C">
    <w:name w:val="DAE1EE420FE04E1E9EA4C1D9D3EDF06C"/>
    <w:rsid w:val="00613CA4"/>
  </w:style>
  <w:style w:type="paragraph" w:customStyle="1" w:styleId="7E472DCB82844B55AAC4DBDE2CEF67B9">
    <w:name w:val="7E472DCB82844B55AAC4DBDE2CEF67B9"/>
    <w:rsid w:val="00613CA4"/>
  </w:style>
  <w:style w:type="paragraph" w:customStyle="1" w:styleId="480AE258771047B3BFF08ED7FFC4D344">
    <w:name w:val="480AE258771047B3BFF08ED7FFC4D344"/>
    <w:rsid w:val="00613CA4"/>
  </w:style>
  <w:style w:type="paragraph" w:customStyle="1" w:styleId="7E372116E8F54FDC81C340A4D544EAA8">
    <w:name w:val="7E372116E8F54FDC81C340A4D544EAA8"/>
    <w:rsid w:val="00613CA4"/>
  </w:style>
  <w:style w:type="paragraph" w:customStyle="1" w:styleId="7741B1C8ED1145E38DDF77847C176A23">
    <w:name w:val="7741B1C8ED1145E38DDF77847C176A23"/>
    <w:rsid w:val="00613CA4"/>
  </w:style>
  <w:style w:type="paragraph" w:customStyle="1" w:styleId="5037228244B7471680553EC34A3A040B">
    <w:name w:val="5037228244B7471680553EC34A3A040B"/>
    <w:rsid w:val="00613CA4"/>
  </w:style>
  <w:style w:type="paragraph" w:customStyle="1" w:styleId="D877D1C9B98E4FC4BB235CCDC8495D71">
    <w:name w:val="D877D1C9B98E4FC4BB235CCDC8495D71"/>
    <w:rsid w:val="00613CA4"/>
  </w:style>
  <w:style w:type="paragraph" w:customStyle="1" w:styleId="859A0973CB9D4254995CF08D9FAC8BEC">
    <w:name w:val="859A0973CB9D4254995CF08D9FAC8BEC"/>
    <w:rsid w:val="00613CA4"/>
  </w:style>
  <w:style w:type="paragraph" w:customStyle="1" w:styleId="6F7CFCB08A104A5382ACEE677E407898">
    <w:name w:val="6F7CFCB08A104A5382ACEE677E407898"/>
    <w:rsid w:val="00613CA4"/>
  </w:style>
  <w:style w:type="paragraph" w:customStyle="1" w:styleId="869CF57B8A6B4DB3A3377B6AF8111B2B">
    <w:name w:val="869CF57B8A6B4DB3A3377B6AF8111B2B"/>
    <w:rsid w:val="00613CA4"/>
  </w:style>
  <w:style w:type="paragraph" w:customStyle="1" w:styleId="E8CE03F4A3184A1898C24EF5B305EB39">
    <w:name w:val="E8CE03F4A3184A1898C24EF5B305EB39"/>
    <w:rsid w:val="00613CA4"/>
  </w:style>
  <w:style w:type="paragraph" w:customStyle="1" w:styleId="8A3CEEB4BBB74BE9B7151313854F725D">
    <w:name w:val="8A3CEEB4BBB74BE9B7151313854F725D"/>
    <w:rsid w:val="00613CA4"/>
  </w:style>
  <w:style w:type="paragraph" w:customStyle="1" w:styleId="107A52C46AF14A599DD1F1B7FAC9748C">
    <w:name w:val="107A52C46AF14A599DD1F1B7FAC9748C"/>
    <w:rsid w:val="00613CA4"/>
  </w:style>
  <w:style w:type="paragraph" w:customStyle="1" w:styleId="A7C8C17797D44C019230E37ADDD87334">
    <w:name w:val="A7C8C17797D44C019230E37ADDD87334"/>
    <w:rsid w:val="00613CA4"/>
  </w:style>
  <w:style w:type="paragraph" w:customStyle="1" w:styleId="172BA02CD9F644A5A699F0E77998D2CA">
    <w:name w:val="172BA02CD9F644A5A699F0E77998D2CA"/>
    <w:rsid w:val="00613CA4"/>
  </w:style>
  <w:style w:type="paragraph" w:customStyle="1" w:styleId="71D1EEF3B3C04A289F0831B74AF3BBE2">
    <w:name w:val="71D1EEF3B3C04A289F0831B74AF3BBE2"/>
    <w:rsid w:val="00613CA4"/>
  </w:style>
  <w:style w:type="paragraph" w:customStyle="1" w:styleId="A6607BA45A9D4D2EA478E7E26638C5B5">
    <w:name w:val="A6607BA45A9D4D2EA478E7E26638C5B5"/>
    <w:rsid w:val="00613CA4"/>
  </w:style>
  <w:style w:type="paragraph" w:customStyle="1" w:styleId="1B0B5C20F0234445BB88A6AA6915CF9A10">
    <w:name w:val="1B0B5C20F0234445BB88A6AA6915CF9A10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0658DD255F4C98AA315CC7B583B1AB8">
    <w:name w:val="EF0658DD255F4C98AA315CC7B583B1AB8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72E512B3F46D18D43927E337833908">
    <w:name w:val="77672E512B3F46D18D43927E337833908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E8FDE520B4809B6BBF2EA481D59128">
    <w:name w:val="49FE8FDE520B4809B6BBF2EA481D59128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585FD0C3144BB9B610000BF918A928">
    <w:name w:val="143585FD0C3144BB9B610000BF918A928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78E1AC5CD54F20BFB61ED65484A86B8">
    <w:name w:val="4578E1AC5CD54F20BFB61ED65484A86B8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1844CCD1A4978861F26FCF1BC48666">
    <w:name w:val="BB61844CCD1A4978861F26FCF1BC48666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7B9AF40F254CABA34E7E14790ED1CE2">
    <w:name w:val="927B9AF40F254CABA34E7E14790ED1CE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859A853144F0A9F22FF98A8A9861A2">
    <w:name w:val="962859A853144F0A9F22FF98A8A9861A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C3E45AD10492CA18E65521A014D002">
    <w:name w:val="2B3C3E45AD10492CA18E65521A014D00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A045A7B574CB485B944F889C46AD02">
    <w:name w:val="11AA045A7B574CB485B944F889C46AD0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72664EDEF443328E30DCAC5FE6B53F1">
    <w:name w:val="1B72664EDEF443328E30DCAC5FE6B53F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B442914D24ED19F77D929BFAF6EC81">
    <w:name w:val="CD4B442914D24ED19F77D929BFAF6EC8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0563661D84E0FA4837D3DBD34EA041">
    <w:name w:val="8420563661D84E0FA4837D3DBD34EA04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5D88162A154ECD9335DC60C541B27F1">
    <w:name w:val="765D88162A154ECD9335DC60C541B27F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C8C17797D44C019230E37ADDD873341">
    <w:name w:val="A7C8C17797D44C019230E37ADDD87334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D50A822174F31A0DAE7E9FDAD984B4">
    <w:name w:val="FB4D50A822174F31A0DAE7E9FDAD984B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37B6C0C1746D59BF8D076C8241C1A4">
    <w:name w:val="F3937B6C0C1746D59BF8D076C8241C1A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FA857879CE4766B64CF9C0062927324">
    <w:name w:val="93FA857879CE4766B64CF9C006292732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2024E279A24A3A9CF4AD119231AC284">
    <w:name w:val="CA2024E279A24A3A9CF4AD119231AC28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B81E32CC74085BA414C677AFA169B4">
    <w:name w:val="F1EB81E32CC74085BA414C677AFA169B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2A5766E1E64BFF8A6E4E52F197D6CB4">
    <w:name w:val="D32A5766E1E64BFF8A6E4E52F197D6CB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9F4443C9471CBD8BADE1E005314F4">
    <w:name w:val="A0DC9F4443C9471CBD8BADE1E005314F4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0B5C20F0234445BB88A6AA6915CF9A11">
    <w:name w:val="1B0B5C20F0234445BB88A6AA6915CF9A11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F0658DD255F4C98AA315CC7B583B1AB9">
    <w:name w:val="EF0658DD255F4C98AA315CC7B583B1AB9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7672E512B3F46D18D43927E337833909">
    <w:name w:val="77672E512B3F46D18D43927E337833909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9FE8FDE520B4809B6BBF2EA481D59129">
    <w:name w:val="49FE8FDE520B4809B6BBF2EA481D59129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43585FD0C3144BB9B610000BF918A929">
    <w:name w:val="143585FD0C3144BB9B610000BF918A929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4578E1AC5CD54F20BFB61ED65484A86B9">
    <w:name w:val="4578E1AC5CD54F20BFB61ED65484A86B9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61844CCD1A4978861F26FCF1BC48667">
    <w:name w:val="BB61844CCD1A4978861F26FCF1BC48667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7B9AF40F254CABA34E7E14790ED1CE3">
    <w:name w:val="927B9AF40F254CABA34E7E14790ED1CE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62859A853144F0A9F22FF98A8A9861A3">
    <w:name w:val="962859A853144F0A9F22FF98A8A9861A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B3C3E45AD10492CA18E65521A014D003">
    <w:name w:val="2B3C3E45AD10492CA18E65521A014D00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1AA045A7B574CB485B944F889C46AD03">
    <w:name w:val="11AA045A7B574CB485B944F889C46AD03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B72664EDEF443328E30DCAC5FE6B53F2">
    <w:name w:val="1B72664EDEF443328E30DCAC5FE6B53F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D4B442914D24ED19F77D929BFAF6EC82">
    <w:name w:val="CD4B442914D24ED19F77D929BFAF6EC8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8420563661D84E0FA4837D3DBD34EA042">
    <w:name w:val="8420563661D84E0FA4837D3DBD34EA04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65D88162A154ECD9335DC60C541B27F2">
    <w:name w:val="765D88162A154ECD9335DC60C541B27F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7C8C17797D44C019230E37ADDD873342">
    <w:name w:val="A7C8C17797D44C019230E37ADDD873342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B4D50A822174F31A0DAE7E9FDAD984B5">
    <w:name w:val="FB4D50A822174F31A0DAE7E9FDAD984B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3937B6C0C1746D59BF8D076C8241C1A5">
    <w:name w:val="F3937B6C0C1746D59BF8D076C8241C1A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3FA857879CE4766B64CF9C0062927325">
    <w:name w:val="93FA857879CE4766B64CF9C006292732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A2024E279A24A3A9CF4AD119231AC285">
    <w:name w:val="CA2024E279A24A3A9CF4AD119231AC28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1EB81E32CC74085BA414C677AFA169B5">
    <w:name w:val="F1EB81E32CC74085BA414C677AFA169B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2A5766E1E64BFF8A6E4E52F197D6CB5">
    <w:name w:val="D32A5766E1E64BFF8A6E4E52F197D6CB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0DC9F4443C9471CBD8BADE1E005314F5">
    <w:name w:val="A0DC9F4443C9471CBD8BADE1E005314F5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749E736EC0A44948CC7C7EEF52838BD">
    <w:name w:val="5749E736EC0A44948CC7C7EEF52838BD"/>
    <w:rsid w:val="00613CA4"/>
    <w:pPr>
      <w:spacing w:after="8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ED0AEC87EB4E00987AFF3A5E130DBE">
    <w:name w:val="32ED0AEC87EB4E00987AFF3A5E130D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2018-05-18T00:00:00</PublishDate>
  <Abstract>The OPR is a deliverable of the High Performance Building requirements and is completed for State of Tennessee Projects.  This document shall be completed for all State of Tennessee projects; it is adaptable to individual project objectives and scope.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5E742F-85AD-4DD8-AAE1-6F7FCB1664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4A0C34-ABB2-4350-BEFE-E96897431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High Performance Building Requirements: OPR</vt:lpstr>
    </vt:vector>
  </TitlesOfParts>
  <Company>SSR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High Performance Building Requirements: OPR</dc:title>
  <dc:subject>Owner Project Requirements</dc:subject>
  <dc:creator>OSA</dc:creator>
  <cp:lastModifiedBy>Chris Byerly</cp:lastModifiedBy>
  <cp:revision>4</cp:revision>
  <cp:lastPrinted>2020-01-10T16:11:00Z</cp:lastPrinted>
  <dcterms:created xsi:type="dcterms:W3CDTF">2020-01-21T16:02:00Z</dcterms:created>
  <dcterms:modified xsi:type="dcterms:W3CDTF">2020-01-22T15:47:00Z</dcterms:modified>
</cp:coreProperties>
</file>