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68915447"/>
    <w:bookmarkEnd w:id="0"/>
    <w:p w14:paraId="1FA32772" w14:textId="77777777" w:rsidR="00640DAA" w:rsidRPr="00E22C04" w:rsidRDefault="00640DAA" w:rsidP="00640DAA">
      <w:pPr>
        <w:jc w:val="center"/>
        <w:rPr>
          <w:b/>
          <w:sz w:val="26"/>
          <w:szCs w:val="26"/>
        </w:rPr>
      </w:pPr>
      <w:r w:rsidRPr="00E22C04">
        <w:rPr>
          <w:sz w:val="26"/>
          <w:szCs w:val="26"/>
        </w:rPr>
        <w:object w:dxaOrig="1246" w:dyaOrig="1065" w14:anchorId="15901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53.4pt" o:ole="" filled="t">
            <v:fill color2="black"/>
            <v:imagedata r:id="rId8" o:title=""/>
          </v:shape>
          <o:OLEObject Type="Embed" ProgID="Word.Picture.8" ShapeID="_x0000_i1025" DrawAspect="Content" ObjectID="_1714371384" r:id="rId9"/>
        </w:object>
      </w:r>
    </w:p>
    <w:p w14:paraId="512D01D3" w14:textId="77777777" w:rsidR="00640DAA" w:rsidRPr="00E22C04" w:rsidRDefault="00640DAA" w:rsidP="00640DAA">
      <w:pPr>
        <w:jc w:val="center"/>
        <w:rPr>
          <w:b/>
          <w:sz w:val="26"/>
          <w:szCs w:val="26"/>
        </w:rPr>
      </w:pPr>
      <w:r w:rsidRPr="00E22C04">
        <w:rPr>
          <w:b/>
          <w:sz w:val="26"/>
          <w:szCs w:val="26"/>
        </w:rPr>
        <w:t>TENNESSEE BUREAU OF WORKERS’ COMPENSATION</w:t>
      </w:r>
    </w:p>
    <w:p w14:paraId="46ABEB72" w14:textId="77777777" w:rsidR="00640DAA" w:rsidRPr="00E22C04" w:rsidRDefault="00640DAA" w:rsidP="00640DAA">
      <w:pPr>
        <w:jc w:val="center"/>
        <w:rPr>
          <w:b/>
          <w:sz w:val="26"/>
          <w:szCs w:val="26"/>
        </w:rPr>
      </w:pPr>
      <w:r w:rsidRPr="00E22C04">
        <w:rPr>
          <w:b/>
          <w:sz w:val="26"/>
          <w:szCs w:val="26"/>
        </w:rPr>
        <w:t xml:space="preserve">IN THE COURT OF WORKERS’ COMPENSATION CLAIMS </w:t>
      </w:r>
    </w:p>
    <w:p w14:paraId="4C744E8D" w14:textId="377E9483" w:rsidR="00640DAA" w:rsidRPr="00E22C04" w:rsidRDefault="00646C61" w:rsidP="00640DAA">
      <w:pPr>
        <w:jc w:val="center"/>
        <w:rPr>
          <w:sz w:val="26"/>
          <w:szCs w:val="26"/>
        </w:rPr>
      </w:pPr>
      <w:r w:rsidRPr="00E22C04">
        <w:rPr>
          <w:b/>
          <w:sz w:val="26"/>
          <w:szCs w:val="26"/>
        </w:rPr>
        <w:t xml:space="preserve">AT </w:t>
      </w:r>
      <w:r w:rsidR="00902D05">
        <w:rPr>
          <w:b/>
          <w:sz w:val="26"/>
          <w:szCs w:val="26"/>
        </w:rPr>
        <w:t>_______________________</w:t>
      </w:r>
    </w:p>
    <w:p w14:paraId="24F664C5" w14:textId="77777777" w:rsidR="00640DAA" w:rsidRPr="00E22C04" w:rsidRDefault="00640DAA" w:rsidP="00640DAA">
      <w:pPr>
        <w:jc w:val="both"/>
        <w:rPr>
          <w:bCs/>
          <w:sz w:val="26"/>
          <w:szCs w:val="26"/>
        </w:rPr>
      </w:pPr>
    </w:p>
    <w:tbl>
      <w:tblPr>
        <w:tblW w:w="9804" w:type="dxa"/>
        <w:tblBorders>
          <w:bottom w:val="single" w:sz="4" w:space="0" w:color="auto"/>
        </w:tblBorders>
        <w:tblLook w:val="04A0" w:firstRow="1" w:lastRow="0" w:firstColumn="1" w:lastColumn="0" w:noHBand="0" w:noVBand="1"/>
      </w:tblPr>
      <w:tblGrid>
        <w:gridCol w:w="4500"/>
        <w:gridCol w:w="303"/>
        <w:gridCol w:w="5001"/>
      </w:tblGrid>
      <w:tr w:rsidR="00E22C04" w:rsidRPr="00E22C04" w14:paraId="61472ECE" w14:textId="77777777" w:rsidTr="005E3DD4">
        <w:tc>
          <w:tcPr>
            <w:tcW w:w="4500" w:type="dxa"/>
          </w:tcPr>
          <w:p w14:paraId="1B84A279" w14:textId="295B1610" w:rsidR="00E22C04" w:rsidRPr="00E22C04" w:rsidRDefault="00A15635" w:rsidP="00036367">
            <w:pPr>
              <w:rPr>
                <w:b/>
                <w:bCs/>
                <w:sz w:val="26"/>
                <w:szCs w:val="26"/>
              </w:rPr>
            </w:pPr>
            <w:r>
              <w:rPr>
                <w:b/>
                <w:bCs/>
                <w:sz w:val="26"/>
                <w:szCs w:val="26"/>
              </w:rPr>
              <w:t>Name of Employee</w:t>
            </w:r>
            <w:r w:rsidR="00EF208D">
              <w:rPr>
                <w:b/>
                <w:bCs/>
                <w:sz w:val="26"/>
                <w:szCs w:val="26"/>
              </w:rPr>
              <w:t>, Deceased,</w:t>
            </w:r>
            <w:r w:rsidR="00B46F39">
              <w:rPr>
                <w:b/>
                <w:bCs/>
                <w:sz w:val="26"/>
                <w:szCs w:val="26"/>
              </w:rPr>
              <w:t xml:space="preserve"> By ______ Surviving Dependent(s) or Estate’s Executor,</w:t>
            </w:r>
          </w:p>
        </w:tc>
        <w:tc>
          <w:tcPr>
            <w:tcW w:w="303" w:type="dxa"/>
            <w:hideMark/>
          </w:tcPr>
          <w:p w14:paraId="2E684C77" w14:textId="77777777" w:rsidR="00E22C04" w:rsidRDefault="00E22C04" w:rsidP="00036367">
            <w:pPr>
              <w:jc w:val="center"/>
              <w:rPr>
                <w:b/>
                <w:bCs/>
                <w:sz w:val="26"/>
                <w:szCs w:val="26"/>
              </w:rPr>
            </w:pPr>
            <w:r w:rsidRPr="00E22C04">
              <w:rPr>
                <w:b/>
                <w:bCs/>
                <w:sz w:val="26"/>
                <w:szCs w:val="26"/>
              </w:rPr>
              <w:t>)</w:t>
            </w:r>
          </w:p>
          <w:p w14:paraId="4C4E04B6" w14:textId="77777777" w:rsidR="00B46F39" w:rsidRDefault="00B46F39" w:rsidP="00036367">
            <w:pPr>
              <w:jc w:val="center"/>
              <w:rPr>
                <w:b/>
                <w:bCs/>
                <w:sz w:val="26"/>
                <w:szCs w:val="26"/>
              </w:rPr>
            </w:pPr>
            <w:r>
              <w:rPr>
                <w:b/>
                <w:bCs/>
                <w:sz w:val="26"/>
                <w:szCs w:val="26"/>
              </w:rPr>
              <w:t>)</w:t>
            </w:r>
          </w:p>
          <w:p w14:paraId="4A59CBAE" w14:textId="68179C92" w:rsidR="00B46F39" w:rsidRPr="00E22C04" w:rsidRDefault="00B46F39" w:rsidP="00036367">
            <w:pPr>
              <w:jc w:val="center"/>
              <w:rPr>
                <w:b/>
                <w:bCs/>
                <w:sz w:val="26"/>
                <w:szCs w:val="26"/>
              </w:rPr>
            </w:pPr>
            <w:r>
              <w:rPr>
                <w:b/>
                <w:bCs/>
                <w:sz w:val="26"/>
                <w:szCs w:val="26"/>
              </w:rPr>
              <w:t>)</w:t>
            </w:r>
          </w:p>
        </w:tc>
        <w:tc>
          <w:tcPr>
            <w:tcW w:w="5001" w:type="dxa"/>
            <w:hideMark/>
          </w:tcPr>
          <w:p w14:paraId="71E7B63D" w14:textId="187517FA" w:rsidR="00E22C04" w:rsidRPr="00E22C04" w:rsidRDefault="00E22C04" w:rsidP="00036367">
            <w:pPr>
              <w:jc w:val="both"/>
              <w:rPr>
                <w:b/>
                <w:bCs/>
                <w:sz w:val="26"/>
                <w:szCs w:val="26"/>
              </w:rPr>
            </w:pPr>
            <w:r w:rsidRPr="00E22C04">
              <w:rPr>
                <w:b/>
                <w:bCs/>
                <w:sz w:val="26"/>
                <w:szCs w:val="26"/>
              </w:rPr>
              <w:t>Docket No.</w:t>
            </w:r>
          </w:p>
        </w:tc>
      </w:tr>
      <w:tr w:rsidR="00036367" w:rsidRPr="00E22C04" w14:paraId="1768C460" w14:textId="77777777" w:rsidTr="005E3DD4">
        <w:tc>
          <w:tcPr>
            <w:tcW w:w="4500" w:type="dxa"/>
          </w:tcPr>
          <w:p w14:paraId="652E5F00" w14:textId="6645DB18" w:rsidR="00036367" w:rsidRDefault="006F243A" w:rsidP="00036367">
            <w:pPr>
              <w:ind w:left="1422"/>
              <w:rPr>
                <w:b/>
                <w:bCs/>
                <w:sz w:val="26"/>
                <w:szCs w:val="26"/>
              </w:rPr>
            </w:pPr>
            <w:r>
              <w:rPr>
                <w:b/>
                <w:bCs/>
                <w:sz w:val="26"/>
                <w:szCs w:val="26"/>
              </w:rPr>
              <w:t>Dependent(s) or Estate</w:t>
            </w:r>
            <w:r w:rsidR="00036367">
              <w:rPr>
                <w:b/>
                <w:bCs/>
                <w:sz w:val="26"/>
                <w:szCs w:val="26"/>
              </w:rPr>
              <w:t>,</w:t>
            </w:r>
          </w:p>
        </w:tc>
        <w:tc>
          <w:tcPr>
            <w:tcW w:w="303" w:type="dxa"/>
          </w:tcPr>
          <w:p w14:paraId="3EFF641C" w14:textId="23104730" w:rsidR="00902D05" w:rsidRPr="00E22C04" w:rsidRDefault="00584E0A" w:rsidP="00584E0A">
            <w:pPr>
              <w:jc w:val="center"/>
              <w:rPr>
                <w:b/>
                <w:bCs/>
                <w:sz w:val="26"/>
                <w:szCs w:val="26"/>
              </w:rPr>
            </w:pPr>
            <w:r>
              <w:rPr>
                <w:b/>
                <w:bCs/>
                <w:sz w:val="26"/>
                <w:szCs w:val="26"/>
              </w:rPr>
              <w:t>)</w:t>
            </w:r>
          </w:p>
        </w:tc>
        <w:tc>
          <w:tcPr>
            <w:tcW w:w="5001" w:type="dxa"/>
          </w:tcPr>
          <w:p w14:paraId="66B0603C" w14:textId="132A41BF" w:rsidR="00036367" w:rsidRPr="00E22C04" w:rsidRDefault="00036367" w:rsidP="00E22C04">
            <w:pPr>
              <w:jc w:val="both"/>
              <w:rPr>
                <w:b/>
                <w:bCs/>
                <w:sz w:val="26"/>
                <w:szCs w:val="26"/>
              </w:rPr>
            </w:pPr>
          </w:p>
        </w:tc>
      </w:tr>
      <w:tr w:rsidR="00E22C04" w:rsidRPr="00E22C04" w14:paraId="46C6A016" w14:textId="77777777" w:rsidTr="005E3DD4">
        <w:tc>
          <w:tcPr>
            <w:tcW w:w="4500" w:type="dxa"/>
            <w:hideMark/>
          </w:tcPr>
          <w:p w14:paraId="39B8A1A2" w14:textId="0BCFBB2E" w:rsidR="00E22C04" w:rsidRPr="00E22C04" w:rsidRDefault="00E22C04" w:rsidP="00E22C04">
            <w:pPr>
              <w:jc w:val="both"/>
              <w:rPr>
                <w:b/>
                <w:bCs/>
                <w:sz w:val="26"/>
                <w:szCs w:val="26"/>
              </w:rPr>
            </w:pPr>
            <w:r w:rsidRPr="00E22C04">
              <w:rPr>
                <w:b/>
                <w:bCs/>
                <w:sz w:val="26"/>
                <w:szCs w:val="26"/>
              </w:rPr>
              <w:t>v.</w:t>
            </w:r>
          </w:p>
        </w:tc>
        <w:tc>
          <w:tcPr>
            <w:tcW w:w="303" w:type="dxa"/>
            <w:hideMark/>
          </w:tcPr>
          <w:p w14:paraId="7B1D8D21" w14:textId="0371FC86" w:rsidR="00E22C04" w:rsidRPr="00E22C04" w:rsidRDefault="00E22C04" w:rsidP="00E22C04">
            <w:pPr>
              <w:jc w:val="center"/>
              <w:rPr>
                <w:b/>
                <w:bCs/>
                <w:sz w:val="26"/>
                <w:szCs w:val="26"/>
              </w:rPr>
            </w:pPr>
            <w:r w:rsidRPr="00E22C04">
              <w:rPr>
                <w:b/>
                <w:bCs/>
                <w:sz w:val="26"/>
                <w:szCs w:val="26"/>
              </w:rPr>
              <w:t>)</w:t>
            </w:r>
          </w:p>
        </w:tc>
        <w:tc>
          <w:tcPr>
            <w:tcW w:w="5001" w:type="dxa"/>
          </w:tcPr>
          <w:p w14:paraId="37BC1D8E" w14:textId="5728FC00" w:rsidR="00E22C04" w:rsidRPr="00E22C04" w:rsidRDefault="00584E0A" w:rsidP="00036367">
            <w:pPr>
              <w:jc w:val="both"/>
              <w:rPr>
                <w:b/>
                <w:bCs/>
                <w:sz w:val="26"/>
                <w:szCs w:val="26"/>
              </w:rPr>
            </w:pPr>
            <w:r w:rsidRPr="00E22C04">
              <w:rPr>
                <w:b/>
                <w:bCs/>
                <w:sz w:val="26"/>
                <w:szCs w:val="26"/>
              </w:rPr>
              <w:t>State File No.</w:t>
            </w:r>
          </w:p>
        </w:tc>
      </w:tr>
      <w:tr w:rsidR="00E22C04" w:rsidRPr="00E22C04" w14:paraId="008333C5" w14:textId="77777777" w:rsidTr="005E3DD4">
        <w:tc>
          <w:tcPr>
            <w:tcW w:w="4500" w:type="dxa"/>
          </w:tcPr>
          <w:p w14:paraId="4CF83B1E" w14:textId="449EF8E1" w:rsidR="00E22C04" w:rsidRPr="00E22C04" w:rsidRDefault="00036367" w:rsidP="00E22C04">
            <w:pPr>
              <w:jc w:val="both"/>
              <w:rPr>
                <w:b/>
                <w:bCs/>
                <w:sz w:val="26"/>
                <w:szCs w:val="26"/>
              </w:rPr>
            </w:pPr>
            <w:r>
              <w:rPr>
                <w:b/>
                <w:bCs/>
                <w:sz w:val="26"/>
                <w:szCs w:val="26"/>
              </w:rPr>
              <w:t>Employer Name</w:t>
            </w:r>
            <w:r w:rsidR="00E22C04" w:rsidRPr="00E22C04">
              <w:rPr>
                <w:b/>
                <w:bCs/>
                <w:sz w:val="26"/>
                <w:szCs w:val="26"/>
              </w:rPr>
              <w:t>,</w:t>
            </w:r>
          </w:p>
        </w:tc>
        <w:tc>
          <w:tcPr>
            <w:tcW w:w="303" w:type="dxa"/>
            <w:hideMark/>
          </w:tcPr>
          <w:p w14:paraId="6A00C08B" w14:textId="545E0C6D" w:rsidR="00E22C04" w:rsidRPr="00E22C04" w:rsidRDefault="00E22C04" w:rsidP="00036367">
            <w:pPr>
              <w:jc w:val="center"/>
              <w:rPr>
                <w:b/>
                <w:bCs/>
                <w:sz w:val="26"/>
                <w:szCs w:val="26"/>
              </w:rPr>
            </w:pPr>
            <w:r w:rsidRPr="00E22C04">
              <w:rPr>
                <w:b/>
                <w:bCs/>
                <w:sz w:val="26"/>
                <w:szCs w:val="26"/>
              </w:rPr>
              <w:t>)</w:t>
            </w:r>
          </w:p>
        </w:tc>
        <w:tc>
          <w:tcPr>
            <w:tcW w:w="5001" w:type="dxa"/>
          </w:tcPr>
          <w:p w14:paraId="39E77BBF" w14:textId="7D42F1F5" w:rsidR="00E22C04" w:rsidRPr="00E22C04" w:rsidRDefault="00E22C04" w:rsidP="00036367">
            <w:pPr>
              <w:jc w:val="both"/>
              <w:rPr>
                <w:b/>
                <w:bCs/>
                <w:sz w:val="26"/>
                <w:szCs w:val="26"/>
              </w:rPr>
            </w:pPr>
          </w:p>
        </w:tc>
      </w:tr>
      <w:tr w:rsidR="00E22C04" w:rsidRPr="00E22C04" w14:paraId="6350D716" w14:textId="77777777" w:rsidTr="005E3DD4">
        <w:tc>
          <w:tcPr>
            <w:tcW w:w="4500" w:type="dxa"/>
            <w:hideMark/>
          </w:tcPr>
          <w:p w14:paraId="4465B6D3" w14:textId="70DBF8BC" w:rsidR="00E22C04" w:rsidRPr="00E22C04" w:rsidRDefault="00E22C04" w:rsidP="00E22C04">
            <w:pPr>
              <w:ind w:firstLine="1440"/>
              <w:jc w:val="both"/>
              <w:rPr>
                <w:b/>
                <w:bCs/>
                <w:sz w:val="26"/>
                <w:szCs w:val="26"/>
              </w:rPr>
            </w:pPr>
            <w:r w:rsidRPr="00E22C04">
              <w:rPr>
                <w:b/>
                <w:bCs/>
                <w:sz w:val="26"/>
                <w:szCs w:val="26"/>
              </w:rPr>
              <w:t>Employer,</w:t>
            </w:r>
          </w:p>
        </w:tc>
        <w:tc>
          <w:tcPr>
            <w:tcW w:w="303" w:type="dxa"/>
            <w:hideMark/>
          </w:tcPr>
          <w:p w14:paraId="0D23A794" w14:textId="1F8D5E48" w:rsidR="00E22C04" w:rsidRPr="00E22C04" w:rsidRDefault="00E22C04" w:rsidP="00E22C04">
            <w:pPr>
              <w:jc w:val="center"/>
              <w:rPr>
                <w:b/>
                <w:bCs/>
                <w:sz w:val="26"/>
                <w:szCs w:val="26"/>
              </w:rPr>
            </w:pPr>
            <w:r w:rsidRPr="00E22C04">
              <w:rPr>
                <w:b/>
                <w:bCs/>
                <w:sz w:val="26"/>
                <w:szCs w:val="26"/>
              </w:rPr>
              <w:t>)</w:t>
            </w:r>
          </w:p>
        </w:tc>
        <w:tc>
          <w:tcPr>
            <w:tcW w:w="5001" w:type="dxa"/>
          </w:tcPr>
          <w:p w14:paraId="2BE09F6D" w14:textId="41DFE825" w:rsidR="00E22C04" w:rsidRPr="00E22C04" w:rsidRDefault="00E22C04" w:rsidP="00E22C04">
            <w:pPr>
              <w:jc w:val="both"/>
              <w:rPr>
                <w:b/>
                <w:bCs/>
                <w:sz w:val="26"/>
                <w:szCs w:val="26"/>
              </w:rPr>
            </w:pPr>
          </w:p>
        </w:tc>
      </w:tr>
      <w:tr w:rsidR="00E22C04" w:rsidRPr="00E22C04" w14:paraId="59A23A73" w14:textId="77777777" w:rsidTr="005E3DD4">
        <w:tc>
          <w:tcPr>
            <w:tcW w:w="4500" w:type="dxa"/>
            <w:hideMark/>
          </w:tcPr>
          <w:p w14:paraId="2F585391" w14:textId="7EE1F95D" w:rsidR="00E22C04" w:rsidRPr="00E22C04" w:rsidRDefault="000957FC" w:rsidP="00E22C04">
            <w:pPr>
              <w:jc w:val="both"/>
              <w:rPr>
                <w:b/>
                <w:bCs/>
                <w:sz w:val="26"/>
                <w:szCs w:val="26"/>
              </w:rPr>
            </w:pPr>
            <w:r>
              <w:rPr>
                <w:b/>
                <w:bCs/>
                <w:sz w:val="26"/>
                <w:szCs w:val="26"/>
              </w:rPr>
              <w:t>A</w:t>
            </w:r>
            <w:r w:rsidR="00E22C04" w:rsidRPr="00E22C04">
              <w:rPr>
                <w:b/>
                <w:bCs/>
                <w:sz w:val="26"/>
                <w:szCs w:val="26"/>
              </w:rPr>
              <w:t>nd</w:t>
            </w:r>
          </w:p>
        </w:tc>
        <w:tc>
          <w:tcPr>
            <w:tcW w:w="303" w:type="dxa"/>
            <w:hideMark/>
          </w:tcPr>
          <w:p w14:paraId="6A8A9CB8" w14:textId="5BA2EE72" w:rsidR="00E22C04" w:rsidRPr="00E22C04" w:rsidRDefault="00E22C04" w:rsidP="00E22C04">
            <w:pPr>
              <w:jc w:val="center"/>
              <w:rPr>
                <w:b/>
                <w:bCs/>
                <w:sz w:val="26"/>
                <w:szCs w:val="26"/>
              </w:rPr>
            </w:pPr>
            <w:r w:rsidRPr="00E22C04">
              <w:rPr>
                <w:b/>
                <w:bCs/>
                <w:sz w:val="26"/>
                <w:szCs w:val="26"/>
              </w:rPr>
              <w:t>)</w:t>
            </w:r>
          </w:p>
        </w:tc>
        <w:tc>
          <w:tcPr>
            <w:tcW w:w="5001" w:type="dxa"/>
            <w:hideMark/>
          </w:tcPr>
          <w:p w14:paraId="62AB1DC7" w14:textId="77777777" w:rsidR="00E22C04" w:rsidRPr="00E22C04" w:rsidRDefault="00E22C04" w:rsidP="00E22C04">
            <w:pPr>
              <w:jc w:val="both"/>
              <w:rPr>
                <w:b/>
                <w:bCs/>
                <w:sz w:val="26"/>
                <w:szCs w:val="26"/>
              </w:rPr>
            </w:pPr>
          </w:p>
        </w:tc>
      </w:tr>
      <w:tr w:rsidR="00E22C04" w:rsidRPr="00E22C04" w14:paraId="4CFE18A7" w14:textId="77777777" w:rsidTr="005E3DD4">
        <w:tc>
          <w:tcPr>
            <w:tcW w:w="4500" w:type="dxa"/>
          </w:tcPr>
          <w:p w14:paraId="3FA941D7" w14:textId="484A88BA" w:rsidR="00E22C04" w:rsidRPr="00E22C04" w:rsidRDefault="00B1308D" w:rsidP="00E22C04">
            <w:pPr>
              <w:jc w:val="both"/>
              <w:rPr>
                <w:b/>
                <w:bCs/>
                <w:sz w:val="26"/>
                <w:szCs w:val="26"/>
              </w:rPr>
            </w:pPr>
            <w:r>
              <w:rPr>
                <w:b/>
                <w:bCs/>
                <w:sz w:val="26"/>
                <w:szCs w:val="26"/>
              </w:rPr>
              <w:t xml:space="preserve">Insurance </w:t>
            </w:r>
            <w:r w:rsidR="00036367">
              <w:rPr>
                <w:b/>
                <w:bCs/>
                <w:sz w:val="26"/>
                <w:szCs w:val="26"/>
              </w:rPr>
              <w:t>Carrier Name</w:t>
            </w:r>
            <w:r w:rsidR="00E22C04" w:rsidRPr="00E22C04">
              <w:rPr>
                <w:b/>
                <w:bCs/>
                <w:sz w:val="26"/>
                <w:szCs w:val="26"/>
              </w:rPr>
              <w:t>,</w:t>
            </w:r>
          </w:p>
        </w:tc>
        <w:tc>
          <w:tcPr>
            <w:tcW w:w="303" w:type="dxa"/>
            <w:hideMark/>
          </w:tcPr>
          <w:p w14:paraId="5B4FBCCE" w14:textId="6A38B0AA" w:rsidR="00E22C04" w:rsidRPr="00E22C04" w:rsidRDefault="00E22C04" w:rsidP="00036367">
            <w:pPr>
              <w:jc w:val="center"/>
              <w:rPr>
                <w:b/>
                <w:bCs/>
                <w:sz w:val="26"/>
                <w:szCs w:val="26"/>
              </w:rPr>
            </w:pPr>
            <w:r w:rsidRPr="00E22C04">
              <w:rPr>
                <w:b/>
                <w:bCs/>
                <w:sz w:val="26"/>
                <w:szCs w:val="26"/>
              </w:rPr>
              <w:t>)</w:t>
            </w:r>
          </w:p>
        </w:tc>
        <w:tc>
          <w:tcPr>
            <w:tcW w:w="5001" w:type="dxa"/>
          </w:tcPr>
          <w:p w14:paraId="1D0B13AA" w14:textId="2FD5EF89" w:rsidR="00E22C04" w:rsidRPr="00E22C04" w:rsidRDefault="00036367" w:rsidP="00E22C04">
            <w:pPr>
              <w:jc w:val="both"/>
              <w:rPr>
                <w:b/>
                <w:bCs/>
                <w:sz w:val="26"/>
                <w:szCs w:val="26"/>
              </w:rPr>
            </w:pPr>
            <w:r w:rsidRPr="00E22C04">
              <w:rPr>
                <w:b/>
                <w:bCs/>
                <w:sz w:val="26"/>
                <w:szCs w:val="26"/>
              </w:rPr>
              <w:t>Judge</w:t>
            </w:r>
          </w:p>
        </w:tc>
      </w:tr>
      <w:tr w:rsidR="00E22C04" w:rsidRPr="00E22C04" w14:paraId="02789A75" w14:textId="77777777" w:rsidTr="005E3DD4">
        <w:tc>
          <w:tcPr>
            <w:tcW w:w="4500" w:type="dxa"/>
            <w:tcBorders>
              <w:bottom w:val="nil"/>
            </w:tcBorders>
            <w:hideMark/>
          </w:tcPr>
          <w:p w14:paraId="4B04ABD7" w14:textId="2EF8F7FA" w:rsidR="00E22C04" w:rsidRPr="00E22C04" w:rsidRDefault="00036367" w:rsidP="00E22C04">
            <w:pPr>
              <w:ind w:firstLine="1440"/>
              <w:jc w:val="both"/>
              <w:rPr>
                <w:b/>
                <w:bCs/>
                <w:sz w:val="26"/>
                <w:szCs w:val="26"/>
              </w:rPr>
            </w:pPr>
            <w:r>
              <w:rPr>
                <w:b/>
                <w:bCs/>
                <w:sz w:val="26"/>
                <w:szCs w:val="26"/>
              </w:rPr>
              <w:t>Carrier</w:t>
            </w:r>
            <w:r w:rsidR="00E22C04" w:rsidRPr="00E22C04">
              <w:rPr>
                <w:b/>
                <w:bCs/>
                <w:sz w:val="26"/>
                <w:szCs w:val="26"/>
              </w:rPr>
              <w:t>.</w:t>
            </w:r>
          </w:p>
        </w:tc>
        <w:tc>
          <w:tcPr>
            <w:tcW w:w="303" w:type="dxa"/>
            <w:tcBorders>
              <w:bottom w:val="nil"/>
            </w:tcBorders>
            <w:hideMark/>
          </w:tcPr>
          <w:p w14:paraId="0D412389" w14:textId="0FC19886" w:rsidR="00E22C04" w:rsidRPr="00E22C04" w:rsidRDefault="00E22C04" w:rsidP="00E22C04">
            <w:pPr>
              <w:jc w:val="center"/>
              <w:rPr>
                <w:b/>
                <w:bCs/>
                <w:sz w:val="26"/>
                <w:szCs w:val="26"/>
              </w:rPr>
            </w:pPr>
            <w:r w:rsidRPr="00E22C04">
              <w:rPr>
                <w:b/>
                <w:bCs/>
                <w:sz w:val="26"/>
                <w:szCs w:val="26"/>
              </w:rPr>
              <w:t>)</w:t>
            </w:r>
          </w:p>
        </w:tc>
        <w:tc>
          <w:tcPr>
            <w:tcW w:w="5001" w:type="dxa"/>
            <w:tcBorders>
              <w:bottom w:val="nil"/>
            </w:tcBorders>
          </w:tcPr>
          <w:p w14:paraId="16FCFCBD" w14:textId="77777777" w:rsidR="00E22C04" w:rsidRPr="00E22C04" w:rsidRDefault="00E22C04" w:rsidP="00E22C04">
            <w:pPr>
              <w:jc w:val="both"/>
              <w:rPr>
                <w:b/>
                <w:bCs/>
                <w:sz w:val="26"/>
                <w:szCs w:val="26"/>
              </w:rPr>
            </w:pPr>
          </w:p>
        </w:tc>
      </w:tr>
      <w:tr w:rsidR="00646C61" w:rsidRPr="00E22C04" w14:paraId="289F8C87" w14:textId="77777777" w:rsidTr="005E3DD4">
        <w:tc>
          <w:tcPr>
            <w:tcW w:w="4500" w:type="dxa"/>
            <w:tcBorders>
              <w:bottom w:val="single" w:sz="4" w:space="0" w:color="auto"/>
            </w:tcBorders>
          </w:tcPr>
          <w:p w14:paraId="67CA2C08" w14:textId="77777777" w:rsidR="00646C61" w:rsidRPr="00E22C04" w:rsidRDefault="00646C61" w:rsidP="00646C61">
            <w:pPr>
              <w:ind w:firstLine="1440"/>
              <w:jc w:val="both"/>
              <w:rPr>
                <w:b/>
                <w:bCs/>
                <w:sz w:val="26"/>
                <w:szCs w:val="26"/>
              </w:rPr>
            </w:pPr>
          </w:p>
        </w:tc>
        <w:tc>
          <w:tcPr>
            <w:tcW w:w="303" w:type="dxa"/>
            <w:tcBorders>
              <w:bottom w:val="single" w:sz="4" w:space="0" w:color="auto"/>
            </w:tcBorders>
            <w:hideMark/>
          </w:tcPr>
          <w:p w14:paraId="52080B38" w14:textId="77777777" w:rsidR="00646C61" w:rsidRPr="00E22C04" w:rsidRDefault="00646C61" w:rsidP="00646C61">
            <w:pPr>
              <w:jc w:val="center"/>
              <w:rPr>
                <w:b/>
                <w:bCs/>
                <w:sz w:val="26"/>
                <w:szCs w:val="26"/>
              </w:rPr>
            </w:pPr>
          </w:p>
        </w:tc>
        <w:tc>
          <w:tcPr>
            <w:tcW w:w="5001" w:type="dxa"/>
            <w:tcBorders>
              <w:bottom w:val="single" w:sz="4" w:space="0" w:color="auto"/>
            </w:tcBorders>
          </w:tcPr>
          <w:p w14:paraId="19A34BCC" w14:textId="77777777" w:rsidR="00646C61" w:rsidRPr="00E22C04" w:rsidRDefault="00646C61" w:rsidP="00646C61">
            <w:pPr>
              <w:jc w:val="both"/>
              <w:rPr>
                <w:b/>
                <w:bCs/>
                <w:sz w:val="26"/>
                <w:szCs w:val="26"/>
              </w:rPr>
            </w:pPr>
          </w:p>
        </w:tc>
      </w:tr>
      <w:tr w:rsidR="00646C61" w:rsidRPr="00E22C04" w14:paraId="03083D10" w14:textId="77777777" w:rsidTr="005E3DD4">
        <w:trPr>
          <w:trHeight w:val="368"/>
        </w:trPr>
        <w:tc>
          <w:tcPr>
            <w:tcW w:w="9804" w:type="dxa"/>
            <w:gridSpan w:val="3"/>
            <w:tcBorders>
              <w:top w:val="single" w:sz="4" w:space="0" w:color="auto"/>
            </w:tcBorders>
          </w:tcPr>
          <w:p w14:paraId="34B15001" w14:textId="77777777" w:rsidR="005E3DD4" w:rsidRDefault="005E3DD4" w:rsidP="005E3DD4">
            <w:pPr>
              <w:jc w:val="center"/>
              <w:rPr>
                <w:b/>
                <w:sz w:val="26"/>
                <w:szCs w:val="26"/>
              </w:rPr>
            </w:pPr>
          </w:p>
          <w:p w14:paraId="69CB4EA6" w14:textId="6DF3953E" w:rsidR="005E3DD4" w:rsidRPr="00E22C04" w:rsidRDefault="005E3DD4" w:rsidP="005E3DD4">
            <w:pPr>
              <w:jc w:val="center"/>
              <w:rPr>
                <w:b/>
                <w:sz w:val="26"/>
                <w:szCs w:val="26"/>
              </w:rPr>
            </w:pPr>
            <w:r w:rsidRPr="00E22C04">
              <w:rPr>
                <w:b/>
                <w:sz w:val="26"/>
                <w:szCs w:val="26"/>
              </w:rPr>
              <w:t>WORKERS’ COMPENSATION SETTLEMENT AGREEMENT</w:t>
            </w:r>
          </w:p>
          <w:p w14:paraId="0BDEF276" w14:textId="77777777" w:rsidR="00646C61" w:rsidRPr="00E22C04" w:rsidRDefault="00646C61" w:rsidP="00646C61">
            <w:pPr>
              <w:jc w:val="both"/>
              <w:rPr>
                <w:b/>
                <w:bCs/>
                <w:sz w:val="26"/>
                <w:szCs w:val="26"/>
              </w:rPr>
            </w:pPr>
          </w:p>
        </w:tc>
      </w:tr>
    </w:tbl>
    <w:p w14:paraId="2318E391" w14:textId="77777777" w:rsidR="00F54086" w:rsidRPr="00E22C04" w:rsidRDefault="00F54086" w:rsidP="00CC501A">
      <w:pPr>
        <w:jc w:val="center"/>
        <w:rPr>
          <w:sz w:val="26"/>
          <w:szCs w:val="26"/>
        </w:rPr>
      </w:pPr>
    </w:p>
    <w:p w14:paraId="1E7EED28" w14:textId="3E285733" w:rsidR="00BB71A6" w:rsidRPr="00E22C04" w:rsidRDefault="00BB71A6" w:rsidP="00BB71A6">
      <w:pPr>
        <w:ind w:firstLine="720"/>
        <w:jc w:val="both"/>
        <w:rPr>
          <w:sz w:val="26"/>
          <w:szCs w:val="26"/>
        </w:rPr>
      </w:pPr>
      <w:bookmarkStart w:id="1" w:name="_Hlk73692941"/>
      <w:r w:rsidRPr="00E22C04">
        <w:rPr>
          <w:sz w:val="26"/>
          <w:szCs w:val="26"/>
        </w:rPr>
        <w:t>This settlement agreement is entered into on</w:t>
      </w:r>
      <w:r w:rsidR="00036367">
        <w:rPr>
          <w:sz w:val="26"/>
          <w:szCs w:val="26"/>
        </w:rPr>
        <w:t xml:space="preserve"> ______________________</w:t>
      </w:r>
      <w:r w:rsidR="00B0736A" w:rsidRPr="00E22C04">
        <w:rPr>
          <w:sz w:val="26"/>
          <w:szCs w:val="26"/>
        </w:rPr>
        <w:t xml:space="preserve">, </w:t>
      </w:r>
      <w:r w:rsidRPr="00E22C04">
        <w:rPr>
          <w:sz w:val="26"/>
          <w:szCs w:val="26"/>
        </w:rPr>
        <w:t>20</w:t>
      </w:r>
      <w:r w:rsidR="00902D05">
        <w:rPr>
          <w:sz w:val="26"/>
          <w:szCs w:val="26"/>
        </w:rPr>
        <w:t>____</w:t>
      </w:r>
      <w:r w:rsidRPr="00E22C04">
        <w:rPr>
          <w:sz w:val="26"/>
          <w:szCs w:val="26"/>
        </w:rPr>
        <w:t>. After reviewing the agreement and hearing the parties’ testimony, the judge will determine whether this proposed settlement provides</w:t>
      </w:r>
      <w:r w:rsidR="00902D05">
        <w:rPr>
          <w:sz w:val="26"/>
          <w:szCs w:val="26"/>
        </w:rPr>
        <w:t xml:space="preserve"> </w:t>
      </w:r>
      <w:r w:rsidR="00B1308D">
        <w:rPr>
          <w:sz w:val="26"/>
          <w:szCs w:val="26"/>
        </w:rPr>
        <w:t>the Depend</w:t>
      </w:r>
      <w:r w:rsidR="00C22D81">
        <w:rPr>
          <w:sz w:val="26"/>
          <w:szCs w:val="26"/>
        </w:rPr>
        <w:t>e</w:t>
      </w:r>
      <w:r w:rsidR="00B1308D">
        <w:rPr>
          <w:sz w:val="26"/>
          <w:szCs w:val="26"/>
        </w:rPr>
        <w:t xml:space="preserve">nt(s) or Estate </w:t>
      </w:r>
      <w:r w:rsidRPr="00E22C04">
        <w:rPr>
          <w:sz w:val="26"/>
          <w:szCs w:val="26"/>
        </w:rPr>
        <w:t xml:space="preserve">substantially the benefits under the Workers’ Compensation Law. </w:t>
      </w:r>
      <w:r w:rsidR="00803B5A">
        <w:rPr>
          <w:sz w:val="26"/>
          <w:szCs w:val="26"/>
        </w:rPr>
        <w:t xml:space="preserve">The </w:t>
      </w:r>
      <w:r w:rsidR="006F243A">
        <w:rPr>
          <w:sz w:val="26"/>
          <w:szCs w:val="26"/>
        </w:rPr>
        <w:t>Dependent(s) or Estate</w:t>
      </w:r>
      <w:r w:rsidR="005A0BCF">
        <w:rPr>
          <w:sz w:val="26"/>
          <w:szCs w:val="26"/>
        </w:rPr>
        <w:t xml:space="preserve"> </w:t>
      </w:r>
      <w:r w:rsidRPr="00E22C04">
        <w:rPr>
          <w:sz w:val="26"/>
          <w:szCs w:val="26"/>
        </w:rPr>
        <w:t>received, reviewed</w:t>
      </w:r>
      <w:r w:rsidR="00310D1D">
        <w:rPr>
          <w:sz w:val="26"/>
          <w:szCs w:val="26"/>
        </w:rPr>
        <w:t>,</w:t>
      </w:r>
      <w:r w:rsidRPr="00E22C04">
        <w:rPr>
          <w:sz w:val="26"/>
          <w:szCs w:val="26"/>
        </w:rPr>
        <w:t xml:space="preserve"> and signed the “Explanation of Workers’ Compensation Benefits” and had the opportunity to ask questions regarding the agreement.</w:t>
      </w:r>
    </w:p>
    <w:p w14:paraId="065CD08E" w14:textId="77777777" w:rsidR="00BB71A6" w:rsidRPr="00E22C04" w:rsidRDefault="00BB71A6" w:rsidP="00BB71A6">
      <w:pPr>
        <w:jc w:val="both"/>
        <w:rPr>
          <w:sz w:val="26"/>
          <w:szCs w:val="26"/>
        </w:rPr>
      </w:pPr>
    </w:p>
    <w:p w14:paraId="31B993D4" w14:textId="44038EF2" w:rsidR="00BB71A6" w:rsidRPr="00E22C04" w:rsidRDefault="00BB71A6" w:rsidP="00BB71A6">
      <w:pPr>
        <w:ind w:firstLine="720"/>
        <w:jc w:val="both"/>
        <w:rPr>
          <w:sz w:val="26"/>
          <w:szCs w:val="26"/>
        </w:rPr>
      </w:pPr>
      <w:r w:rsidRPr="00E22C04">
        <w:rPr>
          <w:sz w:val="26"/>
          <w:szCs w:val="26"/>
        </w:rPr>
        <w:t xml:space="preserve">The parties entered into this voluntary settlement of all issues with full knowledge of their rights and responsibilities, including the right to be represented by an attorney. </w:t>
      </w:r>
      <w:r w:rsidR="006F243A">
        <w:rPr>
          <w:sz w:val="26"/>
          <w:szCs w:val="26"/>
        </w:rPr>
        <w:t>Dependent(s) or Estate</w:t>
      </w:r>
      <w:r w:rsidR="005A0BCF">
        <w:rPr>
          <w:sz w:val="26"/>
          <w:szCs w:val="26"/>
        </w:rPr>
        <w:t xml:space="preserve"> </w:t>
      </w:r>
      <w:r w:rsidRPr="00E22C04">
        <w:rPr>
          <w:sz w:val="26"/>
          <w:szCs w:val="26"/>
        </w:rPr>
        <w:t xml:space="preserve">has the legal authority to enter into all aspects of this settlement agreement. </w:t>
      </w:r>
      <w:r w:rsidR="006F243A">
        <w:rPr>
          <w:sz w:val="26"/>
          <w:szCs w:val="26"/>
        </w:rPr>
        <w:t>Dependent(s) or Estate</w:t>
      </w:r>
      <w:r w:rsidRPr="00E22C04">
        <w:rPr>
          <w:sz w:val="26"/>
          <w:szCs w:val="26"/>
        </w:rPr>
        <w:t xml:space="preserve"> acknowledges by signature that </w:t>
      </w:r>
      <w:r w:rsidR="006F243A">
        <w:rPr>
          <w:sz w:val="26"/>
          <w:szCs w:val="26"/>
        </w:rPr>
        <w:t>Dependent(s) or Estate</w:t>
      </w:r>
      <w:r w:rsidRPr="00E22C04">
        <w:rPr>
          <w:sz w:val="26"/>
          <w:szCs w:val="26"/>
        </w:rPr>
        <w:t xml:space="preserve"> is not obligated to enter this agreement and has the right to a compensation hearing but waives that right.</w:t>
      </w:r>
    </w:p>
    <w:p w14:paraId="3769075B" w14:textId="77777777" w:rsidR="00BB71A6" w:rsidRPr="00E22C04" w:rsidRDefault="00BB71A6" w:rsidP="00BB71A6">
      <w:pPr>
        <w:rPr>
          <w:sz w:val="26"/>
          <w:szCs w:val="26"/>
        </w:rPr>
      </w:pPr>
    </w:p>
    <w:bookmarkEnd w:id="1"/>
    <w:p w14:paraId="4C6987B6" w14:textId="7E69DF15" w:rsidR="0035027E" w:rsidRPr="00E22C04" w:rsidRDefault="00584E0A" w:rsidP="0035027E">
      <w:pPr>
        <w:ind w:firstLine="720"/>
        <w:jc w:val="both"/>
        <w:rPr>
          <w:sz w:val="26"/>
          <w:szCs w:val="26"/>
        </w:rPr>
      </w:pPr>
      <w:r w:rsidRPr="005536A3">
        <w:rPr>
          <w:sz w:val="26"/>
          <w:szCs w:val="26"/>
        </w:rPr>
        <w:t xml:space="preserve">On ____________, </w:t>
      </w:r>
      <w:r w:rsidR="00B1308D">
        <w:rPr>
          <w:sz w:val="26"/>
          <w:szCs w:val="26"/>
        </w:rPr>
        <w:t>w</w:t>
      </w:r>
      <w:r w:rsidRPr="005536A3">
        <w:rPr>
          <w:sz w:val="26"/>
          <w:szCs w:val="26"/>
        </w:rPr>
        <w:t>hile working for Employer and engaged in activity arising out of and in the course and scope of employment, Employee _______________________________________________</w:t>
      </w:r>
      <w:r w:rsidR="00B728A3">
        <w:rPr>
          <w:sz w:val="26"/>
          <w:szCs w:val="26"/>
        </w:rPr>
        <w:t>_________</w:t>
      </w:r>
      <w:r w:rsidRPr="005536A3">
        <w:rPr>
          <w:sz w:val="26"/>
          <w:szCs w:val="26"/>
        </w:rPr>
        <w:t>__</w:t>
      </w:r>
      <w:r>
        <w:rPr>
          <w:sz w:val="26"/>
          <w:szCs w:val="26"/>
        </w:rPr>
        <w:t xml:space="preserve"> </w:t>
      </w:r>
      <w:r w:rsidRPr="005536A3">
        <w:rPr>
          <w:sz w:val="26"/>
          <w:szCs w:val="26"/>
        </w:rPr>
        <w:t>(describe nature and mechanism of injury</w:t>
      </w:r>
      <w:r>
        <w:rPr>
          <w:sz w:val="26"/>
          <w:szCs w:val="26"/>
        </w:rPr>
        <w:t xml:space="preserve"> and resulting death</w:t>
      </w:r>
      <w:r w:rsidRPr="005536A3">
        <w:rPr>
          <w:sz w:val="26"/>
          <w:szCs w:val="26"/>
        </w:rPr>
        <w:t>).</w:t>
      </w:r>
      <w:r>
        <w:rPr>
          <w:sz w:val="26"/>
          <w:szCs w:val="26"/>
        </w:rPr>
        <w:t xml:space="preserve"> </w:t>
      </w:r>
      <w:r w:rsidR="00A24B7A" w:rsidRPr="00E22C04">
        <w:rPr>
          <w:sz w:val="26"/>
          <w:szCs w:val="26"/>
        </w:rPr>
        <w:t xml:space="preserve">The </w:t>
      </w:r>
      <w:r w:rsidR="00381FC9">
        <w:rPr>
          <w:sz w:val="26"/>
          <w:szCs w:val="26"/>
        </w:rPr>
        <w:t xml:space="preserve">Death </w:t>
      </w:r>
      <w:r w:rsidR="00A24B7A" w:rsidRPr="00E22C04">
        <w:rPr>
          <w:sz w:val="26"/>
          <w:szCs w:val="26"/>
        </w:rPr>
        <w:t xml:space="preserve">Certificate is attached as </w:t>
      </w:r>
      <w:r w:rsidR="00A24B7A" w:rsidRPr="00E22C04">
        <w:rPr>
          <w:i/>
          <w:sz w:val="26"/>
          <w:szCs w:val="26"/>
        </w:rPr>
        <w:t>Exhibit A</w:t>
      </w:r>
      <w:r w:rsidR="00A24B7A" w:rsidRPr="00E22C04">
        <w:rPr>
          <w:sz w:val="26"/>
          <w:szCs w:val="26"/>
        </w:rPr>
        <w:t xml:space="preserve">. </w:t>
      </w:r>
      <w:r w:rsidR="006D2B12" w:rsidRPr="00E22C04">
        <w:rPr>
          <w:sz w:val="26"/>
          <w:szCs w:val="26"/>
        </w:rPr>
        <w:t xml:space="preserve"> </w:t>
      </w:r>
      <w:r w:rsidR="0035027E" w:rsidRPr="00E22C04">
        <w:rPr>
          <w:sz w:val="26"/>
          <w:szCs w:val="26"/>
        </w:rPr>
        <w:t>Employer determined the claim is compensable and provid</w:t>
      </w:r>
      <w:r>
        <w:rPr>
          <w:sz w:val="26"/>
          <w:szCs w:val="26"/>
        </w:rPr>
        <w:t>ed</w:t>
      </w:r>
      <w:r w:rsidR="0035027E" w:rsidRPr="00E22C04">
        <w:rPr>
          <w:sz w:val="26"/>
          <w:szCs w:val="26"/>
        </w:rPr>
        <w:t xml:space="preserve"> workers</w:t>
      </w:r>
      <w:r w:rsidR="00310D1D">
        <w:rPr>
          <w:sz w:val="26"/>
          <w:szCs w:val="26"/>
        </w:rPr>
        <w:t>’</w:t>
      </w:r>
      <w:r w:rsidR="0035027E" w:rsidRPr="00E22C04">
        <w:rPr>
          <w:sz w:val="26"/>
          <w:szCs w:val="26"/>
        </w:rPr>
        <w:t xml:space="preserve"> compensation </w:t>
      </w:r>
      <w:r w:rsidR="0035027E" w:rsidRPr="00E22C04">
        <w:rPr>
          <w:sz w:val="26"/>
          <w:szCs w:val="26"/>
        </w:rPr>
        <w:lastRenderedPageBreak/>
        <w:t xml:space="preserve">benefits </w:t>
      </w:r>
      <w:r>
        <w:rPr>
          <w:sz w:val="26"/>
          <w:szCs w:val="26"/>
        </w:rPr>
        <w:t>under</w:t>
      </w:r>
      <w:r w:rsidR="0035027E" w:rsidRPr="00E22C04">
        <w:rPr>
          <w:sz w:val="26"/>
          <w:szCs w:val="26"/>
        </w:rPr>
        <w:t xml:space="preserve"> </w:t>
      </w:r>
      <w:r w:rsidR="00874608">
        <w:rPr>
          <w:sz w:val="26"/>
          <w:szCs w:val="26"/>
        </w:rPr>
        <w:t>Tennessee Code Annotated section</w:t>
      </w:r>
      <w:r w:rsidR="0035027E" w:rsidRPr="00E22C04">
        <w:rPr>
          <w:sz w:val="26"/>
          <w:szCs w:val="26"/>
        </w:rPr>
        <w:t xml:space="preserve"> 50-6-101, et seq., which have been and will be paid as follows. </w:t>
      </w:r>
    </w:p>
    <w:p w14:paraId="7ADD44DB" w14:textId="07881E5F" w:rsidR="006D2B12" w:rsidRPr="00E22C04" w:rsidRDefault="006D2B12" w:rsidP="006D2B12">
      <w:pPr>
        <w:ind w:firstLine="720"/>
        <w:jc w:val="both"/>
        <w:rPr>
          <w:sz w:val="26"/>
          <w:szCs w:val="26"/>
        </w:rPr>
      </w:pPr>
    </w:p>
    <w:p w14:paraId="15A77175" w14:textId="4C0A5C1C" w:rsidR="006D2B12" w:rsidRDefault="006D2B12" w:rsidP="006D2B12">
      <w:pPr>
        <w:jc w:val="center"/>
        <w:rPr>
          <w:b/>
          <w:bCs/>
          <w:sz w:val="26"/>
          <w:szCs w:val="26"/>
        </w:rPr>
      </w:pPr>
      <w:r w:rsidRPr="00E22C04">
        <w:rPr>
          <w:b/>
          <w:bCs/>
          <w:sz w:val="26"/>
          <w:szCs w:val="26"/>
        </w:rPr>
        <w:t>Funeral &amp; Burial Expenses</w:t>
      </w:r>
    </w:p>
    <w:p w14:paraId="6C179F5A" w14:textId="77777777" w:rsidR="00584E0A" w:rsidRPr="00E22C04" w:rsidRDefault="00584E0A" w:rsidP="006D2B12">
      <w:pPr>
        <w:jc w:val="center"/>
        <w:rPr>
          <w:b/>
          <w:bCs/>
          <w:sz w:val="26"/>
          <w:szCs w:val="26"/>
        </w:rPr>
      </w:pPr>
    </w:p>
    <w:p w14:paraId="6310719C" w14:textId="092C135E" w:rsidR="006D2B12" w:rsidRPr="00E22C04" w:rsidRDefault="006D2B12" w:rsidP="006D2B12">
      <w:pPr>
        <w:ind w:firstLine="720"/>
        <w:jc w:val="both"/>
        <w:rPr>
          <w:sz w:val="26"/>
          <w:szCs w:val="26"/>
        </w:rPr>
      </w:pPr>
      <w:r w:rsidRPr="00E22C04">
        <w:rPr>
          <w:sz w:val="26"/>
          <w:szCs w:val="26"/>
        </w:rPr>
        <w:t>Funeral and burial expenses have been paid</w:t>
      </w:r>
      <w:r w:rsidR="00B1308D">
        <w:rPr>
          <w:sz w:val="26"/>
          <w:szCs w:val="26"/>
        </w:rPr>
        <w:t xml:space="preserve"> up</w:t>
      </w:r>
      <w:r w:rsidRPr="00E22C04">
        <w:rPr>
          <w:sz w:val="26"/>
          <w:szCs w:val="26"/>
        </w:rPr>
        <w:t xml:space="preserve"> to the statutory cap as required by </w:t>
      </w:r>
      <w:r w:rsidR="00874608">
        <w:rPr>
          <w:sz w:val="26"/>
          <w:szCs w:val="26"/>
        </w:rPr>
        <w:t>Tennessee Code Annotated section</w:t>
      </w:r>
      <w:r w:rsidRPr="00E22C04">
        <w:rPr>
          <w:sz w:val="26"/>
          <w:szCs w:val="26"/>
        </w:rPr>
        <w:t xml:space="preserve"> 50-6-204(c).</w:t>
      </w:r>
    </w:p>
    <w:p w14:paraId="08E34976" w14:textId="77777777" w:rsidR="006D2B12" w:rsidRPr="00E22C04" w:rsidRDefault="006D2B12" w:rsidP="006D2B12">
      <w:pPr>
        <w:ind w:firstLine="720"/>
        <w:jc w:val="both"/>
        <w:rPr>
          <w:sz w:val="26"/>
          <w:szCs w:val="26"/>
        </w:rPr>
      </w:pPr>
    </w:p>
    <w:p w14:paraId="1285FAE7" w14:textId="113DAE7C" w:rsidR="006D2B12" w:rsidRDefault="006D2B12" w:rsidP="006D2B12">
      <w:pPr>
        <w:jc w:val="center"/>
        <w:rPr>
          <w:b/>
          <w:bCs/>
          <w:sz w:val="26"/>
          <w:szCs w:val="26"/>
        </w:rPr>
      </w:pPr>
      <w:r w:rsidRPr="00E22C04">
        <w:rPr>
          <w:b/>
          <w:bCs/>
          <w:sz w:val="26"/>
          <w:szCs w:val="26"/>
        </w:rPr>
        <w:t>Medical Bills</w:t>
      </w:r>
    </w:p>
    <w:p w14:paraId="065B8A5E" w14:textId="77777777" w:rsidR="0021012F" w:rsidRPr="00E22C04" w:rsidRDefault="0021012F" w:rsidP="006D2B12">
      <w:pPr>
        <w:jc w:val="center"/>
        <w:rPr>
          <w:b/>
          <w:bCs/>
          <w:sz w:val="26"/>
          <w:szCs w:val="26"/>
        </w:rPr>
      </w:pPr>
    </w:p>
    <w:p w14:paraId="7D351E6D" w14:textId="4F58CA0C" w:rsidR="006D2B12" w:rsidRPr="00E22C04" w:rsidRDefault="006D2B12" w:rsidP="006D2B12">
      <w:pPr>
        <w:ind w:firstLine="720"/>
        <w:jc w:val="both"/>
        <w:rPr>
          <w:sz w:val="26"/>
          <w:szCs w:val="26"/>
        </w:rPr>
      </w:pPr>
      <w:r w:rsidRPr="00E22C04">
        <w:rPr>
          <w:sz w:val="26"/>
          <w:szCs w:val="26"/>
        </w:rPr>
        <w:t>Employer agree</w:t>
      </w:r>
      <w:r w:rsidR="00D06360">
        <w:rPr>
          <w:sz w:val="26"/>
          <w:szCs w:val="26"/>
        </w:rPr>
        <w:t>s</w:t>
      </w:r>
      <w:r w:rsidRPr="00E22C04">
        <w:rPr>
          <w:sz w:val="26"/>
          <w:szCs w:val="26"/>
        </w:rPr>
        <w:t xml:space="preserve"> to pay</w:t>
      </w:r>
      <w:r w:rsidR="00D06360">
        <w:rPr>
          <w:sz w:val="26"/>
          <w:szCs w:val="26"/>
        </w:rPr>
        <w:t xml:space="preserve"> for</w:t>
      </w:r>
      <w:r w:rsidRPr="00E22C04">
        <w:rPr>
          <w:sz w:val="26"/>
          <w:szCs w:val="26"/>
        </w:rPr>
        <w:t xml:space="preserve"> </w:t>
      </w:r>
      <w:r w:rsidR="0021012F">
        <w:rPr>
          <w:sz w:val="26"/>
          <w:szCs w:val="26"/>
        </w:rPr>
        <w:t>all</w:t>
      </w:r>
      <w:r w:rsidR="00D06360">
        <w:rPr>
          <w:sz w:val="26"/>
          <w:szCs w:val="26"/>
        </w:rPr>
        <w:t xml:space="preserve"> reasonable and necessary medical treatment</w:t>
      </w:r>
      <w:r w:rsidR="0021012F">
        <w:rPr>
          <w:sz w:val="26"/>
          <w:szCs w:val="26"/>
        </w:rPr>
        <w:t xml:space="preserve"> </w:t>
      </w:r>
      <w:r w:rsidR="00D06360">
        <w:rPr>
          <w:sz w:val="26"/>
          <w:szCs w:val="26"/>
        </w:rPr>
        <w:t>under Tennessee Code Annotated section 50-6-204.</w:t>
      </w:r>
      <w:r w:rsidRPr="00E22C04">
        <w:rPr>
          <w:sz w:val="26"/>
          <w:szCs w:val="26"/>
        </w:rPr>
        <w:t xml:space="preserve"> </w:t>
      </w:r>
    </w:p>
    <w:p w14:paraId="79DD453D" w14:textId="77777777" w:rsidR="006D2B12" w:rsidRPr="00E22C04" w:rsidRDefault="006D2B12" w:rsidP="006D2B12">
      <w:pPr>
        <w:ind w:firstLine="720"/>
        <w:jc w:val="both"/>
        <w:rPr>
          <w:sz w:val="26"/>
          <w:szCs w:val="26"/>
        </w:rPr>
      </w:pPr>
    </w:p>
    <w:p w14:paraId="3F4CD800" w14:textId="7F97B538" w:rsidR="006D2B12" w:rsidRDefault="006D2B12" w:rsidP="00B35A4D">
      <w:pPr>
        <w:jc w:val="center"/>
        <w:rPr>
          <w:b/>
          <w:bCs/>
          <w:sz w:val="26"/>
          <w:szCs w:val="26"/>
        </w:rPr>
      </w:pPr>
      <w:r w:rsidRPr="00E22C04">
        <w:rPr>
          <w:b/>
          <w:bCs/>
          <w:sz w:val="26"/>
          <w:szCs w:val="26"/>
        </w:rPr>
        <w:t>Average Weekly Wage</w:t>
      </w:r>
    </w:p>
    <w:p w14:paraId="7A102A0A" w14:textId="77777777" w:rsidR="0021012F" w:rsidRPr="00E22C04" w:rsidRDefault="0021012F" w:rsidP="00B35A4D">
      <w:pPr>
        <w:jc w:val="center"/>
        <w:rPr>
          <w:sz w:val="26"/>
          <w:szCs w:val="26"/>
        </w:rPr>
      </w:pPr>
    </w:p>
    <w:p w14:paraId="060F32E4" w14:textId="2E4A8286" w:rsidR="006D2B12" w:rsidRPr="00E22C04" w:rsidRDefault="006D2B12" w:rsidP="006D2B12">
      <w:pPr>
        <w:ind w:firstLine="720"/>
        <w:jc w:val="both"/>
        <w:rPr>
          <w:sz w:val="26"/>
          <w:szCs w:val="26"/>
        </w:rPr>
      </w:pPr>
      <w:r w:rsidRPr="00E22C04">
        <w:rPr>
          <w:sz w:val="26"/>
          <w:szCs w:val="26"/>
        </w:rPr>
        <w:t>Employee’s average weekly wage is $</w:t>
      </w:r>
      <w:r w:rsidR="0021012F">
        <w:rPr>
          <w:sz w:val="26"/>
          <w:szCs w:val="26"/>
        </w:rPr>
        <w:t>__________.</w:t>
      </w:r>
      <w:r w:rsidRPr="00E22C04">
        <w:rPr>
          <w:sz w:val="26"/>
          <w:szCs w:val="26"/>
        </w:rPr>
        <w:t xml:space="preserve"> </w:t>
      </w:r>
    </w:p>
    <w:p w14:paraId="38E85EA1" w14:textId="2A748932" w:rsidR="006D2B12" w:rsidRDefault="006D2B12" w:rsidP="006D2B12">
      <w:pPr>
        <w:jc w:val="center"/>
        <w:rPr>
          <w:b/>
          <w:bCs/>
          <w:sz w:val="26"/>
          <w:szCs w:val="26"/>
        </w:rPr>
      </w:pPr>
    </w:p>
    <w:p w14:paraId="2C2505F0" w14:textId="77777777" w:rsidR="00CC1766" w:rsidRDefault="00CC1766" w:rsidP="00CC1766">
      <w:pPr>
        <w:jc w:val="center"/>
        <w:rPr>
          <w:b/>
          <w:bCs/>
          <w:sz w:val="26"/>
          <w:szCs w:val="26"/>
        </w:rPr>
      </w:pPr>
      <w:r w:rsidRPr="00E22C04">
        <w:rPr>
          <w:b/>
          <w:bCs/>
          <w:sz w:val="26"/>
          <w:szCs w:val="26"/>
        </w:rPr>
        <w:t>Dependents</w:t>
      </w:r>
    </w:p>
    <w:p w14:paraId="2361888E" w14:textId="77777777" w:rsidR="00CC1766" w:rsidRDefault="00CC1766" w:rsidP="00CC1766">
      <w:pPr>
        <w:ind w:firstLine="720"/>
        <w:jc w:val="both"/>
        <w:rPr>
          <w:sz w:val="26"/>
          <w:szCs w:val="26"/>
        </w:rPr>
      </w:pPr>
    </w:p>
    <w:p w14:paraId="6FC0642F" w14:textId="77777777" w:rsidR="00CC1766" w:rsidRDefault="00CC1766" w:rsidP="00CC1766">
      <w:pPr>
        <w:ind w:firstLine="720"/>
        <w:jc w:val="both"/>
        <w:rPr>
          <w:b/>
          <w:bCs/>
          <w:sz w:val="26"/>
          <w:szCs w:val="26"/>
        </w:rPr>
      </w:pPr>
      <w:r w:rsidRPr="00E22C04">
        <w:rPr>
          <w:sz w:val="26"/>
          <w:szCs w:val="26"/>
        </w:rPr>
        <w:t xml:space="preserve">The parties agree </w:t>
      </w:r>
      <w:r>
        <w:rPr>
          <w:sz w:val="26"/>
          <w:szCs w:val="26"/>
        </w:rPr>
        <w:t>Deceased Employee</w:t>
      </w:r>
      <w:r w:rsidRPr="00E22C04">
        <w:rPr>
          <w:sz w:val="26"/>
          <w:szCs w:val="26"/>
        </w:rPr>
        <w:t xml:space="preserve"> was survived by</w:t>
      </w:r>
      <w:r>
        <w:rPr>
          <w:sz w:val="26"/>
          <w:szCs w:val="26"/>
        </w:rPr>
        <w:t xml:space="preserve"> _______________________________________ [Insert the Names of all Surviving Dependents and Dependent(s)’s Class]</w:t>
      </w:r>
      <w:r w:rsidRPr="00E22C04">
        <w:rPr>
          <w:sz w:val="26"/>
          <w:szCs w:val="26"/>
        </w:rPr>
        <w:t xml:space="preserve"> at the time of </w:t>
      </w:r>
      <w:r>
        <w:rPr>
          <w:sz w:val="26"/>
          <w:szCs w:val="26"/>
        </w:rPr>
        <w:t>Deceased Employee’s</w:t>
      </w:r>
      <w:r w:rsidRPr="00E22C04">
        <w:rPr>
          <w:sz w:val="26"/>
          <w:szCs w:val="26"/>
        </w:rPr>
        <w:t xml:space="preserve"> death, and statutory dependent benefits are owed accordingly.</w:t>
      </w:r>
    </w:p>
    <w:p w14:paraId="5C546149" w14:textId="77777777" w:rsidR="00CC1766" w:rsidRDefault="00CC1766" w:rsidP="006D2B12">
      <w:pPr>
        <w:jc w:val="center"/>
        <w:rPr>
          <w:b/>
          <w:bCs/>
          <w:sz w:val="26"/>
          <w:szCs w:val="26"/>
        </w:rPr>
      </w:pPr>
    </w:p>
    <w:p w14:paraId="53C008EC" w14:textId="1752BE1F" w:rsidR="00E22C04" w:rsidRDefault="00E22C04" w:rsidP="006D2B12">
      <w:pPr>
        <w:jc w:val="center"/>
        <w:rPr>
          <w:b/>
          <w:bCs/>
          <w:sz w:val="26"/>
          <w:szCs w:val="26"/>
        </w:rPr>
      </w:pPr>
      <w:r>
        <w:rPr>
          <w:b/>
          <w:bCs/>
          <w:sz w:val="26"/>
          <w:szCs w:val="26"/>
        </w:rPr>
        <w:t>Total Death Benefit</w:t>
      </w:r>
    </w:p>
    <w:p w14:paraId="076E84F0" w14:textId="77777777" w:rsidR="0021012F" w:rsidRDefault="0021012F" w:rsidP="006D2B12">
      <w:pPr>
        <w:jc w:val="center"/>
        <w:rPr>
          <w:b/>
          <w:bCs/>
          <w:sz w:val="26"/>
          <w:szCs w:val="26"/>
        </w:rPr>
      </w:pPr>
    </w:p>
    <w:p w14:paraId="4361EEBC" w14:textId="31E547FD" w:rsidR="00A45144" w:rsidRDefault="00E22C04" w:rsidP="00E22C04">
      <w:pPr>
        <w:jc w:val="both"/>
        <w:rPr>
          <w:sz w:val="26"/>
          <w:szCs w:val="26"/>
        </w:rPr>
      </w:pPr>
      <w:r>
        <w:rPr>
          <w:sz w:val="26"/>
          <w:szCs w:val="26"/>
        </w:rPr>
        <w:tab/>
      </w:r>
      <w:r w:rsidR="00874608">
        <w:rPr>
          <w:sz w:val="26"/>
          <w:szCs w:val="26"/>
        </w:rPr>
        <w:t>[</w:t>
      </w:r>
      <w:r w:rsidR="00874608" w:rsidRPr="00A45144">
        <w:rPr>
          <w:i/>
          <w:iCs/>
          <w:sz w:val="26"/>
          <w:szCs w:val="26"/>
        </w:rPr>
        <w:t>For</w:t>
      </w:r>
      <w:r w:rsidR="002A7797">
        <w:rPr>
          <w:i/>
          <w:iCs/>
          <w:sz w:val="26"/>
          <w:szCs w:val="26"/>
        </w:rPr>
        <w:t xml:space="preserve"> multiple</w:t>
      </w:r>
      <w:r w:rsidR="00874608" w:rsidRPr="00A45144">
        <w:rPr>
          <w:i/>
          <w:iCs/>
          <w:sz w:val="26"/>
          <w:szCs w:val="26"/>
        </w:rPr>
        <w:t xml:space="preserve"> Dependents</w:t>
      </w:r>
      <w:r w:rsidR="00874608">
        <w:rPr>
          <w:sz w:val="26"/>
          <w:szCs w:val="26"/>
        </w:rPr>
        <w:t xml:space="preserve">] </w:t>
      </w:r>
      <w:r>
        <w:rPr>
          <w:sz w:val="26"/>
          <w:szCs w:val="26"/>
        </w:rPr>
        <w:t xml:space="preserve">The parties agree the total amount of death benefits owed to the </w:t>
      </w:r>
      <w:r w:rsidR="008809D7">
        <w:rPr>
          <w:sz w:val="26"/>
          <w:szCs w:val="26"/>
        </w:rPr>
        <w:t>D</w:t>
      </w:r>
      <w:r>
        <w:rPr>
          <w:sz w:val="26"/>
          <w:szCs w:val="26"/>
        </w:rPr>
        <w:t>ependents</w:t>
      </w:r>
      <w:r w:rsidR="008809D7">
        <w:rPr>
          <w:sz w:val="26"/>
          <w:szCs w:val="26"/>
        </w:rPr>
        <w:t xml:space="preserve"> or Estate</w:t>
      </w:r>
      <w:r w:rsidR="00364CB5">
        <w:rPr>
          <w:sz w:val="26"/>
          <w:szCs w:val="26"/>
        </w:rPr>
        <w:t xml:space="preserve"> </w:t>
      </w:r>
      <w:r>
        <w:rPr>
          <w:sz w:val="26"/>
          <w:szCs w:val="26"/>
        </w:rPr>
        <w:t xml:space="preserve">under </w:t>
      </w:r>
      <w:r w:rsidR="00874608">
        <w:rPr>
          <w:sz w:val="26"/>
          <w:szCs w:val="26"/>
        </w:rPr>
        <w:t>Tennessee Code Annotated section</w:t>
      </w:r>
      <w:r w:rsidRPr="00E22C04">
        <w:rPr>
          <w:sz w:val="26"/>
          <w:szCs w:val="26"/>
        </w:rPr>
        <w:t xml:space="preserve"> 50-6-2</w:t>
      </w:r>
      <w:r w:rsidR="00EF70BB">
        <w:rPr>
          <w:sz w:val="26"/>
          <w:szCs w:val="26"/>
        </w:rPr>
        <w:t>09</w:t>
      </w:r>
      <w:r>
        <w:rPr>
          <w:sz w:val="26"/>
          <w:szCs w:val="26"/>
        </w:rPr>
        <w:t xml:space="preserve"> is $</w:t>
      </w:r>
      <w:r w:rsidR="00874608">
        <w:rPr>
          <w:sz w:val="26"/>
          <w:szCs w:val="26"/>
        </w:rPr>
        <w:t>___________</w:t>
      </w:r>
      <w:r>
        <w:rPr>
          <w:sz w:val="26"/>
          <w:szCs w:val="26"/>
        </w:rPr>
        <w:t>.  Of this amount, a total of $</w:t>
      </w:r>
      <w:r w:rsidR="00364CB5">
        <w:rPr>
          <w:sz w:val="26"/>
          <w:szCs w:val="26"/>
        </w:rPr>
        <w:softHyphen/>
      </w:r>
      <w:r w:rsidR="00364CB5">
        <w:rPr>
          <w:sz w:val="26"/>
          <w:szCs w:val="26"/>
        </w:rPr>
        <w:softHyphen/>
      </w:r>
      <w:r w:rsidR="00364CB5">
        <w:rPr>
          <w:sz w:val="26"/>
          <w:szCs w:val="26"/>
        </w:rPr>
        <w:softHyphen/>
      </w:r>
      <w:r w:rsidR="00364CB5">
        <w:rPr>
          <w:sz w:val="26"/>
          <w:szCs w:val="26"/>
        </w:rPr>
        <w:softHyphen/>
      </w:r>
      <w:r w:rsidR="00364CB5">
        <w:rPr>
          <w:sz w:val="26"/>
          <w:szCs w:val="26"/>
        </w:rPr>
        <w:softHyphen/>
        <w:t>______________</w:t>
      </w:r>
      <w:r>
        <w:rPr>
          <w:sz w:val="26"/>
          <w:szCs w:val="26"/>
        </w:rPr>
        <w:t xml:space="preserve"> has accrued </w:t>
      </w:r>
      <w:r w:rsidRPr="00E22C04">
        <w:rPr>
          <w:sz w:val="26"/>
          <w:szCs w:val="26"/>
        </w:rPr>
        <w:t xml:space="preserve">from </w:t>
      </w:r>
      <w:r w:rsidR="00364CB5">
        <w:rPr>
          <w:sz w:val="26"/>
          <w:szCs w:val="26"/>
        </w:rPr>
        <w:t xml:space="preserve">___________ </w:t>
      </w:r>
      <w:r w:rsidRPr="00E22C04">
        <w:rPr>
          <w:sz w:val="26"/>
          <w:szCs w:val="26"/>
        </w:rPr>
        <w:t xml:space="preserve">through </w:t>
      </w:r>
      <w:r w:rsidR="00364CB5">
        <w:rPr>
          <w:sz w:val="26"/>
          <w:szCs w:val="26"/>
        </w:rPr>
        <w:t>___________</w:t>
      </w:r>
      <w:r>
        <w:rPr>
          <w:sz w:val="26"/>
          <w:szCs w:val="26"/>
        </w:rPr>
        <w:t xml:space="preserve"> and shall be paid in a lump sum to the </w:t>
      </w:r>
      <w:r w:rsidR="00364CB5">
        <w:rPr>
          <w:sz w:val="26"/>
          <w:szCs w:val="26"/>
        </w:rPr>
        <w:t>D</w:t>
      </w:r>
      <w:r>
        <w:rPr>
          <w:sz w:val="26"/>
          <w:szCs w:val="26"/>
        </w:rPr>
        <w:t xml:space="preserve">ependents by the Employer and </w:t>
      </w:r>
      <w:r w:rsidR="0021012F">
        <w:rPr>
          <w:sz w:val="26"/>
          <w:szCs w:val="26"/>
        </w:rPr>
        <w:t>Carrier</w:t>
      </w:r>
      <w:r>
        <w:rPr>
          <w:sz w:val="26"/>
          <w:szCs w:val="26"/>
        </w:rPr>
        <w:t xml:space="preserve"> as set forth below.  The remaining benefits in the amount of $</w:t>
      </w:r>
      <w:r w:rsidR="00364CB5">
        <w:rPr>
          <w:sz w:val="26"/>
          <w:szCs w:val="26"/>
        </w:rPr>
        <w:t>______________</w:t>
      </w:r>
      <w:r>
        <w:rPr>
          <w:sz w:val="26"/>
          <w:szCs w:val="26"/>
        </w:rPr>
        <w:t xml:space="preserve"> shall be paid to the </w:t>
      </w:r>
      <w:r w:rsidR="00364CB5">
        <w:rPr>
          <w:sz w:val="26"/>
          <w:szCs w:val="26"/>
        </w:rPr>
        <w:t>D</w:t>
      </w:r>
      <w:r>
        <w:rPr>
          <w:sz w:val="26"/>
          <w:szCs w:val="26"/>
        </w:rPr>
        <w:t xml:space="preserve">ependents as set forth below at a total weekly rate of </w:t>
      </w:r>
      <w:r w:rsidRPr="00E22C04">
        <w:rPr>
          <w:sz w:val="26"/>
          <w:szCs w:val="26"/>
        </w:rPr>
        <w:t>66 2/3% of the average weekly wage of</w:t>
      </w:r>
      <w:r w:rsidR="00364CB5">
        <w:rPr>
          <w:sz w:val="26"/>
          <w:szCs w:val="26"/>
        </w:rPr>
        <w:t xml:space="preserve"> </w:t>
      </w:r>
      <w:r w:rsidR="00A15635">
        <w:rPr>
          <w:sz w:val="26"/>
          <w:szCs w:val="26"/>
        </w:rPr>
        <w:t>Deceased Employee</w:t>
      </w:r>
      <w:r>
        <w:rPr>
          <w:sz w:val="26"/>
          <w:szCs w:val="26"/>
        </w:rPr>
        <w:t>, or $</w:t>
      </w:r>
      <w:r w:rsidR="00364CB5">
        <w:rPr>
          <w:sz w:val="26"/>
          <w:szCs w:val="26"/>
        </w:rPr>
        <w:t>____________</w:t>
      </w:r>
      <w:r>
        <w:rPr>
          <w:sz w:val="26"/>
          <w:szCs w:val="26"/>
        </w:rPr>
        <w:t xml:space="preserve">.  </w:t>
      </w:r>
    </w:p>
    <w:p w14:paraId="372EFE9C" w14:textId="20EA65B0" w:rsidR="002A7797" w:rsidRDefault="002A7797" w:rsidP="00E22C04">
      <w:pPr>
        <w:jc w:val="both"/>
        <w:rPr>
          <w:sz w:val="26"/>
          <w:szCs w:val="26"/>
        </w:rPr>
      </w:pPr>
    </w:p>
    <w:p w14:paraId="091915E0" w14:textId="1DF8611E" w:rsidR="002A7797" w:rsidRDefault="002A7797" w:rsidP="00F32731">
      <w:pPr>
        <w:ind w:firstLine="720"/>
        <w:jc w:val="both"/>
        <w:rPr>
          <w:sz w:val="26"/>
          <w:szCs w:val="26"/>
        </w:rPr>
      </w:pPr>
      <w:r>
        <w:rPr>
          <w:sz w:val="26"/>
          <w:szCs w:val="26"/>
        </w:rPr>
        <w:t>[</w:t>
      </w:r>
      <w:r w:rsidRPr="00A45144">
        <w:rPr>
          <w:i/>
          <w:iCs/>
          <w:sz w:val="26"/>
          <w:szCs w:val="26"/>
        </w:rPr>
        <w:t>For</w:t>
      </w:r>
      <w:r>
        <w:rPr>
          <w:i/>
          <w:iCs/>
          <w:sz w:val="26"/>
          <w:szCs w:val="26"/>
        </w:rPr>
        <w:t xml:space="preserve"> a single</w:t>
      </w:r>
      <w:r w:rsidRPr="00A45144">
        <w:rPr>
          <w:i/>
          <w:iCs/>
          <w:sz w:val="26"/>
          <w:szCs w:val="26"/>
        </w:rPr>
        <w:t xml:space="preserve"> Dependent</w:t>
      </w:r>
      <w:r>
        <w:rPr>
          <w:sz w:val="26"/>
          <w:szCs w:val="26"/>
        </w:rPr>
        <w:t>] The parties agree the total amount of death benefits owed to the Dependent under Tennessee Code Annotated section</w:t>
      </w:r>
      <w:r w:rsidRPr="00E22C04">
        <w:rPr>
          <w:sz w:val="26"/>
          <w:szCs w:val="26"/>
        </w:rPr>
        <w:t xml:space="preserve"> 50-6-2</w:t>
      </w:r>
      <w:r>
        <w:rPr>
          <w:sz w:val="26"/>
          <w:szCs w:val="26"/>
        </w:rPr>
        <w:t>09 is $___________.  Of this amount, a total of $</w:t>
      </w:r>
      <w:r>
        <w:rPr>
          <w:sz w:val="26"/>
          <w:szCs w:val="26"/>
        </w:rPr>
        <w:softHyphen/>
      </w:r>
      <w:r>
        <w:rPr>
          <w:sz w:val="26"/>
          <w:szCs w:val="26"/>
        </w:rPr>
        <w:softHyphen/>
      </w:r>
      <w:r>
        <w:rPr>
          <w:sz w:val="26"/>
          <w:szCs w:val="26"/>
        </w:rPr>
        <w:softHyphen/>
      </w:r>
      <w:r>
        <w:rPr>
          <w:sz w:val="26"/>
          <w:szCs w:val="26"/>
        </w:rPr>
        <w:softHyphen/>
      </w:r>
      <w:r>
        <w:rPr>
          <w:sz w:val="26"/>
          <w:szCs w:val="26"/>
        </w:rPr>
        <w:softHyphen/>
        <w:t xml:space="preserve">______________ has accrued </w:t>
      </w:r>
      <w:r w:rsidRPr="00E22C04">
        <w:rPr>
          <w:sz w:val="26"/>
          <w:szCs w:val="26"/>
        </w:rPr>
        <w:t xml:space="preserve">from </w:t>
      </w:r>
      <w:r>
        <w:rPr>
          <w:sz w:val="26"/>
          <w:szCs w:val="26"/>
        </w:rPr>
        <w:t xml:space="preserve">___________ </w:t>
      </w:r>
      <w:r w:rsidRPr="00E22C04">
        <w:rPr>
          <w:sz w:val="26"/>
          <w:szCs w:val="26"/>
        </w:rPr>
        <w:t xml:space="preserve">through </w:t>
      </w:r>
      <w:r>
        <w:rPr>
          <w:sz w:val="26"/>
          <w:szCs w:val="26"/>
        </w:rPr>
        <w:t>___________ and shall be paid in a lump sum to the Dependent by the Employer and Carrier as set forth below.  The remaining benefits in the amount of $______________ shall be paid to the Dependent as set forth below at a total weekly rate of 50%</w:t>
      </w:r>
      <w:r w:rsidRPr="00E22C04">
        <w:rPr>
          <w:sz w:val="26"/>
          <w:szCs w:val="26"/>
        </w:rPr>
        <w:t xml:space="preserve"> of the average weekly wage of</w:t>
      </w:r>
      <w:r>
        <w:rPr>
          <w:sz w:val="26"/>
          <w:szCs w:val="26"/>
        </w:rPr>
        <w:t xml:space="preserve"> Deceased Employee, or $____________.  </w:t>
      </w:r>
    </w:p>
    <w:p w14:paraId="5776F0E0" w14:textId="77777777" w:rsidR="00A45144" w:rsidRDefault="00A45144" w:rsidP="00E22C04">
      <w:pPr>
        <w:jc w:val="both"/>
        <w:rPr>
          <w:sz w:val="26"/>
          <w:szCs w:val="26"/>
        </w:rPr>
      </w:pPr>
    </w:p>
    <w:p w14:paraId="5DDD6CAB" w14:textId="342AC836" w:rsidR="00E22C04" w:rsidRDefault="009F30DD" w:rsidP="00A45144">
      <w:pPr>
        <w:ind w:firstLine="720"/>
        <w:jc w:val="both"/>
        <w:rPr>
          <w:sz w:val="26"/>
          <w:szCs w:val="26"/>
        </w:rPr>
      </w:pPr>
      <w:r w:rsidRPr="00A07D78">
        <w:rPr>
          <w:sz w:val="26"/>
          <w:szCs w:val="26"/>
        </w:rPr>
        <w:lastRenderedPageBreak/>
        <w:t xml:space="preserve">Death benefit awards paid periodically are not a fixed amount. These benefits are contingent on </w:t>
      </w:r>
      <w:r w:rsidR="00A45144">
        <w:rPr>
          <w:sz w:val="26"/>
          <w:szCs w:val="26"/>
        </w:rPr>
        <w:t xml:space="preserve">the </w:t>
      </w:r>
      <w:r w:rsidRPr="00A07D78">
        <w:rPr>
          <w:sz w:val="26"/>
          <w:szCs w:val="26"/>
        </w:rPr>
        <w:t xml:space="preserve">occurrence of future events. Benefits payable to </w:t>
      </w:r>
      <w:r w:rsidR="00A45144">
        <w:rPr>
          <w:sz w:val="26"/>
          <w:szCs w:val="26"/>
        </w:rPr>
        <w:t>D</w:t>
      </w:r>
      <w:r>
        <w:rPr>
          <w:sz w:val="26"/>
          <w:szCs w:val="26"/>
        </w:rPr>
        <w:t>ependent</w:t>
      </w:r>
      <w:r w:rsidR="00AC2EA3">
        <w:rPr>
          <w:sz w:val="26"/>
          <w:szCs w:val="26"/>
        </w:rPr>
        <w:t>(</w:t>
      </w:r>
      <w:r>
        <w:rPr>
          <w:sz w:val="26"/>
          <w:szCs w:val="26"/>
        </w:rPr>
        <w:t>s</w:t>
      </w:r>
      <w:r w:rsidR="00AC2EA3">
        <w:rPr>
          <w:sz w:val="26"/>
          <w:szCs w:val="26"/>
        </w:rPr>
        <w:t>)</w:t>
      </w:r>
      <w:r>
        <w:rPr>
          <w:sz w:val="26"/>
          <w:szCs w:val="26"/>
        </w:rPr>
        <w:t xml:space="preserve"> </w:t>
      </w:r>
      <w:r w:rsidRPr="00A07D78">
        <w:rPr>
          <w:sz w:val="26"/>
          <w:szCs w:val="26"/>
        </w:rPr>
        <w:t>are terminable upon the events</w:t>
      </w:r>
      <w:r w:rsidR="00AD68E5">
        <w:rPr>
          <w:sz w:val="26"/>
          <w:szCs w:val="26"/>
        </w:rPr>
        <w:t xml:space="preserve"> outlined</w:t>
      </w:r>
      <w:r w:rsidRPr="00A07D78">
        <w:rPr>
          <w:sz w:val="26"/>
          <w:szCs w:val="26"/>
        </w:rPr>
        <w:t xml:space="preserve"> </w:t>
      </w:r>
      <w:r w:rsidR="00AD68E5">
        <w:rPr>
          <w:sz w:val="26"/>
          <w:szCs w:val="26"/>
        </w:rPr>
        <w:t>in</w:t>
      </w:r>
      <w:r w:rsidRPr="00A07D78">
        <w:rPr>
          <w:sz w:val="26"/>
          <w:szCs w:val="26"/>
        </w:rPr>
        <w:t xml:space="preserve"> </w:t>
      </w:r>
      <w:r w:rsidR="00874608">
        <w:rPr>
          <w:sz w:val="26"/>
          <w:szCs w:val="26"/>
        </w:rPr>
        <w:t>Tennessee Code Annotated section</w:t>
      </w:r>
      <w:r w:rsidRPr="00A07D78">
        <w:rPr>
          <w:sz w:val="26"/>
          <w:szCs w:val="26"/>
        </w:rPr>
        <w:t xml:space="preserve"> 50-6-210 and related statutes, as applicable. </w:t>
      </w:r>
      <w:r w:rsidR="00E22C04">
        <w:rPr>
          <w:sz w:val="26"/>
          <w:szCs w:val="26"/>
        </w:rPr>
        <w:t xml:space="preserve">As </w:t>
      </w:r>
      <w:r w:rsidR="00DA427C">
        <w:rPr>
          <w:sz w:val="26"/>
          <w:szCs w:val="26"/>
        </w:rPr>
        <w:t>D</w:t>
      </w:r>
      <w:r w:rsidR="00E22C04">
        <w:rPr>
          <w:sz w:val="26"/>
          <w:szCs w:val="26"/>
        </w:rPr>
        <w:t>ependent</w:t>
      </w:r>
      <w:r w:rsidR="00AC2EA3">
        <w:rPr>
          <w:sz w:val="26"/>
          <w:szCs w:val="26"/>
        </w:rPr>
        <w:t>(</w:t>
      </w:r>
      <w:r w:rsidR="00E22C04">
        <w:rPr>
          <w:sz w:val="26"/>
          <w:szCs w:val="26"/>
        </w:rPr>
        <w:t>s</w:t>
      </w:r>
      <w:r w:rsidR="00AC2EA3">
        <w:rPr>
          <w:sz w:val="26"/>
          <w:szCs w:val="26"/>
        </w:rPr>
        <w:t>)</w:t>
      </w:r>
      <w:r w:rsidR="00E22C04">
        <w:rPr>
          <w:sz w:val="26"/>
          <w:szCs w:val="26"/>
        </w:rPr>
        <w:t xml:space="preserve"> become ineligible for death benefits under </w:t>
      </w:r>
      <w:r w:rsidR="00874608">
        <w:rPr>
          <w:sz w:val="26"/>
          <w:szCs w:val="26"/>
        </w:rPr>
        <w:t>Tennessee Code Annotated section</w:t>
      </w:r>
      <w:r w:rsidR="00E22C04" w:rsidRPr="00E22C04">
        <w:rPr>
          <w:sz w:val="26"/>
          <w:szCs w:val="26"/>
        </w:rPr>
        <w:t xml:space="preserve"> 50-6-210</w:t>
      </w:r>
      <w:r w:rsidR="009838E0">
        <w:rPr>
          <w:sz w:val="26"/>
          <w:szCs w:val="26"/>
        </w:rPr>
        <w:t>,</w:t>
      </w:r>
      <w:r w:rsidR="00E22C04">
        <w:rPr>
          <w:sz w:val="26"/>
          <w:szCs w:val="26"/>
        </w:rPr>
        <w:t xml:space="preserve"> then the benefits will</w:t>
      </w:r>
      <w:r w:rsidR="002A7797">
        <w:rPr>
          <w:sz w:val="26"/>
          <w:szCs w:val="26"/>
        </w:rPr>
        <w:t xml:space="preserve"> terminate or</w:t>
      </w:r>
      <w:r w:rsidR="00E22C04">
        <w:rPr>
          <w:sz w:val="26"/>
          <w:szCs w:val="26"/>
        </w:rPr>
        <w:t xml:space="preserve"> be redistributed accordingly until the full total death benefit has been paid.</w:t>
      </w:r>
    </w:p>
    <w:p w14:paraId="6C2C43AE" w14:textId="792D5F2C" w:rsidR="00874608" w:rsidRDefault="00874608" w:rsidP="00E22C04">
      <w:pPr>
        <w:jc w:val="both"/>
        <w:rPr>
          <w:sz w:val="26"/>
          <w:szCs w:val="26"/>
        </w:rPr>
      </w:pPr>
    </w:p>
    <w:p w14:paraId="5CA909A7" w14:textId="44078E73" w:rsidR="00874608" w:rsidRPr="00E22C04" w:rsidRDefault="00874608" w:rsidP="00E22C04">
      <w:pPr>
        <w:jc w:val="both"/>
        <w:rPr>
          <w:sz w:val="26"/>
          <w:szCs w:val="26"/>
        </w:rPr>
      </w:pPr>
      <w:r>
        <w:rPr>
          <w:sz w:val="26"/>
          <w:szCs w:val="26"/>
        </w:rPr>
        <w:tab/>
        <w:t>[</w:t>
      </w:r>
      <w:r w:rsidRPr="00A45144">
        <w:rPr>
          <w:i/>
          <w:iCs/>
          <w:sz w:val="26"/>
          <w:szCs w:val="26"/>
        </w:rPr>
        <w:t>For Estate</w:t>
      </w:r>
      <w:r>
        <w:rPr>
          <w:sz w:val="26"/>
          <w:szCs w:val="26"/>
        </w:rPr>
        <w:t xml:space="preserve">] The parties agree the total amount of </w:t>
      </w:r>
      <w:r w:rsidRPr="00874608">
        <w:rPr>
          <w:sz w:val="26"/>
          <w:szCs w:val="26"/>
        </w:rPr>
        <w:t>death benefits owed to the Estate under Tenn</w:t>
      </w:r>
      <w:r>
        <w:rPr>
          <w:sz w:val="26"/>
          <w:szCs w:val="26"/>
        </w:rPr>
        <w:t>essee</w:t>
      </w:r>
      <w:r w:rsidRPr="00874608">
        <w:rPr>
          <w:sz w:val="26"/>
          <w:szCs w:val="26"/>
        </w:rPr>
        <w:t xml:space="preserve"> Code Ann</w:t>
      </w:r>
      <w:r>
        <w:rPr>
          <w:sz w:val="26"/>
          <w:szCs w:val="26"/>
        </w:rPr>
        <w:t>otated section</w:t>
      </w:r>
      <w:r w:rsidRPr="00874608">
        <w:rPr>
          <w:sz w:val="26"/>
          <w:szCs w:val="26"/>
        </w:rPr>
        <w:t xml:space="preserve"> 50-6-2</w:t>
      </w:r>
      <w:r w:rsidR="00364CB5">
        <w:rPr>
          <w:sz w:val="26"/>
          <w:szCs w:val="26"/>
        </w:rPr>
        <w:t>09</w:t>
      </w:r>
      <w:r w:rsidRPr="00874608">
        <w:rPr>
          <w:sz w:val="26"/>
          <w:szCs w:val="26"/>
        </w:rPr>
        <w:t xml:space="preserve"> is $</w:t>
      </w:r>
      <w:r>
        <w:rPr>
          <w:sz w:val="26"/>
          <w:szCs w:val="26"/>
        </w:rPr>
        <w:t>20,000.00</w:t>
      </w:r>
      <w:r w:rsidRPr="00874608">
        <w:rPr>
          <w:sz w:val="26"/>
          <w:szCs w:val="26"/>
        </w:rPr>
        <w:t xml:space="preserve"> and shall be paid in a lump sum.</w:t>
      </w:r>
    </w:p>
    <w:p w14:paraId="48591F05" w14:textId="77777777" w:rsidR="00E22C04" w:rsidRDefault="00E22C04" w:rsidP="006D2B12">
      <w:pPr>
        <w:jc w:val="center"/>
        <w:rPr>
          <w:b/>
          <w:bCs/>
          <w:sz w:val="26"/>
          <w:szCs w:val="26"/>
        </w:rPr>
      </w:pPr>
    </w:p>
    <w:p w14:paraId="65EC8DBE" w14:textId="03A56A6C" w:rsidR="009F30DD" w:rsidRPr="00E22C04" w:rsidRDefault="00381FC9" w:rsidP="00381FC9">
      <w:pPr>
        <w:jc w:val="center"/>
        <w:rPr>
          <w:sz w:val="26"/>
          <w:szCs w:val="26"/>
        </w:rPr>
      </w:pPr>
      <w:r w:rsidRPr="00381FC9">
        <w:rPr>
          <w:i/>
          <w:iCs/>
          <w:sz w:val="26"/>
          <w:szCs w:val="26"/>
        </w:rPr>
        <w:t>(Delete section if inapplicable)</w:t>
      </w:r>
    </w:p>
    <w:p w14:paraId="41823DCB" w14:textId="05E0ECA4" w:rsidR="005B431E" w:rsidRDefault="00032147" w:rsidP="005B431E">
      <w:pPr>
        <w:jc w:val="center"/>
        <w:rPr>
          <w:b/>
          <w:bCs/>
          <w:i/>
          <w:iCs/>
          <w:sz w:val="26"/>
          <w:szCs w:val="26"/>
        </w:rPr>
      </w:pPr>
      <w:r>
        <w:rPr>
          <w:b/>
          <w:bCs/>
          <w:i/>
          <w:iCs/>
          <w:sz w:val="26"/>
          <w:szCs w:val="26"/>
        </w:rPr>
        <w:t>[Insert Surviving Spouse’s Name]</w:t>
      </w:r>
    </w:p>
    <w:p w14:paraId="0AC3CFAF" w14:textId="77777777" w:rsidR="00371109" w:rsidRPr="00E22C04" w:rsidRDefault="00371109" w:rsidP="005B431E">
      <w:pPr>
        <w:jc w:val="center"/>
        <w:rPr>
          <w:b/>
          <w:bCs/>
          <w:i/>
          <w:iCs/>
          <w:sz w:val="26"/>
          <w:szCs w:val="26"/>
        </w:rPr>
      </w:pPr>
    </w:p>
    <w:p w14:paraId="0C0B55BA" w14:textId="7AEFC4B4" w:rsidR="005206AF" w:rsidRDefault="005B431E" w:rsidP="00E22C04">
      <w:pPr>
        <w:ind w:firstLine="720"/>
        <w:jc w:val="both"/>
        <w:rPr>
          <w:sz w:val="26"/>
          <w:szCs w:val="26"/>
        </w:rPr>
      </w:pPr>
      <w:r w:rsidRPr="00E22C04">
        <w:rPr>
          <w:sz w:val="26"/>
          <w:szCs w:val="26"/>
        </w:rPr>
        <w:t xml:space="preserve">At the time of death, </w:t>
      </w:r>
      <w:r w:rsidR="003E5017">
        <w:rPr>
          <w:sz w:val="26"/>
          <w:szCs w:val="26"/>
        </w:rPr>
        <w:t xml:space="preserve">Surviving Spouse, </w:t>
      </w:r>
      <w:r w:rsidR="00C60182">
        <w:rPr>
          <w:sz w:val="26"/>
          <w:szCs w:val="26"/>
        </w:rPr>
        <w:t>___________________</w:t>
      </w:r>
      <w:r w:rsidR="00117187">
        <w:rPr>
          <w:sz w:val="26"/>
          <w:szCs w:val="26"/>
        </w:rPr>
        <w:t>,</w:t>
      </w:r>
      <w:r w:rsidR="00494A35">
        <w:rPr>
          <w:sz w:val="26"/>
          <w:szCs w:val="26"/>
        </w:rPr>
        <w:t xml:space="preserve"> was married to Dec</w:t>
      </w:r>
      <w:r w:rsidR="0067783F">
        <w:rPr>
          <w:sz w:val="26"/>
          <w:szCs w:val="26"/>
        </w:rPr>
        <w:t>eased Employee</w:t>
      </w:r>
      <w:r w:rsidR="009E0CB6">
        <w:rPr>
          <w:sz w:val="26"/>
          <w:szCs w:val="26"/>
        </w:rPr>
        <w:t xml:space="preserve"> </w:t>
      </w:r>
      <w:r w:rsidR="009B3F83">
        <w:rPr>
          <w:sz w:val="26"/>
          <w:szCs w:val="26"/>
        </w:rPr>
        <w:t xml:space="preserve">and </w:t>
      </w:r>
      <w:r w:rsidR="009B3F83" w:rsidRPr="00E22C04">
        <w:rPr>
          <w:sz w:val="26"/>
          <w:szCs w:val="26"/>
        </w:rPr>
        <w:t xml:space="preserve">is conclusively presumed wholly dependent under </w:t>
      </w:r>
      <w:r w:rsidR="009B3F83">
        <w:rPr>
          <w:sz w:val="26"/>
          <w:szCs w:val="26"/>
        </w:rPr>
        <w:t>Tennessee Code Annotated section</w:t>
      </w:r>
      <w:r w:rsidR="009B3F83" w:rsidRPr="00E22C04">
        <w:rPr>
          <w:sz w:val="26"/>
          <w:szCs w:val="26"/>
        </w:rPr>
        <w:t xml:space="preserve"> §50-6-210(a).</w:t>
      </w:r>
      <w:r w:rsidRPr="00E22C04">
        <w:rPr>
          <w:sz w:val="26"/>
          <w:szCs w:val="26"/>
        </w:rPr>
        <w:t xml:space="preserve">  The Marriage Certificate is attached as </w:t>
      </w:r>
      <w:r w:rsidRPr="00E22C04">
        <w:rPr>
          <w:i/>
          <w:iCs/>
          <w:sz w:val="26"/>
          <w:szCs w:val="26"/>
        </w:rPr>
        <w:t xml:space="preserve">Exhibit </w:t>
      </w:r>
      <w:r w:rsidR="00381FC9">
        <w:rPr>
          <w:i/>
          <w:iCs/>
          <w:sz w:val="26"/>
          <w:szCs w:val="26"/>
        </w:rPr>
        <w:t>__</w:t>
      </w:r>
      <w:r w:rsidRPr="00E22C04">
        <w:rPr>
          <w:sz w:val="26"/>
          <w:szCs w:val="26"/>
        </w:rPr>
        <w:t xml:space="preserve">.  The parties agree that </w:t>
      </w:r>
      <w:r w:rsidR="00117187">
        <w:rPr>
          <w:sz w:val="26"/>
          <w:szCs w:val="26"/>
        </w:rPr>
        <w:t>Surviving Spouse</w:t>
      </w:r>
      <w:r w:rsidRPr="00E22C04">
        <w:rPr>
          <w:sz w:val="26"/>
          <w:szCs w:val="26"/>
        </w:rPr>
        <w:t xml:space="preserve"> was wholly supported by </w:t>
      </w:r>
      <w:r w:rsidR="0000078B">
        <w:rPr>
          <w:sz w:val="26"/>
          <w:szCs w:val="26"/>
        </w:rPr>
        <w:t>Deceased Employee</w:t>
      </w:r>
      <w:r w:rsidRPr="00E22C04">
        <w:rPr>
          <w:sz w:val="26"/>
          <w:szCs w:val="26"/>
        </w:rPr>
        <w:t xml:space="preserve"> for a reasonable time </w:t>
      </w:r>
      <w:r w:rsidR="005206AF">
        <w:rPr>
          <w:sz w:val="26"/>
          <w:szCs w:val="26"/>
        </w:rPr>
        <w:t>before</w:t>
      </w:r>
      <w:r w:rsidRPr="00E22C04">
        <w:rPr>
          <w:sz w:val="26"/>
          <w:szCs w:val="26"/>
        </w:rPr>
        <w:t xml:space="preserve"> </w:t>
      </w:r>
      <w:r w:rsidR="002B5A46">
        <w:rPr>
          <w:sz w:val="26"/>
          <w:szCs w:val="26"/>
        </w:rPr>
        <w:t>Deceased Employee’s</w:t>
      </w:r>
      <w:r w:rsidR="002B5A46" w:rsidRPr="00E22C04">
        <w:rPr>
          <w:sz w:val="26"/>
          <w:szCs w:val="26"/>
        </w:rPr>
        <w:t xml:space="preserve"> </w:t>
      </w:r>
      <w:r w:rsidRPr="00E22C04">
        <w:rPr>
          <w:sz w:val="26"/>
          <w:szCs w:val="26"/>
        </w:rPr>
        <w:t xml:space="preserve">death. </w:t>
      </w:r>
    </w:p>
    <w:p w14:paraId="3AA3F4C9" w14:textId="77777777" w:rsidR="005206AF" w:rsidRDefault="005206AF" w:rsidP="00E22C04">
      <w:pPr>
        <w:ind w:firstLine="720"/>
        <w:jc w:val="both"/>
        <w:rPr>
          <w:sz w:val="26"/>
          <w:szCs w:val="26"/>
        </w:rPr>
      </w:pPr>
    </w:p>
    <w:p w14:paraId="3B173845" w14:textId="387A4384" w:rsidR="00E22C04" w:rsidRDefault="00E22C04" w:rsidP="00E22C04">
      <w:pPr>
        <w:ind w:firstLine="720"/>
        <w:jc w:val="both"/>
        <w:rPr>
          <w:sz w:val="26"/>
          <w:szCs w:val="26"/>
        </w:rPr>
      </w:pPr>
      <w:r w:rsidRPr="00E22C04">
        <w:rPr>
          <w:sz w:val="26"/>
          <w:szCs w:val="26"/>
        </w:rPr>
        <w:t xml:space="preserve">The parties have agreed to pay </w:t>
      </w:r>
      <w:r w:rsidR="005206AF">
        <w:rPr>
          <w:sz w:val="26"/>
          <w:szCs w:val="26"/>
        </w:rPr>
        <w:t>Surviving Spouse</w:t>
      </w:r>
      <w:r w:rsidRPr="00E22C04">
        <w:rPr>
          <w:sz w:val="26"/>
          <w:szCs w:val="26"/>
        </w:rPr>
        <w:t xml:space="preserve"> a lump sum benefit of $</w:t>
      </w:r>
      <w:r w:rsidR="005206AF">
        <w:rPr>
          <w:sz w:val="26"/>
          <w:szCs w:val="26"/>
        </w:rPr>
        <w:t>___________</w:t>
      </w:r>
      <w:r w:rsidRPr="00E22C04">
        <w:rPr>
          <w:sz w:val="26"/>
          <w:szCs w:val="26"/>
        </w:rPr>
        <w:t xml:space="preserve"> representing </w:t>
      </w:r>
      <w:r w:rsidR="002D3BAC">
        <w:rPr>
          <w:sz w:val="26"/>
          <w:szCs w:val="26"/>
        </w:rPr>
        <w:t>Surviving Spouse’s</w:t>
      </w:r>
      <w:r w:rsidRPr="00E22C04">
        <w:rPr>
          <w:sz w:val="26"/>
          <w:szCs w:val="26"/>
        </w:rPr>
        <w:t xml:space="preserve"> share of accrued benefits from </w:t>
      </w:r>
      <w:r w:rsidR="005206AF">
        <w:rPr>
          <w:sz w:val="26"/>
          <w:szCs w:val="26"/>
        </w:rPr>
        <w:t xml:space="preserve">_____________ </w:t>
      </w:r>
      <w:r w:rsidRPr="00E22C04">
        <w:rPr>
          <w:sz w:val="26"/>
          <w:szCs w:val="26"/>
        </w:rPr>
        <w:t>through</w:t>
      </w:r>
      <w:r w:rsidR="005206AF">
        <w:rPr>
          <w:sz w:val="26"/>
          <w:szCs w:val="26"/>
        </w:rPr>
        <w:t>_______________</w:t>
      </w:r>
      <w:r w:rsidRPr="00E22C04">
        <w:rPr>
          <w:sz w:val="26"/>
          <w:szCs w:val="26"/>
        </w:rPr>
        <w:t xml:space="preserve">.  </w:t>
      </w:r>
      <w:r w:rsidR="005206AF">
        <w:rPr>
          <w:sz w:val="26"/>
          <w:szCs w:val="26"/>
        </w:rPr>
        <w:t>Surviving Spouse</w:t>
      </w:r>
      <w:r w:rsidR="008B333E" w:rsidRPr="00E22C04">
        <w:rPr>
          <w:sz w:val="26"/>
          <w:szCs w:val="26"/>
        </w:rPr>
        <w:t xml:space="preserve"> </w:t>
      </w:r>
      <w:r w:rsidRPr="00E22C04">
        <w:rPr>
          <w:sz w:val="26"/>
          <w:szCs w:val="26"/>
        </w:rPr>
        <w:t xml:space="preserve">is then owed death benefits provided by law at a weekly rate of </w:t>
      </w:r>
      <w:r w:rsidR="002D3BAC">
        <w:rPr>
          <w:sz w:val="26"/>
          <w:szCs w:val="26"/>
        </w:rPr>
        <w:t>$</w:t>
      </w:r>
      <w:r w:rsidR="005206AF">
        <w:rPr>
          <w:sz w:val="26"/>
          <w:szCs w:val="26"/>
        </w:rPr>
        <w:t>__________</w:t>
      </w:r>
      <w:r w:rsidRPr="00E22C04">
        <w:rPr>
          <w:sz w:val="26"/>
          <w:szCs w:val="26"/>
        </w:rPr>
        <w:t>.</w:t>
      </w:r>
      <w:r>
        <w:rPr>
          <w:sz w:val="26"/>
          <w:szCs w:val="26"/>
        </w:rPr>
        <w:t xml:space="preserve">  </w:t>
      </w:r>
      <w:r w:rsidR="005206AF">
        <w:rPr>
          <w:sz w:val="26"/>
          <w:szCs w:val="26"/>
        </w:rPr>
        <w:t>Surviving Spouse</w:t>
      </w:r>
      <w:r>
        <w:rPr>
          <w:sz w:val="26"/>
          <w:szCs w:val="26"/>
        </w:rPr>
        <w:t xml:space="preserve"> is </w:t>
      </w:r>
      <w:r w:rsidR="009F30DD">
        <w:rPr>
          <w:sz w:val="26"/>
          <w:szCs w:val="26"/>
        </w:rPr>
        <w:t xml:space="preserve">conditionally </w:t>
      </w:r>
      <w:r>
        <w:rPr>
          <w:sz w:val="26"/>
          <w:szCs w:val="26"/>
        </w:rPr>
        <w:t xml:space="preserve">eligible for death benefits until the first </w:t>
      </w:r>
      <w:r w:rsidR="009F30DD">
        <w:rPr>
          <w:sz w:val="26"/>
          <w:szCs w:val="26"/>
        </w:rPr>
        <w:t xml:space="preserve">event </w:t>
      </w:r>
      <w:r>
        <w:rPr>
          <w:sz w:val="26"/>
          <w:szCs w:val="26"/>
        </w:rPr>
        <w:t xml:space="preserve">of </w:t>
      </w:r>
      <w:r w:rsidR="002D3BAC">
        <w:rPr>
          <w:sz w:val="26"/>
          <w:szCs w:val="26"/>
        </w:rPr>
        <w:t>Surviving Spouse’s</w:t>
      </w:r>
      <w:r>
        <w:rPr>
          <w:sz w:val="26"/>
          <w:szCs w:val="26"/>
        </w:rPr>
        <w:t xml:space="preserve"> death, remarriage, or payment by Employer and </w:t>
      </w:r>
      <w:r w:rsidR="0021012F">
        <w:rPr>
          <w:sz w:val="26"/>
          <w:szCs w:val="26"/>
        </w:rPr>
        <w:t>Carrier</w:t>
      </w:r>
      <w:r>
        <w:rPr>
          <w:sz w:val="26"/>
          <w:szCs w:val="26"/>
        </w:rPr>
        <w:t xml:space="preserve"> of the total death benefit </w:t>
      </w:r>
      <w:r w:rsidR="005206AF">
        <w:rPr>
          <w:sz w:val="26"/>
          <w:szCs w:val="26"/>
        </w:rPr>
        <w:t xml:space="preserve">under </w:t>
      </w:r>
      <w:r w:rsidR="00874608">
        <w:rPr>
          <w:sz w:val="26"/>
          <w:szCs w:val="26"/>
        </w:rPr>
        <w:t>Tennessee Code Annotated section</w:t>
      </w:r>
      <w:r w:rsidRPr="00E22C04">
        <w:rPr>
          <w:sz w:val="26"/>
          <w:szCs w:val="26"/>
        </w:rPr>
        <w:t xml:space="preserve"> 50-6-2</w:t>
      </w:r>
      <w:r w:rsidR="005206AF">
        <w:rPr>
          <w:sz w:val="26"/>
          <w:szCs w:val="26"/>
        </w:rPr>
        <w:t>09</w:t>
      </w:r>
      <w:r>
        <w:rPr>
          <w:sz w:val="26"/>
          <w:szCs w:val="26"/>
        </w:rPr>
        <w:t>.</w:t>
      </w:r>
    </w:p>
    <w:p w14:paraId="0BC4C1F4" w14:textId="284BA6DB" w:rsidR="00E22C04" w:rsidRDefault="00E22C04" w:rsidP="00E22C04">
      <w:pPr>
        <w:ind w:firstLine="720"/>
        <w:jc w:val="both"/>
        <w:rPr>
          <w:b/>
          <w:bCs/>
          <w:i/>
          <w:iCs/>
          <w:sz w:val="26"/>
          <w:szCs w:val="26"/>
        </w:rPr>
      </w:pPr>
    </w:p>
    <w:p w14:paraId="67E08D02" w14:textId="77777777" w:rsidR="00381FC9" w:rsidRPr="00E22C04" w:rsidRDefault="00381FC9" w:rsidP="00381FC9">
      <w:pPr>
        <w:jc w:val="center"/>
        <w:rPr>
          <w:sz w:val="26"/>
          <w:szCs w:val="26"/>
        </w:rPr>
      </w:pPr>
      <w:r w:rsidRPr="00381FC9">
        <w:rPr>
          <w:i/>
          <w:iCs/>
          <w:sz w:val="26"/>
          <w:szCs w:val="26"/>
        </w:rPr>
        <w:t>(Delete section if inapplicable)</w:t>
      </w:r>
    </w:p>
    <w:p w14:paraId="0198EEB5" w14:textId="7B69A87D" w:rsidR="006D2B12" w:rsidRDefault="005206AF" w:rsidP="00B35A4D">
      <w:pPr>
        <w:jc w:val="center"/>
        <w:rPr>
          <w:b/>
          <w:bCs/>
          <w:i/>
          <w:iCs/>
          <w:sz w:val="26"/>
          <w:szCs w:val="26"/>
        </w:rPr>
      </w:pPr>
      <w:r>
        <w:rPr>
          <w:b/>
          <w:bCs/>
          <w:i/>
          <w:iCs/>
          <w:sz w:val="26"/>
          <w:szCs w:val="26"/>
        </w:rPr>
        <w:t>[Insert Name of Surviving Dependent]</w:t>
      </w:r>
    </w:p>
    <w:p w14:paraId="02D40109" w14:textId="77777777" w:rsidR="009E301A" w:rsidRPr="00E22C04" w:rsidRDefault="009E301A" w:rsidP="00B35A4D">
      <w:pPr>
        <w:jc w:val="center"/>
        <w:rPr>
          <w:b/>
          <w:bCs/>
          <w:i/>
          <w:iCs/>
          <w:sz w:val="26"/>
          <w:szCs w:val="26"/>
        </w:rPr>
      </w:pPr>
    </w:p>
    <w:p w14:paraId="5CCCF4B9" w14:textId="057E41B2" w:rsidR="003943E7" w:rsidRDefault="00720661" w:rsidP="00F053F2">
      <w:pPr>
        <w:ind w:firstLine="720"/>
        <w:jc w:val="both"/>
        <w:rPr>
          <w:sz w:val="26"/>
          <w:szCs w:val="26"/>
        </w:rPr>
      </w:pPr>
      <w:r>
        <w:rPr>
          <w:sz w:val="26"/>
          <w:szCs w:val="26"/>
        </w:rPr>
        <w:t>Dependent,</w:t>
      </w:r>
      <w:r w:rsidR="009A20C4">
        <w:rPr>
          <w:sz w:val="26"/>
          <w:szCs w:val="26"/>
        </w:rPr>
        <w:t xml:space="preserve"> _____</w:t>
      </w:r>
      <w:r w:rsidR="00BE52F0">
        <w:rPr>
          <w:sz w:val="26"/>
          <w:szCs w:val="26"/>
        </w:rPr>
        <w:t>_______________</w:t>
      </w:r>
      <w:r>
        <w:rPr>
          <w:sz w:val="26"/>
          <w:szCs w:val="26"/>
        </w:rPr>
        <w:t>,</w:t>
      </w:r>
      <w:r w:rsidR="00B35A4D" w:rsidRPr="00E22C04">
        <w:rPr>
          <w:sz w:val="26"/>
          <w:szCs w:val="26"/>
        </w:rPr>
        <w:t xml:space="preserve"> </w:t>
      </w:r>
      <w:r w:rsidR="009A20C4">
        <w:rPr>
          <w:sz w:val="26"/>
          <w:szCs w:val="26"/>
        </w:rPr>
        <w:t>i</w:t>
      </w:r>
      <w:r w:rsidR="006D2B12" w:rsidRPr="00E22C04">
        <w:rPr>
          <w:sz w:val="26"/>
          <w:szCs w:val="26"/>
        </w:rPr>
        <w:t xml:space="preserve">s the </w:t>
      </w:r>
      <w:r w:rsidR="009E301A">
        <w:rPr>
          <w:sz w:val="26"/>
          <w:szCs w:val="26"/>
        </w:rPr>
        <w:t>____________</w:t>
      </w:r>
      <w:r>
        <w:rPr>
          <w:sz w:val="26"/>
          <w:szCs w:val="26"/>
        </w:rPr>
        <w:t xml:space="preserve"> [</w:t>
      </w:r>
      <w:r w:rsidR="009E301A">
        <w:rPr>
          <w:sz w:val="26"/>
          <w:szCs w:val="26"/>
        </w:rPr>
        <w:t>child/parent/etc.]</w:t>
      </w:r>
      <w:r w:rsidR="006D2B12" w:rsidRPr="00E22C04">
        <w:rPr>
          <w:sz w:val="26"/>
          <w:szCs w:val="26"/>
        </w:rPr>
        <w:t xml:space="preserve"> of </w:t>
      </w:r>
      <w:r w:rsidR="0000078B">
        <w:rPr>
          <w:sz w:val="26"/>
          <w:szCs w:val="26"/>
        </w:rPr>
        <w:t>Deceased Employee</w:t>
      </w:r>
      <w:r w:rsidR="00AC2C20">
        <w:rPr>
          <w:sz w:val="26"/>
          <w:szCs w:val="26"/>
        </w:rPr>
        <w:t xml:space="preserve"> and </w:t>
      </w:r>
      <w:r w:rsidR="00AC2C20" w:rsidRPr="00E22C04">
        <w:rPr>
          <w:sz w:val="26"/>
          <w:szCs w:val="26"/>
        </w:rPr>
        <w:t xml:space="preserve">is conclusively presumed wholly dependent under </w:t>
      </w:r>
      <w:r w:rsidR="00AC2C20">
        <w:rPr>
          <w:sz w:val="26"/>
          <w:szCs w:val="26"/>
        </w:rPr>
        <w:t>Tennessee Code Annotated section</w:t>
      </w:r>
      <w:r w:rsidR="00AC2C20" w:rsidRPr="00E22C04">
        <w:rPr>
          <w:sz w:val="26"/>
          <w:szCs w:val="26"/>
        </w:rPr>
        <w:t xml:space="preserve"> 50-6-210(a)</w:t>
      </w:r>
      <w:r w:rsidR="006D2B12" w:rsidRPr="00E22C04">
        <w:rPr>
          <w:sz w:val="26"/>
          <w:szCs w:val="26"/>
        </w:rPr>
        <w:t xml:space="preserve">. </w:t>
      </w:r>
      <w:r w:rsidR="009E301A">
        <w:rPr>
          <w:sz w:val="26"/>
          <w:szCs w:val="26"/>
        </w:rPr>
        <w:t>Dependent</w:t>
      </w:r>
      <w:r w:rsidR="00E22C04" w:rsidRPr="00E22C04">
        <w:rPr>
          <w:sz w:val="26"/>
          <w:szCs w:val="26"/>
        </w:rPr>
        <w:t xml:space="preserve"> </w:t>
      </w:r>
      <w:r w:rsidR="006D2B12" w:rsidRPr="00E22C04">
        <w:rPr>
          <w:sz w:val="26"/>
          <w:szCs w:val="26"/>
        </w:rPr>
        <w:t>was born</w:t>
      </w:r>
      <w:r w:rsidR="00381FC9">
        <w:rPr>
          <w:sz w:val="26"/>
          <w:szCs w:val="26"/>
        </w:rPr>
        <w:t xml:space="preserve"> on</w:t>
      </w:r>
      <w:r w:rsidR="00384B25">
        <w:rPr>
          <w:sz w:val="26"/>
          <w:szCs w:val="26"/>
        </w:rPr>
        <w:t xml:space="preserve"> ____________ [Dependent’s Birth Date]</w:t>
      </w:r>
      <w:r w:rsidR="006D2B12" w:rsidRPr="00E22C04">
        <w:rPr>
          <w:sz w:val="26"/>
          <w:szCs w:val="26"/>
        </w:rPr>
        <w:t xml:space="preserve">. </w:t>
      </w:r>
      <w:r w:rsidR="003704D4">
        <w:rPr>
          <w:sz w:val="26"/>
          <w:szCs w:val="26"/>
        </w:rPr>
        <w:t>The</w:t>
      </w:r>
      <w:r w:rsidR="005B431E" w:rsidRPr="00E22C04">
        <w:rPr>
          <w:sz w:val="26"/>
          <w:szCs w:val="26"/>
        </w:rPr>
        <w:t xml:space="preserve"> Birth Certificate </w:t>
      </w:r>
      <w:r w:rsidR="00F053F2" w:rsidRPr="00E22C04">
        <w:rPr>
          <w:sz w:val="26"/>
          <w:szCs w:val="26"/>
        </w:rPr>
        <w:t xml:space="preserve">is attached as </w:t>
      </w:r>
      <w:r w:rsidR="00F053F2" w:rsidRPr="00E22C04">
        <w:rPr>
          <w:i/>
          <w:iCs/>
          <w:sz w:val="26"/>
          <w:szCs w:val="26"/>
        </w:rPr>
        <w:t xml:space="preserve">Exhibit </w:t>
      </w:r>
      <w:r w:rsidR="00B728A3">
        <w:rPr>
          <w:i/>
          <w:iCs/>
          <w:sz w:val="26"/>
          <w:szCs w:val="26"/>
        </w:rPr>
        <w:t>__</w:t>
      </w:r>
      <w:r w:rsidR="006D2B12" w:rsidRPr="00E22C04">
        <w:rPr>
          <w:sz w:val="26"/>
          <w:szCs w:val="26"/>
        </w:rPr>
        <w:t xml:space="preserve">. </w:t>
      </w:r>
      <w:r w:rsidR="00E22C04" w:rsidRPr="00E22C04">
        <w:rPr>
          <w:sz w:val="26"/>
          <w:szCs w:val="26"/>
        </w:rPr>
        <w:t xml:space="preserve"> </w:t>
      </w:r>
    </w:p>
    <w:p w14:paraId="387F6F97" w14:textId="77777777" w:rsidR="003943E7" w:rsidRDefault="003943E7" w:rsidP="00F053F2">
      <w:pPr>
        <w:ind w:firstLine="720"/>
        <w:jc w:val="both"/>
        <w:rPr>
          <w:sz w:val="26"/>
          <w:szCs w:val="26"/>
        </w:rPr>
      </w:pPr>
    </w:p>
    <w:p w14:paraId="29D89324" w14:textId="4EB1CA3E" w:rsidR="00F053F2" w:rsidRDefault="005B431E" w:rsidP="00F053F2">
      <w:pPr>
        <w:ind w:firstLine="720"/>
        <w:jc w:val="both"/>
        <w:rPr>
          <w:sz w:val="26"/>
          <w:szCs w:val="26"/>
        </w:rPr>
      </w:pPr>
      <w:r w:rsidRPr="00E22C04">
        <w:rPr>
          <w:sz w:val="26"/>
          <w:szCs w:val="26"/>
        </w:rPr>
        <w:t xml:space="preserve">The parties have agreed to pay </w:t>
      </w:r>
      <w:r w:rsidR="009E301A">
        <w:rPr>
          <w:sz w:val="26"/>
          <w:szCs w:val="26"/>
        </w:rPr>
        <w:t>Dependent</w:t>
      </w:r>
      <w:r w:rsidR="006D2B12" w:rsidRPr="00E22C04">
        <w:rPr>
          <w:sz w:val="26"/>
          <w:szCs w:val="26"/>
        </w:rPr>
        <w:t xml:space="preserve"> </w:t>
      </w:r>
      <w:r w:rsidRPr="00E22C04">
        <w:rPr>
          <w:sz w:val="26"/>
          <w:szCs w:val="26"/>
        </w:rPr>
        <w:t>a lump sum benefit of $</w:t>
      </w:r>
      <w:r w:rsidR="00244005">
        <w:rPr>
          <w:sz w:val="26"/>
          <w:szCs w:val="26"/>
        </w:rPr>
        <w:t>____________</w:t>
      </w:r>
      <w:r w:rsidR="00E22C04" w:rsidRPr="00E22C04">
        <w:rPr>
          <w:sz w:val="26"/>
          <w:szCs w:val="26"/>
        </w:rPr>
        <w:t xml:space="preserve"> representing </w:t>
      </w:r>
      <w:r w:rsidR="006237A7">
        <w:rPr>
          <w:sz w:val="26"/>
          <w:szCs w:val="26"/>
        </w:rPr>
        <w:t>Dependent’s</w:t>
      </w:r>
      <w:r w:rsidR="00E22C04" w:rsidRPr="00E22C04">
        <w:rPr>
          <w:sz w:val="26"/>
          <w:szCs w:val="26"/>
        </w:rPr>
        <w:t xml:space="preserve"> share of accrued benefits from </w:t>
      </w:r>
      <w:r w:rsidR="00244005">
        <w:rPr>
          <w:sz w:val="26"/>
          <w:szCs w:val="26"/>
        </w:rPr>
        <w:t xml:space="preserve">_____________ </w:t>
      </w:r>
      <w:r w:rsidR="00E22C04" w:rsidRPr="00E22C04">
        <w:rPr>
          <w:sz w:val="26"/>
          <w:szCs w:val="26"/>
        </w:rPr>
        <w:t xml:space="preserve">through </w:t>
      </w:r>
      <w:r w:rsidR="00244005">
        <w:rPr>
          <w:sz w:val="26"/>
          <w:szCs w:val="26"/>
        </w:rPr>
        <w:t>______________</w:t>
      </w:r>
      <w:r w:rsidRPr="00E22C04">
        <w:rPr>
          <w:sz w:val="26"/>
          <w:szCs w:val="26"/>
        </w:rPr>
        <w:t>.</w:t>
      </w:r>
      <w:r w:rsidR="006237A7">
        <w:rPr>
          <w:sz w:val="26"/>
          <w:szCs w:val="26"/>
        </w:rPr>
        <w:t xml:space="preserve"> Dependent</w:t>
      </w:r>
      <w:r w:rsidR="00E22C04" w:rsidRPr="00E22C04">
        <w:rPr>
          <w:sz w:val="26"/>
          <w:szCs w:val="26"/>
        </w:rPr>
        <w:t xml:space="preserve"> is then owed death benefits provided by law at a weekly rate of </w:t>
      </w:r>
      <w:r w:rsidR="00244005">
        <w:rPr>
          <w:sz w:val="26"/>
          <w:szCs w:val="26"/>
        </w:rPr>
        <w:t>__________</w:t>
      </w:r>
      <w:r w:rsidR="00E22C04" w:rsidRPr="00E22C04">
        <w:rPr>
          <w:sz w:val="26"/>
          <w:szCs w:val="26"/>
        </w:rPr>
        <w:t xml:space="preserve">. </w:t>
      </w:r>
      <w:r w:rsidR="00F053F2" w:rsidRPr="00E22C04">
        <w:rPr>
          <w:sz w:val="26"/>
          <w:szCs w:val="26"/>
        </w:rPr>
        <w:t xml:space="preserve">Benefits shall be paid to </w:t>
      </w:r>
      <w:r w:rsidR="009E301A">
        <w:rPr>
          <w:sz w:val="26"/>
          <w:szCs w:val="26"/>
        </w:rPr>
        <w:t>Dependent</w:t>
      </w:r>
      <w:r w:rsidR="00990602">
        <w:rPr>
          <w:sz w:val="26"/>
          <w:szCs w:val="26"/>
        </w:rPr>
        <w:t>,</w:t>
      </w:r>
      <w:r w:rsidR="00E22C04" w:rsidRPr="00E22C04">
        <w:rPr>
          <w:sz w:val="26"/>
          <w:szCs w:val="26"/>
        </w:rPr>
        <w:t xml:space="preserve"> </w:t>
      </w:r>
      <w:r w:rsidR="00F053F2" w:rsidRPr="00E22C04">
        <w:rPr>
          <w:sz w:val="26"/>
          <w:szCs w:val="26"/>
        </w:rPr>
        <w:t xml:space="preserve">by and through </w:t>
      </w:r>
      <w:r w:rsidR="00990602">
        <w:rPr>
          <w:sz w:val="26"/>
          <w:szCs w:val="26"/>
        </w:rPr>
        <w:t>Dependent’s</w:t>
      </w:r>
      <w:r w:rsidR="00F053F2" w:rsidRPr="00E22C04">
        <w:rPr>
          <w:sz w:val="26"/>
          <w:szCs w:val="26"/>
        </w:rPr>
        <w:t xml:space="preserve"> </w:t>
      </w:r>
      <w:r w:rsidR="002914CD">
        <w:rPr>
          <w:sz w:val="26"/>
          <w:szCs w:val="26"/>
        </w:rPr>
        <w:t>parent</w:t>
      </w:r>
      <w:r w:rsidR="00F053F2" w:rsidRPr="00E22C04">
        <w:rPr>
          <w:sz w:val="26"/>
          <w:szCs w:val="26"/>
        </w:rPr>
        <w:t xml:space="preserve"> and legal guardian</w:t>
      </w:r>
      <w:r w:rsidR="00990602">
        <w:rPr>
          <w:sz w:val="26"/>
          <w:szCs w:val="26"/>
        </w:rPr>
        <w:t xml:space="preserve"> until Dependent reaches age of eighteen</w:t>
      </w:r>
      <w:r w:rsidR="00F053F2" w:rsidRPr="00E22C04">
        <w:rPr>
          <w:sz w:val="26"/>
          <w:szCs w:val="26"/>
        </w:rPr>
        <w:t xml:space="preserve"> to be used for the exclusive benefit of </w:t>
      </w:r>
      <w:r w:rsidR="009E301A">
        <w:rPr>
          <w:sz w:val="26"/>
          <w:szCs w:val="26"/>
        </w:rPr>
        <w:t>Dependent</w:t>
      </w:r>
      <w:r w:rsidR="00F053F2" w:rsidRPr="00E22C04">
        <w:rPr>
          <w:sz w:val="26"/>
          <w:szCs w:val="26"/>
        </w:rPr>
        <w:t>.</w:t>
      </w:r>
      <w:r w:rsidR="00E22C04">
        <w:rPr>
          <w:sz w:val="26"/>
          <w:szCs w:val="26"/>
        </w:rPr>
        <w:t xml:space="preserve"> </w:t>
      </w:r>
      <w:r w:rsidR="009F30DD">
        <w:rPr>
          <w:sz w:val="26"/>
          <w:szCs w:val="26"/>
        </w:rPr>
        <w:t xml:space="preserve"> </w:t>
      </w:r>
      <w:r w:rsidR="009E301A">
        <w:rPr>
          <w:sz w:val="26"/>
          <w:szCs w:val="26"/>
        </w:rPr>
        <w:t>Dependent</w:t>
      </w:r>
      <w:r w:rsidR="00E22C04">
        <w:rPr>
          <w:sz w:val="26"/>
          <w:szCs w:val="26"/>
        </w:rPr>
        <w:t xml:space="preserve"> is </w:t>
      </w:r>
      <w:r w:rsidR="009F30DD">
        <w:rPr>
          <w:sz w:val="26"/>
          <w:szCs w:val="26"/>
        </w:rPr>
        <w:t xml:space="preserve">conditionally </w:t>
      </w:r>
      <w:r w:rsidR="00E22C04">
        <w:rPr>
          <w:sz w:val="26"/>
          <w:szCs w:val="26"/>
        </w:rPr>
        <w:t xml:space="preserve">eligible for death benefits until the latter date of </w:t>
      </w:r>
      <w:r w:rsidR="00891CB1">
        <w:rPr>
          <w:sz w:val="26"/>
          <w:szCs w:val="26"/>
        </w:rPr>
        <w:t>Dependent’s</w:t>
      </w:r>
      <w:r w:rsidR="00E22C04">
        <w:rPr>
          <w:sz w:val="26"/>
          <w:szCs w:val="26"/>
        </w:rPr>
        <w:t xml:space="preserve"> eighteenth birthday on </w:t>
      </w:r>
      <w:r w:rsidR="00FB4F61">
        <w:rPr>
          <w:sz w:val="26"/>
          <w:szCs w:val="26"/>
        </w:rPr>
        <w:t xml:space="preserve">___________ </w:t>
      </w:r>
      <w:r w:rsidR="00E22C04">
        <w:rPr>
          <w:sz w:val="26"/>
          <w:szCs w:val="26"/>
        </w:rPr>
        <w:t xml:space="preserve">or the date of </w:t>
      </w:r>
      <w:r w:rsidR="00891CB1">
        <w:rPr>
          <w:sz w:val="26"/>
          <w:szCs w:val="26"/>
        </w:rPr>
        <w:t>Dependent’s</w:t>
      </w:r>
      <w:r w:rsidR="00E22C04">
        <w:rPr>
          <w:sz w:val="26"/>
          <w:szCs w:val="26"/>
        </w:rPr>
        <w:t xml:space="preserve"> </w:t>
      </w:r>
      <w:r w:rsidR="00E22C04">
        <w:rPr>
          <w:sz w:val="26"/>
          <w:szCs w:val="26"/>
        </w:rPr>
        <w:lastRenderedPageBreak/>
        <w:t xml:space="preserve">twenty-second birthday on </w:t>
      </w:r>
      <w:r w:rsidR="00906319">
        <w:rPr>
          <w:sz w:val="26"/>
          <w:szCs w:val="26"/>
        </w:rPr>
        <w:t xml:space="preserve">__________ </w:t>
      </w:r>
      <w:r w:rsidR="00B728A3">
        <w:rPr>
          <w:sz w:val="26"/>
          <w:szCs w:val="26"/>
        </w:rPr>
        <w:t>if</w:t>
      </w:r>
      <w:r w:rsidR="00E22C04">
        <w:rPr>
          <w:sz w:val="26"/>
          <w:szCs w:val="26"/>
        </w:rPr>
        <w:t xml:space="preserve"> </w:t>
      </w:r>
      <w:r w:rsidR="00891CB1">
        <w:rPr>
          <w:sz w:val="26"/>
          <w:szCs w:val="26"/>
        </w:rPr>
        <w:t>Dependent</w:t>
      </w:r>
      <w:r w:rsidR="00E22C04">
        <w:rPr>
          <w:sz w:val="26"/>
          <w:szCs w:val="26"/>
        </w:rPr>
        <w:t xml:space="preserve"> attends a recognized educational institution during that time as </w:t>
      </w:r>
      <w:r w:rsidR="00891CB1">
        <w:rPr>
          <w:sz w:val="26"/>
          <w:szCs w:val="26"/>
        </w:rPr>
        <w:t>required by</w:t>
      </w:r>
      <w:r w:rsidR="00E22C04">
        <w:rPr>
          <w:sz w:val="26"/>
          <w:szCs w:val="26"/>
        </w:rPr>
        <w:t xml:space="preserve"> </w:t>
      </w:r>
      <w:r w:rsidR="00874608">
        <w:rPr>
          <w:sz w:val="26"/>
          <w:szCs w:val="26"/>
        </w:rPr>
        <w:t>Tennessee Code Annotated section</w:t>
      </w:r>
      <w:r w:rsidR="00E22C04" w:rsidRPr="00E22C04">
        <w:rPr>
          <w:sz w:val="26"/>
          <w:szCs w:val="26"/>
        </w:rPr>
        <w:t xml:space="preserve"> 50-6-210</w:t>
      </w:r>
      <w:r w:rsidR="00E22C04">
        <w:rPr>
          <w:sz w:val="26"/>
          <w:szCs w:val="26"/>
        </w:rPr>
        <w:t xml:space="preserve">, and </w:t>
      </w:r>
      <w:r w:rsidR="00B728A3">
        <w:rPr>
          <w:sz w:val="26"/>
          <w:szCs w:val="26"/>
        </w:rPr>
        <w:t>if</w:t>
      </w:r>
      <w:r w:rsidR="00E22C04">
        <w:rPr>
          <w:sz w:val="26"/>
          <w:szCs w:val="26"/>
        </w:rPr>
        <w:t xml:space="preserve"> the total death benefit</w:t>
      </w:r>
      <w:r w:rsidR="00906319">
        <w:rPr>
          <w:sz w:val="26"/>
          <w:szCs w:val="26"/>
        </w:rPr>
        <w:t xml:space="preserve"> under Tennessee Code Annotated section 50-6-209 </w:t>
      </w:r>
      <w:r w:rsidR="00E22C04">
        <w:rPr>
          <w:sz w:val="26"/>
          <w:szCs w:val="26"/>
        </w:rPr>
        <w:t xml:space="preserve">has not </w:t>
      </w:r>
      <w:r w:rsidR="009F30DD">
        <w:rPr>
          <w:sz w:val="26"/>
          <w:szCs w:val="26"/>
        </w:rPr>
        <w:t xml:space="preserve">first </w:t>
      </w:r>
      <w:r w:rsidR="00E22C04">
        <w:rPr>
          <w:sz w:val="26"/>
          <w:szCs w:val="26"/>
        </w:rPr>
        <w:t xml:space="preserve">been </w:t>
      </w:r>
      <w:r w:rsidR="009F30DD">
        <w:rPr>
          <w:sz w:val="26"/>
          <w:szCs w:val="26"/>
        </w:rPr>
        <w:t xml:space="preserve">fully </w:t>
      </w:r>
      <w:r w:rsidR="00E22C04">
        <w:rPr>
          <w:sz w:val="26"/>
          <w:szCs w:val="26"/>
        </w:rPr>
        <w:t>paid.</w:t>
      </w:r>
    </w:p>
    <w:p w14:paraId="340BB8B1" w14:textId="40B9390A" w:rsidR="005A5C2B" w:rsidRDefault="005A5C2B" w:rsidP="00F053F2">
      <w:pPr>
        <w:ind w:firstLine="720"/>
        <w:jc w:val="both"/>
        <w:rPr>
          <w:sz w:val="26"/>
          <w:szCs w:val="26"/>
        </w:rPr>
      </w:pPr>
    </w:p>
    <w:p w14:paraId="1CCE0D33" w14:textId="2D90FAB7" w:rsidR="005A5C2B" w:rsidRPr="00E22C04" w:rsidRDefault="005A5C2B" w:rsidP="00F053F2">
      <w:pPr>
        <w:ind w:firstLine="720"/>
        <w:jc w:val="both"/>
        <w:rPr>
          <w:sz w:val="26"/>
          <w:szCs w:val="26"/>
        </w:rPr>
      </w:pPr>
      <w:r>
        <w:rPr>
          <w:sz w:val="26"/>
          <w:szCs w:val="26"/>
        </w:rPr>
        <w:t>[</w:t>
      </w:r>
      <w:r w:rsidR="00D20EDF">
        <w:rPr>
          <w:sz w:val="26"/>
          <w:szCs w:val="26"/>
        </w:rPr>
        <w:t>Copy and paste for each qualified dependent].</w:t>
      </w:r>
    </w:p>
    <w:p w14:paraId="106FD9C5" w14:textId="21B3106B" w:rsidR="00E22C04" w:rsidRDefault="00E22C04" w:rsidP="00F053F2">
      <w:pPr>
        <w:jc w:val="both"/>
        <w:rPr>
          <w:sz w:val="26"/>
          <w:szCs w:val="26"/>
        </w:rPr>
      </w:pPr>
    </w:p>
    <w:p w14:paraId="3536F587" w14:textId="1EB7D138" w:rsidR="006D2B12" w:rsidRDefault="006D2B12" w:rsidP="006D2B12">
      <w:pPr>
        <w:jc w:val="center"/>
        <w:rPr>
          <w:b/>
          <w:bCs/>
          <w:i/>
          <w:iCs/>
          <w:sz w:val="26"/>
          <w:szCs w:val="26"/>
        </w:rPr>
      </w:pPr>
      <w:r w:rsidRPr="00E22C04">
        <w:rPr>
          <w:b/>
          <w:bCs/>
          <w:i/>
          <w:iCs/>
          <w:sz w:val="26"/>
          <w:szCs w:val="26"/>
        </w:rPr>
        <w:t>Other Potential Dependents</w:t>
      </w:r>
    </w:p>
    <w:p w14:paraId="0CE21F6C" w14:textId="77777777" w:rsidR="00112583" w:rsidRPr="00E22C04" w:rsidRDefault="00112583" w:rsidP="006D2B12">
      <w:pPr>
        <w:jc w:val="center"/>
        <w:rPr>
          <w:b/>
          <w:bCs/>
          <w:i/>
          <w:iCs/>
          <w:sz w:val="26"/>
          <w:szCs w:val="26"/>
        </w:rPr>
      </w:pPr>
    </w:p>
    <w:p w14:paraId="0DDEF4BB" w14:textId="587FCF16" w:rsidR="006D2B12" w:rsidRDefault="006D2B12" w:rsidP="006D2B12">
      <w:pPr>
        <w:ind w:firstLine="720"/>
        <w:jc w:val="both"/>
        <w:rPr>
          <w:sz w:val="26"/>
          <w:szCs w:val="26"/>
        </w:rPr>
      </w:pPr>
      <w:r w:rsidRPr="00E22C04">
        <w:rPr>
          <w:sz w:val="26"/>
          <w:szCs w:val="26"/>
        </w:rPr>
        <w:t xml:space="preserve">The parties are </w:t>
      </w:r>
      <w:r w:rsidR="005A5C2B">
        <w:rPr>
          <w:sz w:val="26"/>
          <w:szCs w:val="26"/>
        </w:rPr>
        <w:t>un</w:t>
      </w:r>
      <w:r w:rsidRPr="00E22C04">
        <w:rPr>
          <w:sz w:val="26"/>
          <w:szCs w:val="26"/>
        </w:rPr>
        <w:t xml:space="preserve">aware of any other </w:t>
      </w:r>
      <w:r w:rsidR="005A5C2B">
        <w:rPr>
          <w:sz w:val="26"/>
          <w:szCs w:val="26"/>
        </w:rPr>
        <w:t>persons</w:t>
      </w:r>
      <w:r w:rsidRPr="00E22C04">
        <w:rPr>
          <w:sz w:val="26"/>
          <w:szCs w:val="26"/>
        </w:rPr>
        <w:t xml:space="preserve"> under </w:t>
      </w:r>
      <w:r w:rsidR="00874608">
        <w:rPr>
          <w:sz w:val="26"/>
          <w:szCs w:val="26"/>
        </w:rPr>
        <w:t>Tennessee Code Annotated section</w:t>
      </w:r>
      <w:r w:rsidRPr="00E22C04">
        <w:rPr>
          <w:sz w:val="26"/>
          <w:szCs w:val="26"/>
        </w:rPr>
        <w:t xml:space="preserve"> 50-6-210(a), (b), (c), or (d), who should be afforded notice of a hearing to object to, or make a claim for, death benefits. </w:t>
      </w:r>
    </w:p>
    <w:p w14:paraId="3A38650C" w14:textId="77777777" w:rsidR="007D5147" w:rsidRPr="00E22C04" w:rsidRDefault="007D5147" w:rsidP="006D2B12">
      <w:pPr>
        <w:ind w:firstLine="720"/>
        <w:jc w:val="both"/>
        <w:rPr>
          <w:sz w:val="26"/>
          <w:szCs w:val="26"/>
        </w:rPr>
      </w:pPr>
    </w:p>
    <w:p w14:paraId="12A0CA11" w14:textId="32BE7441" w:rsidR="007D5147" w:rsidRPr="00E22C04" w:rsidRDefault="00A915C1" w:rsidP="007D5147">
      <w:pPr>
        <w:ind w:firstLine="720"/>
        <w:jc w:val="both"/>
        <w:rPr>
          <w:sz w:val="26"/>
          <w:szCs w:val="26"/>
        </w:rPr>
      </w:pPr>
      <w:r w:rsidRPr="005536A3">
        <w:rPr>
          <w:sz w:val="26"/>
          <w:szCs w:val="26"/>
        </w:rPr>
        <w:t>The parties agree that Employer</w:t>
      </w:r>
      <w:r w:rsidR="009F56C0">
        <w:rPr>
          <w:sz w:val="26"/>
          <w:szCs w:val="26"/>
        </w:rPr>
        <w:t xml:space="preserve"> and Carrier</w:t>
      </w:r>
      <w:r w:rsidRPr="005536A3">
        <w:rPr>
          <w:sz w:val="26"/>
          <w:szCs w:val="26"/>
        </w:rPr>
        <w:t xml:space="preserve"> </w:t>
      </w:r>
      <w:r>
        <w:rPr>
          <w:sz w:val="26"/>
          <w:szCs w:val="26"/>
        </w:rPr>
        <w:t>wi</w:t>
      </w:r>
      <w:r w:rsidRPr="005536A3">
        <w:rPr>
          <w:sz w:val="26"/>
          <w:szCs w:val="26"/>
        </w:rPr>
        <w:t xml:space="preserve">ll pay all </w:t>
      </w:r>
      <w:r>
        <w:rPr>
          <w:sz w:val="26"/>
          <w:szCs w:val="26"/>
        </w:rPr>
        <w:t xml:space="preserve">Court </w:t>
      </w:r>
      <w:r w:rsidRPr="005536A3">
        <w:rPr>
          <w:sz w:val="26"/>
          <w:szCs w:val="26"/>
        </w:rPr>
        <w:t>costs</w:t>
      </w:r>
      <w:r w:rsidR="00606341">
        <w:rPr>
          <w:sz w:val="26"/>
          <w:szCs w:val="26"/>
        </w:rPr>
        <w:t xml:space="preserve"> and Guardian ad </w:t>
      </w:r>
      <w:r w:rsidR="00DA3E52">
        <w:rPr>
          <w:sz w:val="26"/>
          <w:szCs w:val="26"/>
        </w:rPr>
        <w:t>L</w:t>
      </w:r>
      <w:r w:rsidR="00606341">
        <w:rPr>
          <w:sz w:val="26"/>
          <w:szCs w:val="26"/>
        </w:rPr>
        <w:t>item’s attorney’s fees and expenses</w:t>
      </w:r>
      <w:r w:rsidRPr="005536A3">
        <w:rPr>
          <w:sz w:val="26"/>
          <w:szCs w:val="26"/>
        </w:rPr>
        <w:t>.</w:t>
      </w:r>
      <w:r w:rsidR="00606341">
        <w:rPr>
          <w:sz w:val="26"/>
          <w:szCs w:val="26"/>
        </w:rPr>
        <w:t xml:space="preserve"> </w:t>
      </w:r>
    </w:p>
    <w:p w14:paraId="2D46DD33" w14:textId="77777777" w:rsidR="007D5147" w:rsidRPr="005536A3" w:rsidRDefault="007D5147" w:rsidP="00A915C1">
      <w:pPr>
        <w:ind w:firstLine="720"/>
        <w:jc w:val="both"/>
        <w:rPr>
          <w:sz w:val="26"/>
          <w:szCs w:val="26"/>
        </w:rPr>
      </w:pPr>
    </w:p>
    <w:p w14:paraId="4B0ABFFF" w14:textId="77777777" w:rsidR="006D2B12" w:rsidRPr="00E22C04" w:rsidRDefault="006D2B12" w:rsidP="006D2B12">
      <w:pPr>
        <w:ind w:firstLine="720"/>
        <w:jc w:val="both"/>
        <w:rPr>
          <w:sz w:val="26"/>
          <w:szCs w:val="26"/>
        </w:rPr>
      </w:pPr>
      <w:r w:rsidRPr="00E22C04">
        <w:rPr>
          <w:sz w:val="26"/>
          <w:szCs w:val="26"/>
        </w:rPr>
        <w:t>This document represents the entire agreement and the parties’ complete understanding with no representations or promises other than those in this agreement. All prior negotiations, representations and agreements are merged into this agreement. The parties agree that the validity, interpretation and performance of this agreement is controlled by and construed under Tennessee law.</w:t>
      </w:r>
    </w:p>
    <w:p w14:paraId="767464C9" w14:textId="77777777" w:rsidR="006D2B12" w:rsidRPr="00E22C04" w:rsidRDefault="006D2B12" w:rsidP="006D2B12">
      <w:pPr>
        <w:jc w:val="both"/>
        <w:rPr>
          <w:sz w:val="26"/>
          <w:szCs w:val="26"/>
        </w:rPr>
      </w:pPr>
    </w:p>
    <w:p w14:paraId="2D8498E2" w14:textId="5FB8E17D" w:rsidR="00A24B7A" w:rsidRDefault="006D2B12" w:rsidP="005B431E">
      <w:pPr>
        <w:ind w:firstLine="720"/>
        <w:jc w:val="both"/>
        <w:rPr>
          <w:sz w:val="26"/>
          <w:szCs w:val="26"/>
        </w:rPr>
      </w:pPr>
      <w:r w:rsidRPr="00E22C04">
        <w:rPr>
          <w:sz w:val="26"/>
          <w:szCs w:val="26"/>
        </w:rPr>
        <w:t>The parties signed this agreement, which is binding when the judge approves the settlement.</w:t>
      </w:r>
    </w:p>
    <w:p w14:paraId="52AF6A73" w14:textId="77777777" w:rsidR="00EE156C" w:rsidRDefault="00EE156C" w:rsidP="005B431E">
      <w:pPr>
        <w:ind w:firstLine="720"/>
        <w:jc w:val="both"/>
        <w:rPr>
          <w:sz w:val="26"/>
          <w:szCs w:val="2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3226E" w:rsidRPr="0053226E" w14:paraId="7F1B8109" w14:textId="77777777" w:rsidTr="001C67B5">
        <w:tc>
          <w:tcPr>
            <w:tcW w:w="4428" w:type="dxa"/>
          </w:tcPr>
          <w:p w14:paraId="50A43ADE" w14:textId="77777777" w:rsidR="00E9692C" w:rsidRDefault="00420FF8" w:rsidP="0053226E">
            <w:pPr>
              <w:rPr>
                <w:rFonts w:ascii="Times New Roman" w:hAnsi="Times New Roman" w:cs="Times New Roman"/>
                <w:sz w:val="26"/>
                <w:szCs w:val="26"/>
              </w:rPr>
            </w:pPr>
            <w:r>
              <w:rPr>
                <w:rFonts w:ascii="Times New Roman" w:hAnsi="Times New Roman" w:cs="Times New Roman"/>
                <w:sz w:val="26"/>
                <w:szCs w:val="26"/>
              </w:rPr>
              <w:t>SURVIVING SPOUSE/DEPENDENT</w:t>
            </w:r>
            <w:r w:rsidR="00E9692C">
              <w:rPr>
                <w:rFonts w:ascii="Times New Roman" w:hAnsi="Times New Roman" w:cs="Times New Roman"/>
                <w:sz w:val="26"/>
                <w:szCs w:val="26"/>
              </w:rPr>
              <w:t>/</w:t>
            </w:r>
          </w:p>
          <w:p w14:paraId="1B7DAA20" w14:textId="370B896F" w:rsidR="0053226E" w:rsidRPr="0053226E" w:rsidRDefault="00E9692C" w:rsidP="0053226E">
            <w:pPr>
              <w:rPr>
                <w:rFonts w:ascii="Times New Roman" w:hAnsi="Times New Roman" w:cs="Times New Roman"/>
                <w:sz w:val="26"/>
                <w:szCs w:val="26"/>
              </w:rPr>
            </w:pPr>
            <w:r>
              <w:rPr>
                <w:rFonts w:ascii="Times New Roman" w:hAnsi="Times New Roman" w:cs="Times New Roman"/>
                <w:sz w:val="26"/>
                <w:szCs w:val="26"/>
              </w:rPr>
              <w:t>REPRESENTATIVE</w:t>
            </w:r>
            <w:r w:rsidR="0053226E" w:rsidRPr="0053226E">
              <w:rPr>
                <w:rFonts w:ascii="Times New Roman" w:hAnsi="Times New Roman" w:cs="Times New Roman"/>
                <w:sz w:val="26"/>
                <w:szCs w:val="26"/>
              </w:rPr>
              <w:t>:</w:t>
            </w:r>
          </w:p>
          <w:p w14:paraId="3EF4424D" w14:textId="77777777" w:rsidR="0053226E" w:rsidRPr="0053226E" w:rsidRDefault="0053226E" w:rsidP="0053226E">
            <w:pPr>
              <w:ind w:left="720"/>
              <w:rPr>
                <w:rFonts w:ascii="Times New Roman" w:hAnsi="Times New Roman" w:cs="Times New Roman"/>
                <w:sz w:val="26"/>
                <w:szCs w:val="26"/>
              </w:rPr>
            </w:pPr>
          </w:p>
          <w:p w14:paraId="3BA0520C" w14:textId="77777777" w:rsidR="0053226E" w:rsidRPr="0053226E" w:rsidRDefault="0053226E" w:rsidP="0053226E">
            <w:pPr>
              <w:ind w:left="720"/>
              <w:rPr>
                <w:rFonts w:ascii="Times New Roman" w:hAnsi="Times New Roman" w:cs="Times New Roman"/>
                <w:sz w:val="26"/>
                <w:szCs w:val="26"/>
              </w:rPr>
            </w:pPr>
          </w:p>
          <w:p w14:paraId="10787A8B"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_________________________</w:t>
            </w:r>
          </w:p>
          <w:p w14:paraId="7901D459"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Name</w:t>
            </w:r>
          </w:p>
          <w:p w14:paraId="563C60D4"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Address</w:t>
            </w:r>
          </w:p>
          <w:p w14:paraId="655B80A7"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Email/telephone number</w:t>
            </w:r>
          </w:p>
          <w:p w14:paraId="02636621" w14:textId="77777777" w:rsidR="0053226E" w:rsidRPr="0053226E" w:rsidRDefault="0053226E" w:rsidP="0053226E">
            <w:pPr>
              <w:rPr>
                <w:rFonts w:ascii="Times New Roman" w:hAnsi="Times New Roman" w:cs="Times New Roman"/>
                <w:sz w:val="26"/>
                <w:szCs w:val="26"/>
              </w:rPr>
            </w:pPr>
          </w:p>
        </w:tc>
        <w:tc>
          <w:tcPr>
            <w:tcW w:w="4428" w:type="dxa"/>
          </w:tcPr>
          <w:p w14:paraId="2C22FA09" w14:textId="77777777" w:rsidR="00E9692C" w:rsidRDefault="00420FF8" w:rsidP="0053226E">
            <w:pPr>
              <w:rPr>
                <w:rFonts w:ascii="Times New Roman" w:hAnsi="Times New Roman" w:cs="Times New Roman"/>
                <w:sz w:val="26"/>
                <w:szCs w:val="26"/>
              </w:rPr>
            </w:pPr>
            <w:r>
              <w:rPr>
                <w:rFonts w:ascii="Times New Roman" w:hAnsi="Times New Roman" w:cs="Times New Roman"/>
                <w:sz w:val="26"/>
                <w:szCs w:val="26"/>
              </w:rPr>
              <w:t>SPOUSE/DEPENDENT</w:t>
            </w:r>
            <w:r w:rsidR="00E9692C">
              <w:rPr>
                <w:rFonts w:ascii="Times New Roman" w:hAnsi="Times New Roman" w:cs="Times New Roman"/>
                <w:sz w:val="26"/>
                <w:szCs w:val="26"/>
              </w:rPr>
              <w:t>/</w:t>
            </w:r>
          </w:p>
          <w:p w14:paraId="3A51C333" w14:textId="477344CB" w:rsidR="0053226E" w:rsidRPr="0053226E" w:rsidRDefault="00E9692C" w:rsidP="0053226E">
            <w:pPr>
              <w:rPr>
                <w:rFonts w:ascii="Times New Roman" w:hAnsi="Times New Roman" w:cs="Times New Roman"/>
                <w:sz w:val="26"/>
                <w:szCs w:val="26"/>
              </w:rPr>
            </w:pPr>
            <w:r>
              <w:rPr>
                <w:rFonts w:ascii="Times New Roman" w:hAnsi="Times New Roman" w:cs="Times New Roman"/>
                <w:sz w:val="26"/>
                <w:szCs w:val="26"/>
              </w:rPr>
              <w:t>REPRESENTATIVE</w:t>
            </w:r>
            <w:r w:rsidR="0053226E" w:rsidRPr="0053226E">
              <w:rPr>
                <w:rFonts w:ascii="Times New Roman" w:hAnsi="Times New Roman" w:cs="Times New Roman"/>
                <w:sz w:val="26"/>
                <w:szCs w:val="26"/>
              </w:rPr>
              <w:t xml:space="preserve"> ATTORNEY:</w:t>
            </w:r>
          </w:p>
          <w:p w14:paraId="6DBA52BE" w14:textId="77777777" w:rsidR="0053226E" w:rsidRPr="0053226E" w:rsidRDefault="0053226E" w:rsidP="0053226E">
            <w:pPr>
              <w:ind w:left="720"/>
              <w:rPr>
                <w:rFonts w:ascii="Times New Roman" w:hAnsi="Times New Roman" w:cs="Times New Roman"/>
                <w:sz w:val="26"/>
                <w:szCs w:val="26"/>
              </w:rPr>
            </w:pPr>
          </w:p>
          <w:p w14:paraId="2005445A" w14:textId="77777777" w:rsidR="0053226E" w:rsidRPr="0053226E" w:rsidRDefault="0053226E" w:rsidP="0053226E">
            <w:pPr>
              <w:ind w:left="720"/>
              <w:rPr>
                <w:rFonts w:ascii="Times New Roman" w:hAnsi="Times New Roman" w:cs="Times New Roman"/>
                <w:sz w:val="26"/>
                <w:szCs w:val="26"/>
              </w:rPr>
            </w:pPr>
          </w:p>
          <w:p w14:paraId="051BF7F5"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___________________________</w:t>
            </w:r>
          </w:p>
          <w:p w14:paraId="1D041B84"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Name-BPR#</w:t>
            </w:r>
          </w:p>
          <w:p w14:paraId="41A0628E"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Address</w:t>
            </w:r>
          </w:p>
          <w:p w14:paraId="40F1C5FD"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E-mail/telephone number</w:t>
            </w:r>
          </w:p>
          <w:p w14:paraId="1645640A" w14:textId="77777777" w:rsidR="0053226E" w:rsidRPr="0053226E" w:rsidRDefault="0053226E" w:rsidP="0053226E">
            <w:pPr>
              <w:rPr>
                <w:rFonts w:ascii="Times New Roman" w:hAnsi="Times New Roman" w:cs="Times New Roman"/>
                <w:sz w:val="26"/>
                <w:szCs w:val="26"/>
              </w:rPr>
            </w:pPr>
          </w:p>
        </w:tc>
      </w:tr>
      <w:tr w:rsidR="0053226E" w:rsidRPr="0053226E" w14:paraId="6236A1BA" w14:textId="77777777" w:rsidTr="001C67B5">
        <w:tc>
          <w:tcPr>
            <w:tcW w:w="4428" w:type="dxa"/>
          </w:tcPr>
          <w:p w14:paraId="5D323951"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EMPLOYER ATTORNEY:</w:t>
            </w:r>
          </w:p>
          <w:p w14:paraId="6ACDCCCA" w14:textId="77777777" w:rsidR="0053226E" w:rsidRPr="0053226E" w:rsidRDefault="0053226E" w:rsidP="0053226E">
            <w:pPr>
              <w:rPr>
                <w:rFonts w:ascii="Times New Roman" w:hAnsi="Times New Roman" w:cs="Times New Roman"/>
                <w:sz w:val="26"/>
                <w:szCs w:val="26"/>
              </w:rPr>
            </w:pPr>
          </w:p>
          <w:p w14:paraId="74363E97" w14:textId="77777777" w:rsidR="0053226E" w:rsidRPr="0053226E" w:rsidRDefault="0053226E" w:rsidP="0053226E">
            <w:pPr>
              <w:rPr>
                <w:rFonts w:ascii="Times New Roman" w:hAnsi="Times New Roman" w:cs="Times New Roman"/>
                <w:sz w:val="26"/>
                <w:szCs w:val="26"/>
              </w:rPr>
            </w:pPr>
          </w:p>
          <w:p w14:paraId="600C258F"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____________________________</w:t>
            </w:r>
          </w:p>
          <w:p w14:paraId="4D09BEC8"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Name-BPR#</w:t>
            </w:r>
          </w:p>
          <w:p w14:paraId="09E8E4B6"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Address</w:t>
            </w:r>
          </w:p>
          <w:p w14:paraId="469ADCBA"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E-mail/telephone number</w:t>
            </w:r>
          </w:p>
          <w:p w14:paraId="3E12B7C4" w14:textId="77777777" w:rsidR="0053226E" w:rsidRPr="0053226E" w:rsidRDefault="0053226E" w:rsidP="0053226E">
            <w:pPr>
              <w:rPr>
                <w:rFonts w:ascii="Times New Roman" w:hAnsi="Times New Roman" w:cs="Times New Roman"/>
                <w:sz w:val="26"/>
                <w:szCs w:val="26"/>
              </w:rPr>
            </w:pPr>
          </w:p>
        </w:tc>
        <w:tc>
          <w:tcPr>
            <w:tcW w:w="4428" w:type="dxa"/>
          </w:tcPr>
          <w:p w14:paraId="6F20BF21" w14:textId="614BC402" w:rsidR="0053226E" w:rsidRPr="0053226E" w:rsidRDefault="00420FF8" w:rsidP="0053226E">
            <w:pPr>
              <w:rPr>
                <w:rFonts w:ascii="Times New Roman" w:hAnsi="Times New Roman" w:cs="Times New Roman"/>
                <w:sz w:val="26"/>
                <w:szCs w:val="26"/>
              </w:rPr>
            </w:pPr>
            <w:r>
              <w:rPr>
                <w:rFonts w:ascii="Times New Roman" w:hAnsi="Times New Roman" w:cs="Times New Roman"/>
                <w:sz w:val="26"/>
                <w:szCs w:val="26"/>
              </w:rPr>
              <w:t>GUARDIAN AD LITEM</w:t>
            </w:r>
            <w:r w:rsidR="0053226E" w:rsidRPr="0053226E">
              <w:rPr>
                <w:rFonts w:ascii="Times New Roman" w:hAnsi="Times New Roman" w:cs="Times New Roman"/>
                <w:sz w:val="26"/>
                <w:szCs w:val="26"/>
              </w:rPr>
              <w:t>:</w:t>
            </w:r>
          </w:p>
          <w:p w14:paraId="56514887" w14:textId="77777777" w:rsidR="0053226E" w:rsidRPr="0053226E" w:rsidRDefault="0053226E" w:rsidP="0053226E">
            <w:pPr>
              <w:rPr>
                <w:rFonts w:ascii="Times New Roman" w:hAnsi="Times New Roman" w:cs="Times New Roman"/>
                <w:sz w:val="26"/>
                <w:szCs w:val="26"/>
              </w:rPr>
            </w:pPr>
          </w:p>
          <w:p w14:paraId="0758407B" w14:textId="77777777" w:rsidR="0053226E" w:rsidRPr="0053226E" w:rsidRDefault="0053226E" w:rsidP="0053226E">
            <w:pPr>
              <w:rPr>
                <w:rFonts w:ascii="Times New Roman" w:hAnsi="Times New Roman" w:cs="Times New Roman"/>
                <w:sz w:val="26"/>
                <w:szCs w:val="26"/>
              </w:rPr>
            </w:pPr>
          </w:p>
          <w:p w14:paraId="5FAE7590"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____________________________</w:t>
            </w:r>
          </w:p>
          <w:p w14:paraId="42E10F12"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Name-BPR#</w:t>
            </w:r>
          </w:p>
          <w:p w14:paraId="4F0C05BF"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Address</w:t>
            </w:r>
          </w:p>
          <w:p w14:paraId="1B4552EC" w14:textId="77777777" w:rsidR="0053226E" w:rsidRPr="0053226E" w:rsidRDefault="0053226E" w:rsidP="0053226E">
            <w:pPr>
              <w:rPr>
                <w:rFonts w:ascii="Times New Roman" w:hAnsi="Times New Roman" w:cs="Times New Roman"/>
                <w:sz w:val="26"/>
                <w:szCs w:val="26"/>
              </w:rPr>
            </w:pPr>
            <w:r w:rsidRPr="0053226E">
              <w:rPr>
                <w:rFonts w:ascii="Times New Roman" w:hAnsi="Times New Roman" w:cs="Times New Roman"/>
                <w:sz w:val="26"/>
                <w:szCs w:val="26"/>
              </w:rPr>
              <w:t>E-mail/telephone number</w:t>
            </w:r>
          </w:p>
          <w:p w14:paraId="4D8AD5BD" w14:textId="77777777" w:rsidR="0053226E" w:rsidRPr="0053226E" w:rsidRDefault="0053226E" w:rsidP="0053226E">
            <w:pPr>
              <w:rPr>
                <w:rFonts w:ascii="Times New Roman" w:hAnsi="Times New Roman" w:cs="Times New Roman"/>
                <w:sz w:val="26"/>
                <w:szCs w:val="26"/>
              </w:rPr>
            </w:pPr>
          </w:p>
        </w:tc>
      </w:tr>
    </w:tbl>
    <w:p w14:paraId="68504BA6" w14:textId="04199A50" w:rsidR="00420FF8" w:rsidRDefault="00420FF8">
      <w:pPr>
        <w:rPr>
          <w:rFonts w:eastAsia="Calibri"/>
          <w:b/>
          <w:sz w:val="26"/>
          <w:szCs w:val="26"/>
        </w:rPr>
      </w:pPr>
    </w:p>
    <w:sectPr w:rsidR="00420FF8" w:rsidSect="00020FED">
      <w:footerReference w:type="default" r:id="rId10"/>
      <w:footerReference w:type="first" r:id="rId11"/>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5C22" w14:textId="77777777" w:rsidR="00F47DE7" w:rsidRDefault="00F47DE7" w:rsidP="00951304">
      <w:r>
        <w:separator/>
      </w:r>
    </w:p>
  </w:endnote>
  <w:endnote w:type="continuationSeparator" w:id="0">
    <w:p w14:paraId="2A4E166E" w14:textId="77777777" w:rsidR="00F47DE7" w:rsidRDefault="00F47DE7" w:rsidP="0095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882402"/>
      <w:docPartObj>
        <w:docPartGallery w:val="Page Numbers (Bottom of Page)"/>
        <w:docPartUnique/>
      </w:docPartObj>
    </w:sdtPr>
    <w:sdtEndPr>
      <w:rPr>
        <w:noProof/>
        <w:sz w:val="26"/>
        <w:szCs w:val="26"/>
      </w:rPr>
    </w:sdtEndPr>
    <w:sdtContent>
      <w:p w14:paraId="669D74EA" w14:textId="79E7EF33" w:rsidR="00BB71A6" w:rsidRPr="00CC1766" w:rsidRDefault="00BB71A6">
        <w:pPr>
          <w:pStyle w:val="Footer"/>
          <w:jc w:val="center"/>
          <w:rPr>
            <w:sz w:val="26"/>
            <w:szCs w:val="26"/>
          </w:rPr>
        </w:pPr>
        <w:r w:rsidRPr="00CC1766">
          <w:rPr>
            <w:sz w:val="26"/>
            <w:szCs w:val="26"/>
          </w:rPr>
          <w:fldChar w:fldCharType="begin"/>
        </w:r>
        <w:r w:rsidRPr="00CC1766">
          <w:rPr>
            <w:sz w:val="26"/>
            <w:szCs w:val="26"/>
          </w:rPr>
          <w:instrText xml:space="preserve"> PAGE   \* MERGEFORMAT </w:instrText>
        </w:r>
        <w:r w:rsidRPr="00CC1766">
          <w:rPr>
            <w:sz w:val="26"/>
            <w:szCs w:val="26"/>
          </w:rPr>
          <w:fldChar w:fldCharType="separate"/>
        </w:r>
        <w:r w:rsidRPr="00CC1766">
          <w:rPr>
            <w:noProof/>
            <w:sz w:val="26"/>
            <w:szCs w:val="26"/>
          </w:rPr>
          <w:t>2</w:t>
        </w:r>
        <w:r w:rsidRPr="00CC1766">
          <w:rPr>
            <w:noProof/>
            <w:sz w:val="26"/>
            <w:szCs w:val="26"/>
          </w:rPr>
          <w:fldChar w:fldCharType="end"/>
        </w:r>
      </w:p>
    </w:sdtContent>
  </w:sdt>
  <w:p w14:paraId="7C01BDD3" w14:textId="46F59200" w:rsidR="00A6715E" w:rsidRDefault="00A6715E" w:rsidP="00A6715E">
    <w:pPr>
      <w:pStyle w:val="Footer"/>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49769"/>
      <w:docPartObj>
        <w:docPartGallery w:val="Page Numbers (Bottom of Page)"/>
        <w:docPartUnique/>
      </w:docPartObj>
    </w:sdtPr>
    <w:sdtEndPr>
      <w:rPr>
        <w:noProof/>
        <w:sz w:val="26"/>
        <w:szCs w:val="26"/>
      </w:rPr>
    </w:sdtEndPr>
    <w:sdtContent>
      <w:p w14:paraId="7428812B" w14:textId="2B1E883B" w:rsidR="000E4EBB" w:rsidRPr="000E4EBB" w:rsidRDefault="000E4EBB">
        <w:pPr>
          <w:pStyle w:val="Footer"/>
          <w:jc w:val="center"/>
          <w:rPr>
            <w:sz w:val="26"/>
            <w:szCs w:val="26"/>
          </w:rPr>
        </w:pPr>
        <w:r w:rsidRPr="000E4EBB">
          <w:rPr>
            <w:sz w:val="26"/>
            <w:szCs w:val="26"/>
          </w:rPr>
          <w:fldChar w:fldCharType="begin"/>
        </w:r>
        <w:r w:rsidRPr="000E4EBB">
          <w:rPr>
            <w:sz w:val="26"/>
            <w:szCs w:val="26"/>
          </w:rPr>
          <w:instrText xml:space="preserve"> PAGE   \* MERGEFORMAT </w:instrText>
        </w:r>
        <w:r w:rsidRPr="000E4EBB">
          <w:rPr>
            <w:sz w:val="26"/>
            <w:szCs w:val="26"/>
          </w:rPr>
          <w:fldChar w:fldCharType="separate"/>
        </w:r>
        <w:r w:rsidRPr="000E4EBB">
          <w:rPr>
            <w:noProof/>
            <w:sz w:val="26"/>
            <w:szCs w:val="26"/>
          </w:rPr>
          <w:t>2</w:t>
        </w:r>
        <w:r w:rsidRPr="000E4EBB">
          <w:rPr>
            <w:noProof/>
            <w:sz w:val="26"/>
            <w:szCs w:val="26"/>
          </w:rPr>
          <w:fldChar w:fldCharType="end"/>
        </w:r>
      </w:p>
    </w:sdtContent>
  </w:sdt>
  <w:p w14:paraId="66B97774" w14:textId="77777777" w:rsidR="000E4EBB" w:rsidRDefault="000E4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7D4FF" w14:textId="77777777" w:rsidR="00F47DE7" w:rsidRDefault="00F47DE7" w:rsidP="00951304">
      <w:r>
        <w:separator/>
      </w:r>
    </w:p>
  </w:footnote>
  <w:footnote w:type="continuationSeparator" w:id="0">
    <w:p w14:paraId="2A36E803" w14:textId="77777777" w:rsidR="00F47DE7" w:rsidRDefault="00F47DE7" w:rsidP="00951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C484F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131D4F"/>
    <w:multiLevelType w:val="multilevel"/>
    <w:tmpl w:val="43BAA92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5C23C2"/>
    <w:multiLevelType w:val="multilevel"/>
    <w:tmpl w:val="4DD2DD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36912F1"/>
    <w:multiLevelType w:val="multilevel"/>
    <w:tmpl w:val="97BA3A0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E685BD6"/>
    <w:multiLevelType w:val="multilevel"/>
    <w:tmpl w:val="DBD0641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F5A232D"/>
    <w:multiLevelType w:val="multilevel"/>
    <w:tmpl w:val="5B1CD72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3087243"/>
    <w:multiLevelType w:val="multilevel"/>
    <w:tmpl w:val="AF9EC4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8902D38"/>
    <w:multiLevelType w:val="multilevel"/>
    <w:tmpl w:val="ED0C784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E557D8A"/>
    <w:multiLevelType w:val="multilevel"/>
    <w:tmpl w:val="CAC0DA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85F259A"/>
    <w:multiLevelType w:val="multilevel"/>
    <w:tmpl w:val="6B12F5A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8"/>
  </w:num>
  <w:num w:numId="3">
    <w:abstractNumId w:val="1"/>
  </w:num>
  <w:num w:numId="4">
    <w:abstractNumId w:val="5"/>
  </w:num>
  <w:num w:numId="5">
    <w:abstractNumId w:val="4"/>
  </w:num>
  <w:num w:numId="6">
    <w:abstractNumId w:val="9"/>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29-3911-4740, v. 1"/>
    <w:docVar w:name="ndGeneratedStampLocation" w:val="EachPage"/>
  </w:docVars>
  <w:rsids>
    <w:rsidRoot w:val="00ED01AD"/>
    <w:rsid w:val="0000078B"/>
    <w:rsid w:val="00001553"/>
    <w:rsid w:val="00020FED"/>
    <w:rsid w:val="00031F17"/>
    <w:rsid w:val="00032147"/>
    <w:rsid w:val="000330E2"/>
    <w:rsid w:val="00036367"/>
    <w:rsid w:val="00050474"/>
    <w:rsid w:val="00067DC2"/>
    <w:rsid w:val="00094394"/>
    <w:rsid w:val="000957FC"/>
    <w:rsid w:val="000A67D4"/>
    <w:rsid w:val="000B4FBB"/>
    <w:rsid w:val="000C5204"/>
    <w:rsid w:val="000E4EBB"/>
    <w:rsid w:val="000F0B42"/>
    <w:rsid w:val="000F2768"/>
    <w:rsid w:val="00112583"/>
    <w:rsid w:val="00117187"/>
    <w:rsid w:val="00117AAF"/>
    <w:rsid w:val="00117B47"/>
    <w:rsid w:val="00133E41"/>
    <w:rsid w:val="00146E9E"/>
    <w:rsid w:val="001736DE"/>
    <w:rsid w:val="00175790"/>
    <w:rsid w:val="00175886"/>
    <w:rsid w:val="001C42E4"/>
    <w:rsid w:val="001E6A8E"/>
    <w:rsid w:val="0021012F"/>
    <w:rsid w:val="00240F9E"/>
    <w:rsid w:val="00242B11"/>
    <w:rsid w:val="00244005"/>
    <w:rsid w:val="00261BAC"/>
    <w:rsid w:val="00264D6D"/>
    <w:rsid w:val="0028346A"/>
    <w:rsid w:val="002914CD"/>
    <w:rsid w:val="002A7797"/>
    <w:rsid w:val="002B5A46"/>
    <w:rsid w:val="002C43BF"/>
    <w:rsid w:val="002D3A0A"/>
    <w:rsid w:val="002D3BAC"/>
    <w:rsid w:val="002E2712"/>
    <w:rsid w:val="002F3C5D"/>
    <w:rsid w:val="002F7814"/>
    <w:rsid w:val="00310D1D"/>
    <w:rsid w:val="003215BB"/>
    <w:rsid w:val="00321E1F"/>
    <w:rsid w:val="00337B76"/>
    <w:rsid w:val="003422CD"/>
    <w:rsid w:val="0035027E"/>
    <w:rsid w:val="00364CB5"/>
    <w:rsid w:val="003704D4"/>
    <w:rsid w:val="00371109"/>
    <w:rsid w:val="0037692F"/>
    <w:rsid w:val="00381FC9"/>
    <w:rsid w:val="00384B25"/>
    <w:rsid w:val="00393FD1"/>
    <w:rsid w:val="003943E7"/>
    <w:rsid w:val="003A77F0"/>
    <w:rsid w:val="003B34D4"/>
    <w:rsid w:val="003E0BF7"/>
    <w:rsid w:val="003E5017"/>
    <w:rsid w:val="00420FF8"/>
    <w:rsid w:val="00422C97"/>
    <w:rsid w:val="00422ECF"/>
    <w:rsid w:val="004427E1"/>
    <w:rsid w:val="0045343D"/>
    <w:rsid w:val="00460371"/>
    <w:rsid w:val="00494A35"/>
    <w:rsid w:val="004B4FAA"/>
    <w:rsid w:val="004B4FEF"/>
    <w:rsid w:val="004D0250"/>
    <w:rsid w:val="004D5DF9"/>
    <w:rsid w:val="004E1FCE"/>
    <w:rsid w:val="005206AF"/>
    <w:rsid w:val="0053226E"/>
    <w:rsid w:val="00536D21"/>
    <w:rsid w:val="00537CDB"/>
    <w:rsid w:val="00556E63"/>
    <w:rsid w:val="00580EEC"/>
    <w:rsid w:val="00583690"/>
    <w:rsid w:val="00584E0A"/>
    <w:rsid w:val="005A0BCF"/>
    <w:rsid w:val="005A5620"/>
    <w:rsid w:val="005A5C2B"/>
    <w:rsid w:val="005B431E"/>
    <w:rsid w:val="005D79E9"/>
    <w:rsid w:val="005E3DD4"/>
    <w:rsid w:val="00605790"/>
    <w:rsid w:val="00606341"/>
    <w:rsid w:val="00606811"/>
    <w:rsid w:val="00607B70"/>
    <w:rsid w:val="00607E0F"/>
    <w:rsid w:val="00616318"/>
    <w:rsid w:val="006237A7"/>
    <w:rsid w:val="0063455F"/>
    <w:rsid w:val="00640DAA"/>
    <w:rsid w:val="00646C61"/>
    <w:rsid w:val="0066728A"/>
    <w:rsid w:val="00676041"/>
    <w:rsid w:val="00676BFF"/>
    <w:rsid w:val="0067783F"/>
    <w:rsid w:val="006830A8"/>
    <w:rsid w:val="00683299"/>
    <w:rsid w:val="00686571"/>
    <w:rsid w:val="006C30EC"/>
    <w:rsid w:val="006C53DE"/>
    <w:rsid w:val="006D2B12"/>
    <w:rsid w:val="006E0BB9"/>
    <w:rsid w:val="006F243A"/>
    <w:rsid w:val="006F7E7E"/>
    <w:rsid w:val="00720661"/>
    <w:rsid w:val="007246D8"/>
    <w:rsid w:val="00752B26"/>
    <w:rsid w:val="00764095"/>
    <w:rsid w:val="00767D98"/>
    <w:rsid w:val="00772A84"/>
    <w:rsid w:val="00792F32"/>
    <w:rsid w:val="00793F79"/>
    <w:rsid w:val="007B5542"/>
    <w:rsid w:val="007D5147"/>
    <w:rsid w:val="007E2B4E"/>
    <w:rsid w:val="007F0457"/>
    <w:rsid w:val="00803B5A"/>
    <w:rsid w:val="008076E5"/>
    <w:rsid w:val="00843236"/>
    <w:rsid w:val="00856C53"/>
    <w:rsid w:val="00874608"/>
    <w:rsid w:val="008809D7"/>
    <w:rsid w:val="00891CB1"/>
    <w:rsid w:val="0089384A"/>
    <w:rsid w:val="008A2512"/>
    <w:rsid w:val="008B1AF7"/>
    <w:rsid w:val="008B28A3"/>
    <w:rsid w:val="008B333E"/>
    <w:rsid w:val="008B3F83"/>
    <w:rsid w:val="008D79D8"/>
    <w:rsid w:val="008E59BA"/>
    <w:rsid w:val="008F6478"/>
    <w:rsid w:val="00902D05"/>
    <w:rsid w:val="00906319"/>
    <w:rsid w:val="00945114"/>
    <w:rsid w:val="00951304"/>
    <w:rsid w:val="00976617"/>
    <w:rsid w:val="009838E0"/>
    <w:rsid w:val="00990602"/>
    <w:rsid w:val="009A20C4"/>
    <w:rsid w:val="009A55FC"/>
    <w:rsid w:val="009B0FFE"/>
    <w:rsid w:val="009B3F83"/>
    <w:rsid w:val="009E0CB6"/>
    <w:rsid w:val="009E301A"/>
    <w:rsid w:val="009E372C"/>
    <w:rsid w:val="009F30DD"/>
    <w:rsid w:val="009F56C0"/>
    <w:rsid w:val="00A11001"/>
    <w:rsid w:val="00A134C7"/>
    <w:rsid w:val="00A15635"/>
    <w:rsid w:val="00A21F01"/>
    <w:rsid w:val="00A24B7A"/>
    <w:rsid w:val="00A27D5E"/>
    <w:rsid w:val="00A30F00"/>
    <w:rsid w:val="00A448F4"/>
    <w:rsid w:val="00A45144"/>
    <w:rsid w:val="00A516DE"/>
    <w:rsid w:val="00A54663"/>
    <w:rsid w:val="00A64AE0"/>
    <w:rsid w:val="00A6715E"/>
    <w:rsid w:val="00A915C1"/>
    <w:rsid w:val="00A952D5"/>
    <w:rsid w:val="00AC2C20"/>
    <w:rsid w:val="00AC2EA3"/>
    <w:rsid w:val="00AD68E5"/>
    <w:rsid w:val="00B0736A"/>
    <w:rsid w:val="00B1308D"/>
    <w:rsid w:val="00B1627E"/>
    <w:rsid w:val="00B204D7"/>
    <w:rsid w:val="00B25C98"/>
    <w:rsid w:val="00B35A4D"/>
    <w:rsid w:val="00B416B1"/>
    <w:rsid w:val="00B421E0"/>
    <w:rsid w:val="00B46F39"/>
    <w:rsid w:val="00B651C1"/>
    <w:rsid w:val="00B71E94"/>
    <w:rsid w:val="00B728A3"/>
    <w:rsid w:val="00B75895"/>
    <w:rsid w:val="00BB71A6"/>
    <w:rsid w:val="00BE1784"/>
    <w:rsid w:val="00BE52F0"/>
    <w:rsid w:val="00BE75D8"/>
    <w:rsid w:val="00C22D81"/>
    <w:rsid w:val="00C40992"/>
    <w:rsid w:val="00C453F0"/>
    <w:rsid w:val="00C50A1E"/>
    <w:rsid w:val="00C60182"/>
    <w:rsid w:val="00C62E71"/>
    <w:rsid w:val="00C92DAB"/>
    <w:rsid w:val="00CB27DD"/>
    <w:rsid w:val="00CC1766"/>
    <w:rsid w:val="00CC501A"/>
    <w:rsid w:val="00D06360"/>
    <w:rsid w:val="00D15AB1"/>
    <w:rsid w:val="00D20EDF"/>
    <w:rsid w:val="00D220EC"/>
    <w:rsid w:val="00D54B60"/>
    <w:rsid w:val="00D6510A"/>
    <w:rsid w:val="00D73D52"/>
    <w:rsid w:val="00D861E0"/>
    <w:rsid w:val="00DA3E52"/>
    <w:rsid w:val="00DA427C"/>
    <w:rsid w:val="00DE7DD3"/>
    <w:rsid w:val="00E22401"/>
    <w:rsid w:val="00E22C04"/>
    <w:rsid w:val="00E33119"/>
    <w:rsid w:val="00E94B37"/>
    <w:rsid w:val="00E9692C"/>
    <w:rsid w:val="00ED01AD"/>
    <w:rsid w:val="00EE011F"/>
    <w:rsid w:val="00EE156C"/>
    <w:rsid w:val="00EE7FC0"/>
    <w:rsid w:val="00EF208D"/>
    <w:rsid w:val="00EF2E12"/>
    <w:rsid w:val="00EF4E01"/>
    <w:rsid w:val="00EF70BB"/>
    <w:rsid w:val="00F053F2"/>
    <w:rsid w:val="00F150FB"/>
    <w:rsid w:val="00F32731"/>
    <w:rsid w:val="00F41F78"/>
    <w:rsid w:val="00F47DE7"/>
    <w:rsid w:val="00F54086"/>
    <w:rsid w:val="00F57888"/>
    <w:rsid w:val="00F72E72"/>
    <w:rsid w:val="00F745A2"/>
    <w:rsid w:val="00F80CB8"/>
    <w:rsid w:val="00F83BAA"/>
    <w:rsid w:val="00F93BD2"/>
    <w:rsid w:val="00FB4F61"/>
    <w:rsid w:val="00FF7588"/>
    <w:rsid w:val="00FF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5B474"/>
  <w15:docId w15:val="{CF874ECB-0827-40FF-B7C0-290E2124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21E1F"/>
    <w:pPr>
      <w:ind w:left="720"/>
    </w:pPr>
  </w:style>
  <w:style w:type="paragraph" w:styleId="BalloonText">
    <w:name w:val="Balloon Text"/>
    <w:basedOn w:val="Normal"/>
    <w:link w:val="BalloonTextChar"/>
    <w:rsid w:val="0066728A"/>
    <w:rPr>
      <w:rFonts w:ascii="Tahoma" w:hAnsi="Tahoma" w:cs="Tahoma"/>
      <w:sz w:val="16"/>
      <w:szCs w:val="16"/>
    </w:rPr>
  </w:style>
  <w:style w:type="character" w:customStyle="1" w:styleId="BalloonTextChar">
    <w:name w:val="Balloon Text Char"/>
    <w:link w:val="BalloonText"/>
    <w:rsid w:val="0066728A"/>
    <w:rPr>
      <w:rFonts w:ascii="Tahoma" w:hAnsi="Tahoma" w:cs="Tahoma"/>
      <w:sz w:val="16"/>
      <w:szCs w:val="16"/>
    </w:rPr>
  </w:style>
  <w:style w:type="paragraph" w:styleId="Header">
    <w:name w:val="header"/>
    <w:basedOn w:val="Normal"/>
    <w:link w:val="HeaderChar"/>
    <w:rsid w:val="00951304"/>
    <w:pPr>
      <w:tabs>
        <w:tab w:val="center" w:pos="4680"/>
        <w:tab w:val="right" w:pos="9360"/>
      </w:tabs>
    </w:pPr>
  </w:style>
  <w:style w:type="character" w:customStyle="1" w:styleId="HeaderChar">
    <w:name w:val="Header Char"/>
    <w:link w:val="Header"/>
    <w:rsid w:val="00951304"/>
    <w:rPr>
      <w:sz w:val="24"/>
      <w:szCs w:val="24"/>
    </w:rPr>
  </w:style>
  <w:style w:type="paragraph" w:styleId="Footer">
    <w:name w:val="footer"/>
    <w:basedOn w:val="Normal"/>
    <w:link w:val="FooterChar"/>
    <w:uiPriority w:val="99"/>
    <w:rsid w:val="00951304"/>
    <w:pPr>
      <w:tabs>
        <w:tab w:val="center" w:pos="4680"/>
        <w:tab w:val="right" w:pos="9360"/>
      </w:tabs>
    </w:pPr>
  </w:style>
  <w:style w:type="character" w:customStyle="1" w:styleId="FooterChar">
    <w:name w:val="Footer Char"/>
    <w:link w:val="Footer"/>
    <w:uiPriority w:val="99"/>
    <w:rsid w:val="00951304"/>
    <w:rPr>
      <w:sz w:val="24"/>
      <w:szCs w:val="24"/>
    </w:rPr>
  </w:style>
  <w:style w:type="character" w:styleId="CommentReference">
    <w:name w:val="annotation reference"/>
    <w:rsid w:val="00A30F00"/>
    <w:rPr>
      <w:sz w:val="16"/>
      <w:szCs w:val="16"/>
    </w:rPr>
  </w:style>
  <w:style w:type="paragraph" w:styleId="CommentText">
    <w:name w:val="annotation text"/>
    <w:basedOn w:val="Normal"/>
    <w:link w:val="CommentTextChar"/>
    <w:rsid w:val="00A30F00"/>
    <w:rPr>
      <w:sz w:val="20"/>
      <w:szCs w:val="20"/>
    </w:rPr>
  </w:style>
  <w:style w:type="character" w:customStyle="1" w:styleId="CommentTextChar">
    <w:name w:val="Comment Text Char"/>
    <w:basedOn w:val="DefaultParagraphFont"/>
    <w:link w:val="CommentText"/>
    <w:rsid w:val="00A30F00"/>
  </w:style>
  <w:style w:type="paragraph" w:styleId="CommentSubject">
    <w:name w:val="annotation subject"/>
    <w:basedOn w:val="CommentText"/>
    <w:next w:val="CommentText"/>
    <w:link w:val="CommentSubjectChar"/>
    <w:rsid w:val="00A30F00"/>
    <w:rPr>
      <w:b/>
      <w:bCs/>
    </w:rPr>
  </w:style>
  <w:style w:type="character" w:customStyle="1" w:styleId="CommentSubjectChar">
    <w:name w:val="Comment Subject Char"/>
    <w:link w:val="CommentSubject"/>
    <w:rsid w:val="00A30F00"/>
    <w:rPr>
      <w:b/>
      <w:bCs/>
    </w:rPr>
  </w:style>
  <w:style w:type="table" w:styleId="TableGrid">
    <w:name w:val="Table Grid"/>
    <w:basedOn w:val="TableNormal"/>
    <w:uiPriority w:val="59"/>
    <w:rsid w:val="00856C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56C5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79"/>
    <w:pPr>
      <w:ind w:left="720"/>
    </w:pPr>
  </w:style>
  <w:style w:type="paragraph" w:styleId="NoSpacing">
    <w:name w:val="No Spacing"/>
    <w:uiPriority w:val="1"/>
    <w:qFormat/>
    <w:rsid w:val="00793F79"/>
    <w:rPr>
      <w:rFonts w:ascii="Calibri" w:eastAsia="Calibri" w:hAnsi="Calibri"/>
      <w:sz w:val="22"/>
      <w:szCs w:val="22"/>
    </w:rPr>
  </w:style>
  <w:style w:type="character" w:styleId="Hyperlink">
    <w:name w:val="Hyperlink"/>
    <w:uiPriority w:val="99"/>
    <w:rsid w:val="00A6715E"/>
    <w:rPr>
      <w:color w:val="0563C1"/>
      <w:u w:val="single"/>
    </w:rPr>
  </w:style>
  <w:style w:type="character" w:styleId="UnresolvedMention">
    <w:name w:val="Unresolved Mention"/>
    <w:basedOn w:val="DefaultParagraphFont"/>
    <w:uiPriority w:val="99"/>
    <w:semiHidden/>
    <w:unhideWhenUsed/>
    <w:rsid w:val="00A6715E"/>
    <w:rPr>
      <w:color w:val="605E5C"/>
      <w:shd w:val="clear" w:color="auto" w:fill="E1DFDD"/>
    </w:rPr>
  </w:style>
  <w:style w:type="paragraph" w:styleId="FootnoteText">
    <w:name w:val="footnote text"/>
    <w:basedOn w:val="Normal"/>
    <w:link w:val="FootnoteTextChar"/>
    <w:uiPriority w:val="99"/>
    <w:semiHidden/>
    <w:unhideWhenUsed/>
    <w:rsid w:val="006D2B12"/>
    <w:rPr>
      <w:sz w:val="20"/>
      <w:szCs w:val="20"/>
    </w:rPr>
  </w:style>
  <w:style w:type="character" w:customStyle="1" w:styleId="FootnoteTextChar">
    <w:name w:val="Footnote Text Char"/>
    <w:basedOn w:val="DefaultParagraphFont"/>
    <w:link w:val="FootnoteText"/>
    <w:uiPriority w:val="99"/>
    <w:semiHidden/>
    <w:rsid w:val="006D2B12"/>
  </w:style>
  <w:style w:type="character" w:styleId="FootnoteReference">
    <w:name w:val="footnote reference"/>
    <w:basedOn w:val="DefaultParagraphFont"/>
    <w:uiPriority w:val="99"/>
    <w:semiHidden/>
    <w:unhideWhenUsed/>
    <w:rsid w:val="006D2B12"/>
    <w:rPr>
      <w:vertAlign w:val="superscript"/>
    </w:rPr>
  </w:style>
  <w:style w:type="table" w:customStyle="1" w:styleId="TableGrid2">
    <w:name w:val="Table Grid2"/>
    <w:basedOn w:val="TableNormal"/>
    <w:next w:val="TableGrid"/>
    <w:uiPriority w:val="59"/>
    <w:rsid w:val="0053226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553164">
      <w:bodyDiv w:val="1"/>
      <w:marLeft w:val="0"/>
      <w:marRight w:val="0"/>
      <w:marTop w:val="0"/>
      <w:marBottom w:val="0"/>
      <w:divBdr>
        <w:top w:val="none" w:sz="0" w:space="0" w:color="auto"/>
        <w:left w:val="none" w:sz="0" w:space="0" w:color="auto"/>
        <w:bottom w:val="none" w:sz="0" w:space="0" w:color="auto"/>
        <w:right w:val="none" w:sz="0" w:space="0" w:color="auto"/>
      </w:divBdr>
    </w:div>
    <w:div w:id="150308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6981B-9431-459F-BBB3-C3608675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TDOLWD</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cg04291</dc:creator>
  <cp:lastModifiedBy>Pamela Johnson</cp:lastModifiedBy>
  <cp:revision>7</cp:revision>
  <cp:lastPrinted>2020-08-04T16:43:00Z</cp:lastPrinted>
  <dcterms:created xsi:type="dcterms:W3CDTF">2022-05-12T19:41:00Z</dcterms:created>
  <dcterms:modified xsi:type="dcterms:W3CDTF">2022-05-18T13:30:00Z</dcterms:modified>
</cp:coreProperties>
</file>