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DA0118" w:rsidRPr="00857AA9" w14:paraId="50098CE4" w14:textId="77777777" w:rsidTr="006F7805">
        <w:trPr>
          <w:trHeight w:val="990"/>
        </w:trPr>
        <w:tc>
          <w:tcPr>
            <w:tcW w:w="1170" w:type="dxa"/>
            <w:shd w:val="clear" w:color="auto" w:fill="auto"/>
          </w:tcPr>
          <w:p w14:paraId="50098CE1" w14:textId="77777777" w:rsidR="00DA0118" w:rsidRPr="00857AA9" w:rsidRDefault="00DA0118" w:rsidP="006F7805">
            <w:pPr>
              <w:jc w:val="center"/>
              <w:rPr>
                <w:rFonts w:ascii="Arial" w:hAnsi="Arial" w:cs="Arial"/>
                <w:lang w:val="es-419"/>
              </w:rPr>
            </w:pPr>
            <w:r w:rsidRPr="00857AA9">
              <w:rPr>
                <w:rFonts w:ascii="Arial" w:hAnsi="Arial"/>
                <w:lang w:val="es-419"/>
              </w:rPr>
              <w:object w:dxaOrig="1096" w:dyaOrig="1231" w14:anchorId="50098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58834046" r:id="rId11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098CE2" w14:textId="7F79D4F3" w:rsidR="00DA0118" w:rsidRPr="00857AA9" w:rsidRDefault="001A7512" w:rsidP="00DA0118">
            <w:pPr>
              <w:spacing w:after="0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/>
                <w:b/>
                <w:lang w:val="es-419"/>
              </w:rPr>
              <w:t>Departamento de Servicios Humanos de Tennessee</w:t>
            </w:r>
          </w:p>
          <w:p w14:paraId="50098CE3" w14:textId="77777777" w:rsidR="00DA0118" w:rsidRPr="00857AA9" w:rsidRDefault="00DA0118" w:rsidP="00DA0118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s-419"/>
              </w:rPr>
            </w:pPr>
            <w:r w:rsidRPr="00857AA9">
              <w:rPr>
                <w:rFonts w:ascii="Arial" w:hAnsi="Arial"/>
                <w:b/>
                <w:sz w:val="28"/>
                <w:szCs w:val="28"/>
                <w:lang w:val="es-419"/>
              </w:rPr>
              <w:t>Lista de control de verificaciones</w:t>
            </w:r>
          </w:p>
        </w:tc>
      </w:tr>
    </w:tbl>
    <w:p w14:paraId="01CF43C4" w14:textId="77777777" w:rsidR="00CF49D0" w:rsidRPr="00857AA9" w:rsidRDefault="00CF49D0" w:rsidP="00CF49D0">
      <w:pPr>
        <w:spacing w:after="0"/>
        <w:rPr>
          <w:sz w:val="24"/>
          <w:szCs w:val="24"/>
          <w:lang w:val="es-419"/>
        </w:rPr>
      </w:pPr>
    </w:p>
    <w:p w14:paraId="50098CFD" w14:textId="2B8F7C92" w:rsidR="00335630" w:rsidRPr="00857AA9" w:rsidRDefault="00335630" w:rsidP="00335630">
      <w:pPr>
        <w:spacing w:after="0"/>
        <w:rPr>
          <w:sz w:val="38"/>
          <w:szCs w:val="38"/>
          <w:lang w:val="es-419"/>
        </w:rPr>
      </w:pPr>
      <w:r w:rsidRPr="00857AA9">
        <w:rPr>
          <w:sz w:val="38"/>
          <w:szCs w:val="38"/>
          <w:lang w:val="es-419"/>
        </w:rPr>
        <w:t xml:space="preserve">SI VA A PRESENTAR UNA SOLICITUD PARA BENEFICIOS DE SNAP y/o </w:t>
      </w:r>
      <w:r w:rsidRPr="00857AA9">
        <w:rPr>
          <w:sz w:val="38"/>
          <w:szCs w:val="38"/>
          <w:u w:val="single"/>
          <w:lang w:val="es-419"/>
        </w:rPr>
        <w:t>Familias Primero/TANF</w:t>
      </w:r>
      <w:r w:rsidRPr="00857AA9">
        <w:rPr>
          <w:sz w:val="38"/>
          <w:szCs w:val="38"/>
          <w:lang w:val="es-419"/>
        </w:rPr>
        <w:t xml:space="preserve">, </w:t>
      </w:r>
      <w:r w:rsidR="00540A41" w:rsidRPr="00857AA9">
        <w:rPr>
          <w:sz w:val="38"/>
          <w:szCs w:val="38"/>
          <w:u w:val="single"/>
          <w:lang w:val="es-419"/>
        </w:rPr>
        <w:t>ES NECESARIO</w:t>
      </w:r>
      <w:r w:rsidRPr="00857AA9">
        <w:rPr>
          <w:sz w:val="38"/>
          <w:szCs w:val="38"/>
          <w:lang w:val="es-419"/>
        </w:rPr>
        <w:t xml:space="preserve"> PRESENTAR </w:t>
      </w:r>
      <w:r w:rsidR="00540A41" w:rsidRPr="00857AA9">
        <w:rPr>
          <w:sz w:val="38"/>
          <w:szCs w:val="38"/>
          <w:lang w:val="es-419"/>
        </w:rPr>
        <w:t xml:space="preserve">EN </w:t>
      </w:r>
      <w:r w:rsidR="00540A41" w:rsidRPr="00857AA9">
        <w:rPr>
          <w:sz w:val="38"/>
          <w:szCs w:val="38"/>
          <w:u w:val="single"/>
          <w:lang w:val="es-419"/>
        </w:rPr>
        <w:t>LA ENTREVISTA</w:t>
      </w:r>
      <w:r w:rsidR="00540A41" w:rsidRPr="00857AA9">
        <w:rPr>
          <w:sz w:val="38"/>
          <w:szCs w:val="38"/>
          <w:lang w:val="es-419"/>
        </w:rPr>
        <w:t xml:space="preserve"> </w:t>
      </w:r>
      <w:r w:rsidRPr="00857AA9">
        <w:rPr>
          <w:sz w:val="38"/>
          <w:szCs w:val="38"/>
          <w:lang w:val="es-419"/>
        </w:rPr>
        <w:t>LAS VERIFICACIONES ENUMERADAS A CONTINUACIÓN PARA PROCES</w:t>
      </w:r>
      <w:r w:rsidR="00540A41" w:rsidRPr="00857AA9">
        <w:rPr>
          <w:sz w:val="38"/>
          <w:szCs w:val="38"/>
          <w:lang w:val="es-419"/>
        </w:rPr>
        <w:t>AR</w:t>
      </w:r>
      <w:r w:rsidRPr="00857AA9">
        <w:rPr>
          <w:sz w:val="38"/>
          <w:szCs w:val="38"/>
          <w:lang w:val="es-419"/>
        </w:rPr>
        <w:t xml:space="preserve"> SU CASO DE MANERA </w:t>
      </w:r>
      <w:r w:rsidRPr="00857AA9">
        <w:rPr>
          <w:sz w:val="38"/>
          <w:szCs w:val="38"/>
          <w:u w:val="single"/>
          <w:lang w:val="es-419"/>
        </w:rPr>
        <w:t>OPORTUNA</w:t>
      </w:r>
      <w:r w:rsidRPr="00857AA9">
        <w:rPr>
          <w:sz w:val="38"/>
          <w:szCs w:val="38"/>
          <w:lang w:val="es-419"/>
        </w:rPr>
        <w:t>.</w:t>
      </w:r>
      <w:r w:rsidR="00540A41" w:rsidRPr="00857AA9">
        <w:rPr>
          <w:sz w:val="38"/>
          <w:szCs w:val="38"/>
          <w:lang w:val="es-419"/>
        </w:rPr>
        <w:t xml:space="preserve"> </w:t>
      </w:r>
    </w:p>
    <w:p w14:paraId="3E725A99" w14:textId="440A8855" w:rsidR="00F654C4" w:rsidRPr="00857AA9" w:rsidRDefault="00F654C4" w:rsidP="00335630">
      <w:pPr>
        <w:spacing w:after="0"/>
        <w:rPr>
          <w:sz w:val="16"/>
          <w:szCs w:val="16"/>
          <w:lang w:val="es-419"/>
        </w:rPr>
      </w:pPr>
    </w:p>
    <w:p w14:paraId="6A02EEE9" w14:textId="77777777" w:rsidR="00F654C4" w:rsidRPr="00857AA9" w:rsidRDefault="00F654C4" w:rsidP="00F654C4">
      <w:pPr>
        <w:spacing w:after="0"/>
        <w:rPr>
          <w:sz w:val="18"/>
          <w:szCs w:val="18"/>
          <w:lang w:val="es-419"/>
        </w:rPr>
      </w:pPr>
      <w:r w:rsidRPr="00857AA9">
        <w:rPr>
          <w:sz w:val="24"/>
          <w:szCs w:val="24"/>
          <w:lang w:val="es-419"/>
        </w:rPr>
        <w:t xml:space="preserve">PARA AYUDAR A COMPLETAR SU SOLICITUD CUANTO ANTES, asegúrese de mantener su cita. Si necesita reprogramar su cita, llame a su trabajador de elegibilidad o al </w:t>
      </w:r>
      <w:r w:rsidRPr="00857AA9">
        <w:rPr>
          <w:b/>
          <w:bCs/>
          <w:sz w:val="24"/>
          <w:szCs w:val="24"/>
          <w:lang w:val="es-419"/>
        </w:rPr>
        <w:t>Centro de Servicios de Asistencia Familiar (FASC) al: 1-866-311-4287 (en Nashville, marque el 1-615-743-2000.)</w:t>
      </w:r>
      <w:r w:rsidRPr="00857AA9">
        <w:rPr>
          <w:sz w:val="24"/>
          <w:szCs w:val="24"/>
          <w:lang w:val="es-419"/>
        </w:rPr>
        <w:t xml:space="preserve">. Si no asiste a su cita, tendrá que hacer otra, de lo contrario su solicitud podría ser denegada. Si recibe asistencia actualmente, ello podría causar que se retrasen o se cancelen dichos beneficios. </w:t>
      </w:r>
    </w:p>
    <w:p w14:paraId="0D945310" w14:textId="77777777" w:rsidR="00F654C4" w:rsidRPr="00857AA9" w:rsidRDefault="00F654C4" w:rsidP="00F654C4">
      <w:pPr>
        <w:spacing w:after="0"/>
        <w:rPr>
          <w:sz w:val="18"/>
          <w:szCs w:val="18"/>
          <w:lang w:val="es-419"/>
        </w:rPr>
      </w:pPr>
    </w:p>
    <w:p w14:paraId="0E434E4E" w14:textId="16014C92" w:rsidR="00F654C4" w:rsidRPr="00857AA9" w:rsidRDefault="00F654C4" w:rsidP="00F654C4">
      <w:pPr>
        <w:spacing w:after="0"/>
        <w:rPr>
          <w:sz w:val="24"/>
          <w:szCs w:val="24"/>
          <w:lang w:val="es-419"/>
        </w:rPr>
      </w:pPr>
      <w:r w:rsidRPr="00857AA9">
        <w:rPr>
          <w:sz w:val="24"/>
          <w:szCs w:val="24"/>
          <w:lang w:val="es-419"/>
        </w:rPr>
        <w:t xml:space="preserve">A continuación ofrecemos una lista de ciertos datos que quizás sea necesario verificar antes de completar su solicitud y enumeramos algunos de los documentos que puede usar como comprobante. </w:t>
      </w:r>
      <w:r w:rsidRPr="00857AA9">
        <w:rPr>
          <w:b/>
          <w:sz w:val="24"/>
          <w:szCs w:val="24"/>
          <w:lang w:val="es-419"/>
        </w:rPr>
        <w:t>Puede que haya otros tipos de comprobantes que pued</w:t>
      </w:r>
      <w:r w:rsidR="00540A41" w:rsidRPr="00857AA9">
        <w:rPr>
          <w:b/>
          <w:sz w:val="24"/>
          <w:szCs w:val="24"/>
          <w:lang w:val="es-419"/>
        </w:rPr>
        <w:t>a</w:t>
      </w:r>
      <w:r w:rsidRPr="00857AA9">
        <w:rPr>
          <w:b/>
          <w:sz w:val="24"/>
          <w:szCs w:val="24"/>
          <w:lang w:val="es-419"/>
        </w:rPr>
        <w:t xml:space="preserve"> usar.</w:t>
      </w:r>
      <w:r w:rsidRPr="00857AA9">
        <w:rPr>
          <w:sz w:val="24"/>
          <w:szCs w:val="24"/>
          <w:lang w:val="es-419"/>
        </w:rPr>
        <w:t xml:space="preserve"> Si tiene dificultades para obtener alguna de la información necesaria, llame a su trabajador de elegibilidad para pedir ayuda. </w:t>
      </w:r>
      <w:r w:rsidR="00540A41" w:rsidRPr="00857AA9">
        <w:rPr>
          <w:sz w:val="24"/>
          <w:szCs w:val="24"/>
          <w:lang w:val="es-419"/>
        </w:rPr>
        <w:t>Mientras más pronto</w:t>
      </w:r>
      <w:r w:rsidRPr="00857AA9">
        <w:rPr>
          <w:sz w:val="24"/>
          <w:szCs w:val="24"/>
          <w:lang w:val="es-419"/>
        </w:rPr>
        <w:t xml:space="preserve"> presente las verificaciones necesarias, más pronto podrá ser procesada solicitud.</w:t>
      </w:r>
    </w:p>
    <w:p w14:paraId="631CFC2B" w14:textId="77777777" w:rsidR="00F654C4" w:rsidRPr="00857AA9" w:rsidRDefault="00F654C4" w:rsidP="00335630">
      <w:pPr>
        <w:spacing w:after="0"/>
        <w:rPr>
          <w:sz w:val="20"/>
          <w:szCs w:val="20"/>
          <w:lang w:val="es-419"/>
        </w:rPr>
      </w:pPr>
    </w:p>
    <w:p w14:paraId="50098D0B" w14:textId="44F16AB1" w:rsidR="00335630" w:rsidRPr="00857AA9" w:rsidRDefault="001A7512" w:rsidP="0033563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s-419"/>
        </w:rPr>
      </w:pPr>
      <w:proofErr w:type="gramStart"/>
      <w:r>
        <w:rPr>
          <w:b/>
          <w:sz w:val="24"/>
          <w:szCs w:val="24"/>
          <w:lang w:val="es-419"/>
        </w:rPr>
        <w:t>Número</w:t>
      </w:r>
      <w:r w:rsidR="00335630" w:rsidRPr="00857AA9">
        <w:rPr>
          <w:b/>
          <w:sz w:val="24"/>
          <w:szCs w:val="24"/>
          <w:lang w:val="es-419"/>
        </w:rPr>
        <w:t xml:space="preserve">  de</w:t>
      </w:r>
      <w:proofErr w:type="gramEnd"/>
      <w:r w:rsidR="00335630" w:rsidRPr="00857AA9">
        <w:rPr>
          <w:b/>
          <w:sz w:val="24"/>
          <w:szCs w:val="24"/>
          <w:lang w:val="es-419"/>
        </w:rPr>
        <w:t xml:space="preserve"> seguro social **</w:t>
      </w:r>
    </w:p>
    <w:p w14:paraId="50098D0C" w14:textId="6B05448C" w:rsidR="00335630" w:rsidRPr="00857AA9" w:rsidRDefault="00335630" w:rsidP="000A775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Identidad **</w:t>
      </w:r>
      <w:r w:rsidRPr="00857AA9">
        <w:rPr>
          <w:sz w:val="24"/>
          <w:szCs w:val="24"/>
          <w:lang w:val="es-419"/>
        </w:rPr>
        <w:t xml:space="preserve">: de cualquier persona nueva para quien desee recibir asistencia o que se haya mudado a su residencia (por ejemplo: licencia de conducción, identificación escolar con foto, pasaporte, tarjeta de residente extranjero, tarjeta I-94, o tarjeta de registro de electores) </w:t>
      </w:r>
    </w:p>
    <w:p w14:paraId="05829B68" w14:textId="12FF6653" w:rsidR="00331668" w:rsidRPr="00857AA9" w:rsidRDefault="00331668" w:rsidP="0033166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Ciudadanía o Categoría migratoria de extranjero **</w:t>
      </w:r>
      <w:r w:rsidRPr="00857AA9">
        <w:rPr>
          <w:sz w:val="24"/>
          <w:szCs w:val="24"/>
          <w:lang w:val="es-419"/>
        </w:rPr>
        <w:t>: de cualquier persona para quien desee recibir asistencia. (por ejemplo:</w:t>
      </w:r>
      <w:r w:rsidRPr="00857AA9">
        <w:rPr>
          <w:color w:val="131E29"/>
          <w:sz w:val="24"/>
          <w:szCs w:val="24"/>
          <w:lang w:val="es-419"/>
        </w:rPr>
        <w:t xml:space="preserve"> certificado de nacimiento, pasaporte estadounidense, certificado de naturalización, certificado de ciudadanía estadounidense, registros hospitalarios, tarjeta de identificación de ciudadanía estadounidense, documentos de adopción, registros militares, documentos del USCIS (inmigración)</w:t>
      </w:r>
    </w:p>
    <w:p w14:paraId="50098D0D" w14:textId="2F3B5A2E" w:rsidR="00335630" w:rsidRPr="00857AA9" w:rsidRDefault="00DA4587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lastRenderedPageBreak/>
        <w:t>Edad*:</w:t>
      </w:r>
      <w:r w:rsidRPr="00857AA9">
        <w:rPr>
          <w:sz w:val="24"/>
          <w:szCs w:val="24"/>
          <w:lang w:val="es-419"/>
        </w:rPr>
        <w:t xml:space="preserve"> de cualquier persona nueva para quien desee recibir asistencia (por ejemplo: certificado de nacimiento, registros hospitalarios, actas bautismales, y registros escolares)</w:t>
      </w:r>
    </w:p>
    <w:p w14:paraId="50098D0F" w14:textId="2FC18C97" w:rsidR="00335630" w:rsidRPr="00857AA9" w:rsidRDefault="00335630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Lugar de residencia **</w:t>
      </w:r>
      <w:r w:rsidRPr="00857AA9">
        <w:rPr>
          <w:sz w:val="24"/>
          <w:szCs w:val="24"/>
          <w:lang w:val="es-419"/>
        </w:rPr>
        <w:t>: (por ejemplo: recibos de alquiler, pagos de la hipoteca, declaración de impuestos sobre la propiedad o seguro del propietario)</w:t>
      </w:r>
    </w:p>
    <w:p w14:paraId="2E20AA05" w14:textId="05F8AAEA" w:rsidR="000024A8" w:rsidRPr="00857AA9" w:rsidRDefault="000024A8" w:rsidP="000024A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 xml:space="preserve">Ingresos **: </w:t>
      </w:r>
      <w:r w:rsidRPr="00857AA9">
        <w:rPr>
          <w:sz w:val="24"/>
          <w:szCs w:val="24"/>
          <w:lang w:val="es-419"/>
        </w:rPr>
        <w:t>(por ejemplo: talonarios de cheques, formularios W-2, cartas de concesión, declaraciones del empleador)</w:t>
      </w:r>
    </w:p>
    <w:p w14:paraId="50098D12" w14:textId="29F7D101" w:rsidR="008D41D3" w:rsidRPr="00857AA9" w:rsidRDefault="008D41D3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Recursos</w:t>
      </w:r>
      <w:r w:rsidRPr="00857AA9">
        <w:rPr>
          <w:sz w:val="24"/>
          <w:szCs w:val="24"/>
          <w:lang w:val="es-419"/>
        </w:rPr>
        <w:t xml:space="preserve"> </w:t>
      </w:r>
      <w:r w:rsidRPr="00857AA9">
        <w:rPr>
          <w:b/>
          <w:sz w:val="24"/>
          <w:szCs w:val="24"/>
          <w:lang w:val="es-419"/>
        </w:rPr>
        <w:t>**</w:t>
      </w:r>
      <w:r w:rsidRPr="00857AA9">
        <w:rPr>
          <w:sz w:val="24"/>
          <w:szCs w:val="24"/>
          <w:lang w:val="es-419"/>
        </w:rPr>
        <w:t>: (por ejemplo: cuentas bancarias, certificados de depósito, bonos de ahorros, propiedades, automóviles, camiones, barcos, motocicletas y vehículos recreacionales)</w:t>
      </w:r>
    </w:p>
    <w:p w14:paraId="50098D13" w14:textId="130D72C5" w:rsidR="001B2E14" w:rsidRPr="00857AA9" w:rsidRDefault="001B2E14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Asistencia escolar/calificaciones *:</w:t>
      </w:r>
      <w:r w:rsidRPr="00857AA9">
        <w:rPr>
          <w:sz w:val="24"/>
          <w:szCs w:val="24"/>
          <w:lang w:val="es-419"/>
        </w:rPr>
        <w:t xml:space="preserve"> de cualquier niño dependiente para quien desee recibir asistencia.</w:t>
      </w:r>
    </w:p>
    <w:p w14:paraId="281216D3" w14:textId="5CE1FC7B" w:rsidR="00D96AB2" w:rsidRPr="00857AA9" w:rsidRDefault="001A7512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Inmunizaciones</w:t>
      </w:r>
      <w:r w:rsidR="001B2E14" w:rsidRPr="00857AA9">
        <w:rPr>
          <w:b/>
          <w:sz w:val="24"/>
          <w:szCs w:val="24"/>
          <w:lang w:val="es-419"/>
        </w:rPr>
        <w:t xml:space="preserve"> y chequeos médicos *:</w:t>
      </w:r>
      <w:r w:rsidR="001B2E14" w:rsidRPr="00857AA9">
        <w:rPr>
          <w:sz w:val="24"/>
          <w:szCs w:val="24"/>
          <w:lang w:val="es-419"/>
        </w:rPr>
        <w:t xml:space="preserve"> de cualquier niño dependiente para quien desee recibir asistencia.</w:t>
      </w:r>
    </w:p>
    <w:p w14:paraId="50098D1A" w14:textId="4AE346B1" w:rsidR="00335630" w:rsidRPr="00857AA9" w:rsidRDefault="00DA4587" w:rsidP="003356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Información adicional:</w:t>
      </w:r>
      <w:r w:rsidRPr="00857AA9">
        <w:rPr>
          <w:sz w:val="24"/>
          <w:szCs w:val="24"/>
          <w:lang w:val="es-419"/>
        </w:rPr>
        <w:t xml:space="preserve"> es posible que se le pida que proporcione más información después de su entrevista.  Su trabajador de elegibilidad le explicará la información necesaria, cómo obtenerla y puede ayudarle a obtenerla de ser necesario.</w:t>
      </w:r>
    </w:p>
    <w:p w14:paraId="23506F8B" w14:textId="77777777" w:rsidR="00802EFA" w:rsidRPr="00857AA9" w:rsidRDefault="00802EFA" w:rsidP="00D96AB2">
      <w:pPr>
        <w:pStyle w:val="ListParagraph"/>
        <w:spacing w:after="0"/>
        <w:rPr>
          <w:sz w:val="24"/>
          <w:szCs w:val="24"/>
          <w:lang w:val="es-419"/>
        </w:rPr>
      </w:pPr>
    </w:p>
    <w:p w14:paraId="006951D6" w14:textId="6262103A" w:rsidR="00D96AB2" w:rsidRPr="00857AA9" w:rsidRDefault="00802EFA" w:rsidP="00D96AB2">
      <w:pPr>
        <w:pStyle w:val="ListParagraph"/>
        <w:spacing w:after="0"/>
        <w:rPr>
          <w:sz w:val="24"/>
          <w:szCs w:val="24"/>
          <w:lang w:val="es-419"/>
        </w:rPr>
      </w:pPr>
      <w:r w:rsidRPr="00857AA9">
        <w:rPr>
          <w:b/>
          <w:bCs/>
          <w:sz w:val="24"/>
          <w:szCs w:val="24"/>
          <w:lang w:val="es-419"/>
        </w:rPr>
        <w:t>* Verificaciones que pueden ser necesarias para Familias Primero/TANF solamente</w:t>
      </w:r>
    </w:p>
    <w:p w14:paraId="50098D1B" w14:textId="0D422E19" w:rsidR="00335630" w:rsidRPr="00857AA9" w:rsidRDefault="00EC38EA" w:rsidP="00335630">
      <w:pPr>
        <w:pStyle w:val="ListParagraph"/>
        <w:spacing w:after="0"/>
        <w:rPr>
          <w:b/>
          <w:sz w:val="24"/>
          <w:szCs w:val="24"/>
          <w:lang w:val="es-419"/>
        </w:rPr>
      </w:pPr>
      <w:r w:rsidRPr="00857AA9">
        <w:rPr>
          <w:b/>
          <w:sz w:val="24"/>
          <w:szCs w:val="24"/>
          <w:lang w:val="es-419"/>
        </w:rPr>
        <w:t>** Verificaciones que pueden ser necesarias tanto para SNAP como para Familias Primero/TANF</w:t>
      </w:r>
    </w:p>
    <w:p w14:paraId="0DF4D955" w14:textId="77777777" w:rsidR="00AB6F95" w:rsidRPr="00857AA9" w:rsidRDefault="00AB6F95" w:rsidP="00335630">
      <w:pPr>
        <w:pStyle w:val="ListParagraph"/>
        <w:spacing w:after="0"/>
        <w:rPr>
          <w:b/>
          <w:sz w:val="24"/>
          <w:szCs w:val="24"/>
          <w:lang w:val="es-419"/>
        </w:rPr>
      </w:pPr>
    </w:p>
    <w:p w14:paraId="77A94A0E" w14:textId="77777777" w:rsidR="00CB3C1E" w:rsidRPr="00857AA9" w:rsidRDefault="00CB3C1E" w:rsidP="00335630">
      <w:pPr>
        <w:pStyle w:val="ListParagraph"/>
        <w:spacing w:after="0"/>
        <w:rPr>
          <w:b/>
          <w:sz w:val="24"/>
          <w:szCs w:val="24"/>
          <w:lang w:val="es-419"/>
        </w:rPr>
      </w:pPr>
    </w:p>
    <w:p w14:paraId="50098D1C" w14:textId="77777777" w:rsidR="00335630" w:rsidRPr="00857AA9" w:rsidRDefault="00335630" w:rsidP="00335630">
      <w:pPr>
        <w:spacing w:after="0"/>
        <w:jc w:val="center"/>
        <w:rPr>
          <w:sz w:val="20"/>
          <w:szCs w:val="20"/>
          <w:lang w:val="es-419"/>
        </w:rPr>
      </w:pPr>
      <w:r w:rsidRPr="00857AA9">
        <w:rPr>
          <w:sz w:val="20"/>
          <w:szCs w:val="20"/>
          <w:lang w:val="es-419"/>
        </w:rPr>
        <w:t xml:space="preserve">¿Necesita informar algún cambio? ¿Tiene alguna pregunta? ¿Necesita ayuda? Llame al </w:t>
      </w:r>
    </w:p>
    <w:p w14:paraId="50098D1D" w14:textId="478D0A32" w:rsidR="00335630" w:rsidRPr="00857AA9" w:rsidRDefault="00335630" w:rsidP="00335630">
      <w:pPr>
        <w:spacing w:after="0"/>
        <w:jc w:val="center"/>
        <w:rPr>
          <w:b/>
          <w:lang w:val="es-419"/>
        </w:rPr>
      </w:pPr>
      <w:r w:rsidRPr="00857AA9">
        <w:rPr>
          <w:b/>
          <w:lang w:val="es-419"/>
        </w:rPr>
        <w:t>Centro de Servicios de Asistencia Familiar (FASC)</w:t>
      </w:r>
      <w:r w:rsidR="00540A41" w:rsidRPr="00857AA9">
        <w:rPr>
          <w:b/>
          <w:lang w:val="es-419"/>
        </w:rPr>
        <w:t xml:space="preserve"> al</w:t>
      </w:r>
      <w:r w:rsidRPr="00857AA9">
        <w:rPr>
          <w:b/>
          <w:lang w:val="es-419"/>
        </w:rPr>
        <w:t>:</w:t>
      </w:r>
    </w:p>
    <w:p w14:paraId="50098D1E" w14:textId="2FCE1953" w:rsidR="00335630" w:rsidRPr="00857AA9" w:rsidRDefault="00335630" w:rsidP="00335630">
      <w:pPr>
        <w:spacing w:after="0"/>
        <w:jc w:val="center"/>
        <w:rPr>
          <w:b/>
          <w:lang w:val="es-419"/>
        </w:rPr>
      </w:pPr>
      <w:r w:rsidRPr="00857AA9">
        <w:rPr>
          <w:b/>
          <w:lang w:val="es-419"/>
        </w:rPr>
        <w:t xml:space="preserve"> 1-866-311-4287 (en Nashville, marque el 1-615-743-2000).</w:t>
      </w:r>
    </w:p>
    <w:p w14:paraId="50098D1F" w14:textId="0224B621" w:rsidR="00F262D8" w:rsidRPr="00857AA9" w:rsidRDefault="00335630" w:rsidP="00335630">
      <w:pPr>
        <w:spacing w:after="0"/>
        <w:jc w:val="center"/>
        <w:rPr>
          <w:sz w:val="32"/>
          <w:szCs w:val="32"/>
          <w:lang w:val="es-419"/>
        </w:rPr>
      </w:pPr>
      <w:r w:rsidRPr="00857AA9">
        <w:rPr>
          <w:sz w:val="20"/>
          <w:szCs w:val="20"/>
          <w:lang w:val="es-419"/>
        </w:rPr>
        <w:t>El FASC presta ayuda de lunes a viernes de 8 a.m. a 4:30 p.m. CST.</w:t>
      </w:r>
    </w:p>
    <w:sectPr w:rsidR="00F262D8" w:rsidRPr="00857AA9" w:rsidSect="00DA0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2C6C" w14:textId="77777777" w:rsidR="00025862" w:rsidRDefault="00025862" w:rsidP="00F262D8">
      <w:pPr>
        <w:spacing w:after="0" w:line="240" w:lineRule="auto"/>
      </w:pPr>
      <w:r>
        <w:separator/>
      </w:r>
    </w:p>
  </w:endnote>
  <w:endnote w:type="continuationSeparator" w:id="0">
    <w:p w14:paraId="00282260" w14:textId="77777777" w:rsidR="00025862" w:rsidRDefault="00025862" w:rsidP="00F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8711" w14:textId="77777777" w:rsidR="006467D2" w:rsidRDefault="00646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8D26" w14:textId="18813A43" w:rsidR="00DA0118" w:rsidRPr="00DA0118" w:rsidRDefault="00DA0118" w:rsidP="00DA011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El personal del DHS debe verificar en la sección de “</w:t>
    </w:r>
    <w:r w:rsidR="001A7512">
      <w:rPr>
        <w:rFonts w:ascii="Arial" w:hAnsi="Arial"/>
        <w:i/>
        <w:sz w:val="16"/>
        <w:szCs w:val="16"/>
      </w:rPr>
      <w:t>Forms</w:t>
    </w:r>
    <w:r>
      <w:rPr>
        <w:rFonts w:ascii="Arial" w:hAnsi="Arial"/>
        <w:i/>
        <w:sz w:val="16"/>
        <w:szCs w:val="16"/>
      </w:rPr>
      <w:t xml:space="preserve">” del intranet para </w:t>
    </w:r>
    <w:r w:rsidR="001A7512">
      <w:rPr>
        <w:rFonts w:ascii="Arial" w:hAnsi="Arial"/>
        <w:i/>
        <w:sz w:val="16"/>
        <w:szCs w:val="16"/>
      </w:rPr>
      <w:t>asegurar</w:t>
    </w:r>
    <w:r>
      <w:rPr>
        <w:rFonts w:ascii="Arial" w:hAnsi="Arial"/>
        <w:i/>
        <w:sz w:val="16"/>
        <w:szCs w:val="16"/>
      </w:rPr>
      <w:t xml:space="preserve"> el uso de las versiones actualizadas. Los formularios no pueden ser alterados sin autorización previa.</w:t>
    </w:r>
  </w:p>
  <w:p w14:paraId="50098D27" w14:textId="77777777" w:rsidR="00DA0118" w:rsidRDefault="00DA0118" w:rsidP="00DA0118">
    <w:pPr>
      <w:spacing w:after="0"/>
      <w:rPr>
        <w:rFonts w:ascii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Distribución:  Cliente</w:t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>RDA: 1716</w:t>
    </w:r>
  </w:p>
  <w:p w14:paraId="50098D28" w14:textId="30311876" w:rsidR="00DA0118" w:rsidRPr="00DA0118" w:rsidRDefault="00DA0118" w:rsidP="00DA0118">
    <w:pPr>
      <w:spacing w:after="0"/>
      <w:rPr>
        <w:rStyle w:val="PageNumber"/>
        <w:rFonts w:ascii="Arial" w:hAnsi="Arial" w:cs="Arial"/>
        <w:i/>
        <w:iCs/>
        <w:sz w:val="16"/>
        <w:szCs w:val="16"/>
      </w:rPr>
    </w:pPr>
    <w:r>
      <w:rPr>
        <w:rFonts w:ascii="Arial" w:hAnsi="Arial"/>
        <w:sz w:val="16"/>
        <w:szCs w:val="16"/>
      </w:rPr>
      <w:t>HS-2772</w:t>
    </w:r>
    <w:r w:rsidR="001A7512">
      <w:rPr>
        <w:rFonts w:ascii="Arial" w:hAnsi="Arial"/>
        <w:sz w:val="16"/>
        <w:szCs w:val="16"/>
      </w:rPr>
      <w:t>SP</w:t>
    </w:r>
    <w:r>
      <w:rPr>
        <w:rFonts w:ascii="Arial" w:hAnsi="Arial"/>
        <w:sz w:val="16"/>
        <w:szCs w:val="16"/>
      </w:rPr>
      <w:t xml:space="preserve"> (Rev. </w:t>
    </w:r>
    <w:r>
      <w:rPr>
        <w:rFonts w:ascii="Arial" w:hAnsi="Arial"/>
        <w:sz w:val="16"/>
        <w:szCs w:val="16"/>
      </w:rPr>
      <w:t>0</w:t>
    </w:r>
    <w:r w:rsidR="0092091E">
      <w:rPr>
        <w:rFonts w:ascii="Arial" w:hAnsi="Arial"/>
        <w:sz w:val="16"/>
        <w:szCs w:val="16"/>
      </w:rPr>
      <w:t>8-20)</w:t>
    </w:r>
    <w:r>
      <w:rPr>
        <w:rFonts w:ascii="Arial" w:hAnsi="Arial"/>
        <w:sz w:val="16"/>
        <w:szCs w:val="16"/>
      </w:rPr>
      <w:tab/>
      <w:t xml:space="preserve">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bookmarkStart w:id="0" w:name="_GoBack"/>
    <w:bookmarkEnd w:id="0"/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Pr="00DA0118">
      <w:rPr>
        <w:rStyle w:val="PageNumber"/>
        <w:rFonts w:ascii="Arial" w:hAnsi="Arial" w:cs="Arial"/>
        <w:sz w:val="16"/>
        <w:szCs w:val="16"/>
      </w:rPr>
      <w:fldChar w:fldCharType="begin"/>
    </w:r>
    <w:r w:rsidRPr="00DA011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A011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DA011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  <w:szCs w:val="16"/>
      </w:rPr>
      <w:t xml:space="preserve"> de </w:t>
    </w:r>
    <w:r w:rsidRPr="00DA0118">
      <w:rPr>
        <w:rStyle w:val="PageNumber"/>
        <w:rFonts w:ascii="Arial" w:hAnsi="Arial" w:cs="Arial"/>
        <w:sz w:val="16"/>
        <w:szCs w:val="16"/>
      </w:rPr>
      <w:fldChar w:fldCharType="begin"/>
    </w:r>
    <w:r w:rsidRPr="00DA011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A011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DA0118">
      <w:rPr>
        <w:rStyle w:val="PageNumber"/>
        <w:rFonts w:ascii="Arial" w:hAnsi="Arial" w:cs="Arial"/>
        <w:sz w:val="16"/>
        <w:szCs w:val="16"/>
      </w:rPr>
      <w:fldChar w:fldCharType="end"/>
    </w:r>
  </w:p>
  <w:p w14:paraId="50098D29" w14:textId="77777777" w:rsidR="00DA0118" w:rsidRDefault="00DA0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E0E2" w14:textId="77777777" w:rsidR="006467D2" w:rsidRDefault="0064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29E4" w14:textId="77777777" w:rsidR="00025862" w:rsidRDefault="00025862" w:rsidP="00F262D8">
      <w:pPr>
        <w:spacing w:after="0" w:line="240" w:lineRule="auto"/>
      </w:pPr>
      <w:r>
        <w:separator/>
      </w:r>
    </w:p>
  </w:footnote>
  <w:footnote w:type="continuationSeparator" w:id="0">
    <w:p w14:paraId="5BD73E47" w14:textId="77777777" w:rsidR="00025862" w:rsidRDefault="00025862" w:rsidP="00F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A135" w14:textId="77777777" w:rsidR="006467D2" w:rsidRDefault="0064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8D25" w14:textId="77777777" w:rsidR="00F262D8" w:rsidRDefault="00F262D8" w:rsidP="00DA011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57FF" w14:textId="77777777" w:rsidR="006467D2" w:rsidRDefault="00646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6EE"/>
    <w:multiLevelType w:val="hybridMultilevel"/>
    <w:tmpl w:val="D23A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04E"/>
    <w:multiLevelType w:val="hybridMultilevel"/>
    <w:tmpl w:val="81506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D8"/>
    <w:rsid w:val="000024A8"/>
    <w:rsid w:val="00025862"/>
    <w:rsid w:val="000430A8"/>
    <w:rsid w:val="000B5EFF"/>
    <w:rsid w:val="000C0DFB"/>
    <w:rsid w:val="001A7512"/>
    <w:rsid w:val="001B2E14"/>
    <w:rsid w:val="002032BB"/>
    <w:rsid w:val="002108B3"/>
    <w:rsid w:val="00227B9E"/>
    <w:rsid w:val="002361BE"/>
    <w:rsid w:val="002535F5"/>
    <w:rsid w:val="0028641A"/>
    <w:rsid w:val="00331668"/>
    <w:rsid w:val="003335D4"/>
    <w:rsid w:val="00335630"/>
    <w:rsid w:val="00340AC6"/>
    <w:rsid w:val="00350B60"/>
    <w:rsid w:val="003A79E0"/>
    <w:rsid w:val="00421E99"/>
    <w:rsid w:val="00473655"/>
    <w:rsid w:val="00525A53"/>
    <w:rsid w:val="00540A41"/>
    <w:rsid w:val="005E57BE"/>
    <w:rsid w:val="006467D2"/>
    <w:rsid w:val="00655C1E"/>
    <w:rsid w:val="006C355B"/>
    <w:rsid w:val="00701F36"/>
    <w:rsid w:val="00713329"/>
    <w:rsid w:val="00722093"/>
    <w:rsid w:val="007E7E08"/>
    <w:rsid w:val="00802EFA"/>
    <w:rsid w:val="00833AD1"/>
    <w:rsid w:val="00857AA9"/>
    <w:rsid w:val="00860C4F"/>
    <w:rsid w:val="008761B7"/>
    <w:rsid w:val="00894ED3"/>
    <w:rsid w:val="008A67DD"/>
    <w:rsid w:val="008D41D3"/>
    <w:rsid w:val="0091014B"/>
    <w:rsid w:val="0092091E"/>
    <w:rsid w:val="009D0C2E"/>
    <w:rsid w:val="009E2A8A"/>
    <w:rsid w:val="00A245D5"/>
    <w:rsid w:val="00AB6F95"/>
    <w:rsid w:val="00AC770F"/>
    <w:rsid w:val="00AE4F34"/>
    <w:rsid w:val="00B061A2"/>
    <w:rsid w:val="00B12C7E"/>
    <w:rsid w:val="00B54310"/>
    <w:rsid w:val="00BE3E23"/>
    <w:rsid w:val="00C56CAF"/>
    <w:rsid w:val="00C91CE8"/>
    <w:rsid w:val="00CB3C1E"/>
    <w:rsid w:val="00CD1432"/>
    <w:rsid w:val="00CF49D0"/>
    <w:rsid w:val="00D24ACA"/>
    <w:rsid w:val="00D51D64"/>
    <w:rsid w:val="00D96AB2"/>
    <w:rsid w:val="00DA0118"/>
    <w:rsid w:val="00DA4587"/>
    <w:rsid w:val="00DE248D"/>
    <w:rsid w:val="00E31B54"/>
    <w:rsid w:val="00E605A3"/>
    <w:rsid w:val="00E619A1"/>
    <w:rsid w:val="00E84EE4"/>
    <w:rsid w:val="00EC38EA"/>
    <w:rsid w:val="00F153C5"/>
    <w:rsid w:val="00F262D8"/>
    <w:rsid w:val="00F265C8"/>
    <w:rsid w:val="00F50E30"/>
    <w:rsid w:val="00F654C4"/>
    <w:rsid w:val="00F83E6E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098CE1"/>
  <w15:docId w15:val="{9FD046E3-6D17-432B-9A7B-0EF6A8D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D8"/>
  </w:style>
  <w:style w:type="paragraph" w:styleId="Footer">
    <w:name w:val="footer"/>
    <w:basedOn w:val="Normal"/>
    <w:link w:val="FooterChar"/>
    <w:unhideWhenUsed/>
    <w:rsid w:val="00F2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62D8"/>
  </w:style>
  <w:style w:type="paragraph" w:styleId="ListParagraph">
    <w:name w:val="List Paragraph"/>
    <w:basedOn w:val="Normal"/>
    <w:uiPriority w:val="34"/>
    <w:qFormat/>
    <w:rsid w:val="00F262D8"/>
    <w:pPr>
      <w:ind w:left="720"/>
      <w:contextualSpacing/>
    </w:pPr>
  </w:style>
  <w:style w:type="character" w:styleId="PageNumber">
    <w:name w:val="page number"/>
    <w:basedOn w:val="DefaultParagraphFont"/>
    <w:rsid w:val="00DA0118"/>
  </w:style>
  <w:style w:type="paragraph" w:styleId="BalloonText">
    <w:name w:val="Balloon Text"/>
    <w:basedOn w:val="Normal"/>
    <w:link w:val="BalloonTextChar"/>
    <w:uiPriority w:val="99"/>
    <w:semiHidden/>
    <w:unhideWhenUsed/>
    <w:rsid w:val="0080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9CCB4-CD50-47D2-86E7-F0CACD0E10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49447-C4F1-4133-A88A-21FBBFBA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36BDE-839C-4D21-9E96-268DBCD94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Hudgens</dc:creator>
  <cp:lastModifiedBy>Sharon Burnett</cp:lastModifiedBy>
  <cp:revision>3</cp:revision>
  <dcterms:created xsi:type="dcterms:W3CDTF">2020-07-14T18:40:00Z</dcterms:created>
  <dcterms:modified xsi:type="dcterms:W3CDTF">2020-08-13T19:28:00Z</dcterms:modified>
</cp:coreProperties>
</file>