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E1A54" w:rsidR="00433D34" w:rsidP="45EFCF80" w:rsidRDefault="003E1A54" w14:paraId="7CE4861C" w14:textId="559EB5B1" w14:noSpellErr="1">
      <w:pPr>
        <w:jc w:val="center"/>
        <w:rPr>
          <w:rFonts w:ascii="Arial" w:hAnsi="Arial" w:eastAsia="Arial" w:cs="Arial"/>
          <w:b w:val="1"/>
          <w:bCs w:val="1"/>
        </w:rPr>
      </w:pPr>
      <w:bookmarkStart w:name="_GoBack" w:id="0"/>
      <w:bookmarkEnd w:id="0"/>
      <w:r w:rsidRPr="45EFCF80" w:rsidR="45EFCF80">
        <w:rPr>
          <w:rFonts w:ascii="Arial" w:hAnsi="Arial" w:eastAsia="Arial" w:cs="Arial"/>
          <w:b w:val="1"/>
          <w:bCs w:val="1"/>
        </w:rPr>
        <w:t xml:space="preserve">The Functional Assessment Checklist </w:t>
      </w:r>
      <w:r w:rsidRPr="45EFCF80" w:rsidR="45EFCF80">
        <w:rPr>
          <w:rFonts w:ascii="Arial" w:hAnsi="Arial" w:eastAsia="Arial" w:cs="Arial"/>
          <w:b w:val="1"/>
          <w:bCs w:val="1"/>
        </w:rPr>
        <w:t>for Teachers and Staff (FACTS)</w:t>
      </w:r>
    </w:p>
    <w:p w:rsidR="003E1A54" w:rsidP="45EFCF80" w:rsidRDefault="003E1A54" w14:paraId="65F9D775" w14:textId="77777777" w14:noSpellErr="1">
      <w:pPr>
        <w:jc w:val="center"/>
        <w:rPr>
          <w:rFonts w:ascii="Arial" w:hAnsi="Arial" w:eastAsia="Arial" w:cs="Arial"/>
          <w:b w:val="1"/>
          <w:bCs w:val="1"/>
        </w:rPr>
      </w:pPr>
      <w:r w:rsidRPr="45EFCF80" w:rsidR="45EFCF80">
        <w:rPr>
          <w:rFonts w:ascii="Arial" w:hAnsi="Arial" w:eastAsia="Arial" w:cs="Arial"/>
          <w:b w:val="1"/>
          <w:bCs w:val="1"/>
        </w:rPr>
        <w:t>Follow-Up Questions</w:t>
      </w:r>
    </w:p>
    <w:p w:rsidR="00E330C7" w:rsidP="45EFCF80" w:rsidRDefault="00E330C7" w14:paraId="3CCB83F0" w14:textId="77777777" w14:noSpellErr="1">
      <w:pPr>
        <w:jc w:val="center"/>
        <w:rPr>
          <w:rFonts w:ascii="Arial" w:hAnsi="Arial" w:eastAsia="Arial" w:cs="Arial"/>
          <w:b w:val="1"/>
          <w:bCs w:val="1"/>
        </w:rPr>
      </w:pPr>
    </w:p>
    <w:p w:rsidRPr="00E330C7" w:rsidR="00E330C7" w:rsidP="45EFCF80" w:rsidRDefault="00E330C7" w14:paraId="66915F42" w14:textId="77777777" w14:noSpellErr="1">
      <w:pPr>
        <w:rPr>
          <w:rFonts w:ascii="Arial" w:hAnsi="Arial" w:eastAsia="Arial" w:cs="Arial"/>
        </w:rPr>
      </w:pPr>
      <w:r w:rsidRPr="45EFCF80" w:rsidR="45EFCF80">
        <w:rPr>
          <w:rFonts w:ascii="Arial" w:hAnsi="Arial" w:eastAsia="Arial" w:cs="Arial"/>
          <w:b w:val="1"/>
          <w:bCs w:val="1"/>
        </w:rPr>
        <w:t xml:space="preserve">Instructions for Use: </w:t>
      </w:r>
      <w:r w:rsidRPr="45EFCF80" w:rsidR="45EFCF80">
        <w:rPr>
          <w:rFonts w:ascii="Arial" w:hAnsi="Arial" w:eastAsia="Arial" w:cs="Arial"/>
        </w:rPr>
        <w:t xml:space="preserve">These questions can be used as follow-up questions or clarifying questions when conducting the FACTS Staff Interview. If additional information is needed or questions are not clear to the staff member answering questions, these follow-up questions can be used to help gather additional information or provide further clarity. </w:t>
      </w:r>
    </w:p>
    <w:p w:rsidR="003E1A54" w:rsidP="45EFCF80" w:rsidRDefault="003E1A54" w14:paraId="72005558" w14:textId="77777777" w14:noSpellErr="1">
      <w:pPr>
        <w:jc w:val="center"/>
        <w:rPr>
          <w:rFonts w:ascii="Arial" w:hAnsi="Arial" w:eastAsia="Arial" w:cs="Arial"/>
          <w:b w:val="1"/>
          <w:bCs w:val="1"/>
        </w:rPr>
      </w:pPr>
    </w:p>
    <w:p w:rsidR="00432ABC" w:rsidP="45EFCF80" w:rsidRDefault="00432ABC" w14:paraId="32635B26" w14:textId="28AC910E" w14:noSpellErr="1">
      <w:pPr>
        <w:jc w:val="center"/>
        <w:rPr>
          <w:rFonts w:ascii="Arial" w:hAnsi="Arial" w:eastAsia="Arial" w:cs="Arial"/>
          <w:b w:val="1"/>
          <w:bCs w:val="1"/>
        </w:rPr>
      </w:pPr>
      <w:r w:rsidRPr="45EFCF80" w:rsidR="45EFCF80">
        <w:rPr>
          <w:rFonts w:ascii="Arial" w:hAnsi="Arial" w:eastAsia="Arial" w:cs="Arial"/>
          <w:b w:val="1"/>
          <w:bCs w:val="1"/>
        </w:rPr>
        <w:t>Part A</w:t>
      </w:r>
    </w:p>
    <w:p w:rsidR="003E1A54" w:rsidP="45EFCF80" w:rsidRDefault="003E1A54" w14:paraId="49392D64" w14:textId="77777777" w14:noSpellErr="1">
      <w:pPr>
        <w:rPr>
          <w:rFonts w:ascii="Arial" w:hAnsi="Arial" w:eastAsia="Arial" w:cs="Arial"/>
        </w:rPr>
      </w:pPr>
    </w:p>
    <w:tbl>
      <w:tblPr>
        <w:tblStyle w:val="TableGrid"/>
        <w:tblW w:w="10795" w:type="dxa"/>
        <w:tblLook w:val="04A0" w:firstRow="1" w:lastRow="0" w:firstColumn="1" w:lastColumn="0" w:noHBand="0" w:noVBand="1"/>
      </w:tblPr>
      <w:tblGrid>
        <w:gridCol w:w="10795"/>
      </w:tblGrid>
      <w:tr w:rsidR="003E1A54" w:rsidTr="45EFCF80" w14:paraId="5ADB0FC5" w14:textId="77777777">
        <w:trPr>
          <w:trHeight w:val="368"/>
        </w:trPr>
        <w:tc>
          <w:tcPr>
            <w:tcW w:w="10795" w:type="dxa"/>
            <w:tcMar/>
          </w:tcPr>
          <w:p w:rsidRPr="003E1A54" w:rsidR="003E1A54" w:rsidP="45EFCF80" w:rsidRDefault="003E1A54" w14:paraId="318F2068" w14:textId="2232CB8C">
            <w:pPr>
              <w:rPr>
                <w:rFonts w:ascii="Arial" w:hAnsi="Arial" w:eastAsia="Arial" w:cs="Arial"/>
                <w:b w:val="1"/>
                <w:bCs w:val="1"/>
              </w:rPr>
            </w:pPr>
            <w:r w:rsidRPr="45EFCF80" w:rsidR="45EFCF80">
              <w:rPr>
                <w:rFonts w:ascii="Arial" w:hAnsi="Arial" w:eastAsia="Arial" w:cs="Arial"/>
                <w:b w:val="1"/>
                <w:bCs w:val="1"/>
              </w:rPr>
              <w:t xml:space="preserve">Step </w:t>
            </w:r>
            <w:r w:rsidRPr="45EFCF80" w:rsidR="45EFCF80">
              <w:rPr>
                <w:rFonts w:ascii="Arial" w:hAnsi="Arial" w:eastAsia="Arial" w:cs="Arial"/>
                <w:b w:val="1"/>
                <w:bCs w:val="1"/>
              </w:rPr>
              <w:t>Three</w:t>
            </w:r>
            <w:r w:rsidRPr="45EFCF80" w:rsidR="45EFCF80">
              <w:rPr>
                <w:rFonts w:ascii="Arial" w:hAnsi="Arial" w:eastAsia="Arial" w:cs="Arial"/>
                <w:b w:val="1"/>
                <w:bCs w:val="1"/>
              </w:rPr>
              <w:t>: Problem Behaviors</w:t>
            </w:r>
          </w:p>
        </w:tc>
      </w:tr>
      <w:tr w:rsidR="003E1A54" w:rsidTr="45EFCF80" w14:paraId="2916B73F" w14:textId="77777777">
        <w:trPr>
          <w:trHeight w:val="603"/>
        </w:trPr>
        <w:tc>
          <w:tcPr>
            <w:tcW w:w="10795" w:type="dxa"/>
            <w:tcMar/>
          </w:tcPr>
          <w:p w:rsidR="003E1A54" w:rsidP="45EFCF80" w:rsidRDefault="003E1A54" w14:paraId="20F8D82D" w14:textId="77777777" w14:noSpellErr="1">
            <w:pPr>
              <w:rPr>
                <w:rFonts w:ascii="Arial" w:hAnsi="Arial" w:eastAsia="Arial" w:cs="Arial"/>
                <w:i w:val="1"/>
                <w:iCs w:val="1"/>
              </w:rPr>
            </w:pPr>
            <w:r w:rsidRPr="45EFCF80" w:rsidR="45EFCF80">
              <w:rPr>
                <w:rFonts w:ascii="Arial" w:hAnsi="Arial" w:eastAsia="Arial" w:cs="Arial"/>
                <w:i w:val="1"/>
                <w:iCs w:val="1"/>
              </w:rPr>
              <w:t xml:space="preserve">Instructions: </w:t>
            </w:r>
            <w:r w:rsidRPr="45EFCF80" w:rsidR="45EFCF80">
              <w:rPr>
                <w:rFonts w:ascii="Arial" w:hAnsi="Arial" w:eastAsia="Arial" w:cs="Arial"/>
              </w:rPr>
              <w:t>Mark the problem behavior(s) you are seeing. Circle the one of greatest concern.</w:t>
            </w:r>
            <w:r w:rsidRPr="45EFCF80" w:rsidR="45EFCF80">
              <w:rPr>
                <w:rFonts w:ascii="Arial" w:hAnsi="Arial" w:eastAsia="Arial" w:cs="Arial"/>
                <w:i w:val="1"/>
                <w:iCs w:val="1"/>
              </w:rPr>
              <w:t xml:space="preserve"> </w:t>
            </w:r>
          </w:p>
          <w:p w:rsidR="003E1A54" w:rsidP="45EFCF80" w:rsidRDefault="003E1A54" w14:paraId="058A0780"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251226" w:rsidP="00251226" w:rsidRDefault="003E1A54" w14:paraId="3CB137F1" w14:textId="77777777" w14:noSpellErr="1">
            <w:pPr>
              <w:pStyle w:val="ListParagraph"/>
              <w:numPr>
                <w:ilvl w:val="0"/>
                <w:numId w:val="1"/>
              </w:numPr>
              <w:rPr/>
            </w:pPr>
            <w:r w:rsidRPr="45EFCF80" w:rsidR="45EFCF80">
              <w:rPr>
                <w:rFonts w:ascii="Arial" w:hAnsi="Arial" w:eastAsia="Arial" w:cs="Arial"/>
              </w:rPr>
              <w:t xml:space="preserve">What is the single-most concerning problem behavior? </w:t>
            </w:r>
          </w:p>
          <w:p w:rsidR="007D3658" w:rsidP="45EFCF80" w:rsidRDefault="007D3658" w14:paraId="082D6099" w14:textId="77777777" w14:noSpellErr="1">
            <w:pPr>
              <w:rPr>
                <w:rFonts w:ascii="Arial" w:hAnsi="Arial" w:eastAsia="Arial" w:cs="Arial"/>
              </w:rPr>
            </w:pPr>
          </w:p>
          <w:p w:rsidRPr="003E1A54" w:rsidR="007D3658" w:rsidP="45EFCF80" w:rsidRDefault="007D3658" w14:paraId="1B4E621D" w14:textId="4FDF948A" w14:noSpellErr="1">
            <w:pPr>
              <w:rPr>
                <w:rFonts w:ascii="Arial" w:hAnsi="Arial" w:eastAsia="Arial" w:cs="Arial"/>
              </w:rPr>
            </w:pPr>
            <w:r w:rsidRPr="45EFCF80" w:rsidR="45EFCF80">
              <w:rPr>
                <w:rFonts w:ascii="Arial" w:hAnsi="Arial" w:eastAsia="Arial" w:cs="Arial"/>
              </w:rPr>
              <w:t xml:space="preserve">Note: If you are having difficulty deciding between two or more behaviors, select the behavior that could potentially cause injury to self or others, or that may impact other students more significantly. </w:t>
            </w:r>
          </w:p>
        </w:tc>
      </w:tr>
      <w:tr w:rsidR="003E1A54" w:rsidTr="45EFCF80" w14:paraId="4E1F5210" w14:textId="77777777">
        <w:trPr>
          <w:trHeight w:val="603"/>
        </w:trPr>
        <w:tc>
          <w:tcPr>
            <w:tcW w:w="10795" w:type="dxa"/>
            <w:tcMar/>
          </w:tcPr>
          <w:p w:rsidR="003E1A54" w:rsidP="45EFCF80" w:rsidRDefault="003E1A54" w14:paraId="6780B504" w14:textId="77777777"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Describe the problem behavior.</w:t>
            </w:r>
          </w:p>
          <w:p w:rsidR="003E1A54" w:rsidP="45EFCF80" w:rsidRDefault="003E1A54" w14:paraId="4FAD3F15"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3E1A54" w:rsidP="003E1A54" w:rsidRDefault="003E1A54" w14:paraId="4459E04C" w14:textId="77777777" w14:noSpellErr="1">
            <w:pPr>
              <w:pStyle w:val="ListParagraph"/>
              <w:numPr>
                <w:ilvl w:val="0"/>
                <w:numId w:val="1"/>
              </w:numPr>
              <w:rPr/>
            </w:pPr>
            <w:r w:rsidRPr="45EFCF80" w:rsidR="45EFCF80">
              <w:rPr>
                <w:rFonts w:ascii="Arial" w:hAnsi="Arial" w:eastAsia="Arial" w:cs="Arial"/>
              </w:rPr>
              <w:t>What does it look like?</w:t>
            </w:r>
          </w:p>
          <w:p w:rsidR="003E1A54" w:rsidP="003E1A54" w:rsidRDefault="003E1A54" w14:paraId="46FE8B04" w14:textId="77777777" w14:noSpellErr="1">
            <w:pPr>
              <w:pStyle w:val="ListParagraph"/>
              <w:numPr>
                <w:ilvl w:val="0"/>
                <w:numId w:val="1"/>
              </w:numPr>
              <w:rPr/>
            </w:pPr>
            <w:r w:rsidRPr="45EFCF80" w:rsidR="45EFCF80">
              <w:rPr>
                <w:rFonts w:ascii="Arial" w:hAnsi="Arial" w:eastAsia="Arial" w:cs="Arial"/>
              </w:rPr>
              <w:t>What does it sound like?</w:t>
            </w:r>
          </w:p>
          <w:p w:rsidRPr="003E1A54" w:rsidR="003E1A54" w:rsidP="003E1A54" w:rsidRDefault="003E1A54" w14:paraId="2E27F644" w14:textId="77777777" w14:noSpellErr="1">
            <w:pPr>
              <w:pStyle w:val="ListParagraph"/>
              <w:numPr>
                <w:ilvl w:val="0"/>
                <w:numId w:val="1"/>
              </w:numPr>
              <w:rPr/>
            </w:pPr>
            <w:r w:rsidRPr="45EFCF80" w:rsidR="45EFCF80">
              <w:rPr>
                <w:rFonts w:ascii="Arial" w:hAnsi="Arial" w:eastAsia="Arial" w:cs="Arial"/>
              </w:rPr>
              <w:t>Give me examples of the problem behavior.</w:t>
            </w:r>
          </w:p>
        </w:tc>
      </w:tr>
    </w:tbl>
    <w:p w:rsidR="003E1A54" w:rsidP="45EFCF80" w:rsidRDefault="003E1A54" w14:paraId="229C14F8" w14:textId="77777777" w14:noSpellErr="1">
      <w:pPr>
        <w:rPr>
          <w:rFonts w:ascii="Arial" w:hAnsi="Arial" w:eastAsia="Arial" w:cs="Arial"/>
        </w:rPr>
      </w:pPr>
    </w:p>
    <w:tbl>
      <w:tblPr>
        <w:tblStyle w:val="TableGrid"/>
        <w:tblW w:w="10795" w:type="dxa"/>
        <w:tblLook w:val="04A0" w:firstRow="1" w:lastRow="0" w:firstColumn="1" w:lastColumn="0" w:noHBand="0" w:noVBand="1"/>
      </w:tblPr>
      <w:tblGrid>
        <w:gridCol w:w="10795"/>
      </w:tblGrid>
      <w:tr w:rsidR="003E1A54" w:rsidTr="45EFCF80" w14:paraId="3799E17C" w14:textId="77777777">
        <w:trPr>
          <w:trHeight w:val="368"/>
        </w:trPr>
        <w:tc>
          <w:tcPr>
            <w:tcW w:w="10795" w:type="dxa"/>
            <w:tcMar/>
          </w:tcPr>
          <w:p w:rsidRPr="003E1A54" w:rsidR="003E1A54" w:rsidP="45EFCF80" w:rsidRDefault="003E1A54" w14:paraId="58DD29CF" w14:textId="42418AE7">
            <w:pPr>
              <w:rPr>
                <w:rFonts w:ascii="Arial" w:hAnsi="Arial" w:eastAsia="Arial" w:cs="Arial"/>
                <w:b w:val="1"/>
                <w:bCs w:val="1"/>
              </w:rPr>
            </w:pPr>
            <w:r w:rsidRPr="45EFCF80" w:rsidR="45EFCF80">
              <w:rPr>
                <w:rFonts w:ascii="Arial" w:hAnsi="Arial" w:eastAsia="Arial" w:cs="Arial"/>
                <w:b w:val="1"/>
                <w:bCs w:val="1"/>
              </w:rPr>
              <w:t xml:space="preserve">Step </w:t>
            </w:r>
            <w:r w:rsidRPr="45EFCF80" w:rsidR="45EFCF80">
              <w:rPr>
                <w:rFonts w:ascii="Arial" w:hAnsi="Arial" w:eastAsia="Arial" w:cs="Arial"/>
                <w:b w:val="1"/>
                <w:bCs w:val="1"/>
              </w:rPr>
              <w:t>Four</w:t>
            </w:r>
            <w:r w:rsidRPr="45EFCF80" w:rsidR="45EFCF80">
              <w:rPr>
                <w:rFonts w:ascii="Arial" w:hAnsi="Arial" w:eastAsia="Arial" w:cs="Arial"/>
                <w:b w:val="1"/>
                <w:bCs w:val="1"/>
              </w:rPr>
              <w:t>: Routine Analysis</w:t>
            </w:r>
          </w:p>
        </w:tc>
      </w:tr>
      <w:tr w:rsidR="003E1A54" w:rsidTr="45EFCF80" w14:paraId="42D969C2" w14:textId="77777777">
        <w:trPr>
          <w:trHeight w:val="603"/>
        </w:trPr>
        <w:tc>
          <w:tcPr>
            <w:tcW w:w="10795" w:type="dxa"/>
            <w:tcMar/>
          </w:tcPr>
          <w:p w:rsidR="003E1A54" w:rsidP="45EFCF80" w:rsidRDefault="00E330C7" w14:paraId="237F8C6F" w14:textId="6F3B401C" w14:noSpellErr="1">
            <w:pPr>
              <w:rPr>
                <w:rFonts w:ascii="Arial" w:hAnsi="Arial" w:eastAsia="Arial" w:cs="Arial"/>
              </w:rPr>
            </w:pPr>
            <w:r w:rsidRPr="45EFCF80" w:rsidR="45EFCF80">
              <w:rPr>
                <w:rFonts w:ascii="Arial" w:hAnsi="Arial" w:eastAsia="Arial" w:cs="Arial"/>
                <w:i w:val="1"/>
                <w:iCs w:val="1"/>
              </w:rPr>
              <w:t>Follow-Up Questions:</w:t>
            </w:r>
            <w:r w:rsidRPr="45EFCF80" w:rsidR="45EFCF80">
              <w:rPr>
                <w:rFonts w:ascii="Arial" w:hAnsi="Arial" w:eastAsia="Arial" w:cs="Arial"/>
              </w:rPr>
              <w:t xml:space="preserve"> </w:t>
            </w:r>
          </w:p>
          <w:p w:rsidR="00623ACE" w:rsidP="004865FB" w:rsidRDefault="00623ACE" w14:paraId="04CC9F0C" w14:textId="0DF107A9">
            <w:pPr>
              <w:pStyle w:val="ListParagraph"/>
              <w:numPr>
                <w:ilvl w:val="0"/>
                <w:numId w:val="15"/>
              </w:numPr>
              <w:rPr/>
            </w:pPr>
            <w:r w:rsidRPr="45EFCF80" w:rsidR="45EFCF80">
              <w:rPr>
                <w:rFonts w:ascii="Arial" w:hAnsi="Arial" w:eastAsia="Arial" w:cs="Arial"/>
              </w:rPr>
              <w:t xml:space="preserve">If the teacher says, “it happens all day,” consider asking them to write down their daily schedule and then ask them to rate the likelihood that the problem behavior will happen during that activity. </w:t>
            </w:r>
          </w:p>
          <w:p w:rsidRPr="006823A9" w:rsidR="00623ACE" w:rsidP="004865FB" w:rsidRDefault="00623ACE" w14:paraId="38FE411D" w14:textId="77777777" w14:noSpellErr="1">
            <w:pPr>
              <w:pStyle w:val="ListParagraph"/>
              <w:numPr>
                <w:ilvl w:val="0"/>
                <w:numId w:val="15"/>
              </w:numPr>
              <w:rPr/>
            </w:pPr>
            <w:r w:rsidRPr="45EFCF80" w:rsidR="45EFCF80">
              <w:rPr>
                <w:rFonts w:ascii="Arial" w:hAnsi="Arial" w:eastAsia="Arial" w:cs="Arial"/>
              </w:rPr>
              <w:t xml:space="preserve">If the teacher says all day, every day, consider asking, if you had an outside observer coming to your classroom to watch this student, what time would you recommend them coming? </w:t>
            </w:r>
          </w:p>
          <w:p w:rsidRPr="004865FB" w:rsidR="00623ACE" w:rsidP="45EFCF80" w:rsidRDefault="00623ACE" w14:paraId="256C327B" w14:textId="47F18A0F" w14:noSpellErr="1">
            <w:pPr>
              <w:rPr>
                <w:rFonts w:ascii="Arial" w:hAnsi="Arial" w:eastAsia="Arial" w:cs="Arial"/>
              </w:rPr>
            </w:pPr>
          </w:p>
        </w:tc>
      </w:tr>
    </w:tbl>
    <w:p w:rsidR="003E1A54" w:rsidP="45EFCF80" w:rsidRDefault="003E1A54" w14:paraId="29BAFF7C" w14:textId="77777777" w14:noSpellErr="1">
      <w:pPr>
        <w:rPr>
          <w:rFonts w:ascii="Arial" w:hAnsi="Arial" w:eastAsia="Arial" w:cs="Arial"/>
        </w:rPr>
      </w:pPr>
    </w:p>
    <w:tbl>
      <w:tblPr>
        <w:tblStyle w:val="TableGrid"/>
        <w:tblW w:w="10795" w:type="dxa"/>
        <w:tblLook w:val="04A0" w:firstRow="1" w:lastRow="0" w:firstColumn="1" w:lastColumn="0" w:noHBand="0" w:noVBand="1"/>
      </w:tblPr>
      <w:tblGrid>
        <w:gridCol w:w="10795"/>
      </w:tblGrid>
      <w:tr w:rsidR="003E1A54" w:rsidTr="45EFCF80" w14:paraId="3076807F" w14:textId="77777777">
        <w:trPr>
          <w:trHeight w:val="368"/>
        </w:trPr>
        <w:tc>
          <w:tcPr>
            <w:tcW w:w="10795" w:type="dxa"/>
            <w:tcMar/>
          </w:tcPr>
          <w:p w:rsidRPr="003E1A54" w:rsidR="003E1A54" w:rsidP="45EFCF80" w:rsidRDefault="003E1A54" w14:paraId="05E800E2" w14:textId="6E3BFC40">
            <w:pPr>
              <w:rPr>
                <w:rFonts w:ascii="Arial" w:hAnsi="Arial" w:eastAsia="Arial" w:cs="Arial"/>
                <w:b w:val="1"/>
                <w:bCs w:val="1"/>
              </w:rPr>
            </w:pPr>
            <w:r w:rsidRPr="45EFCF80" w:rsidR="45EFCF80">
              <w:rPr>
                <w:rFonts w:ascii="Arial" w:hAnsi="Arial" w:eastAsia="Arial" w:cs="Arial"/>
                <w:b w:val="1"/>
                <w:bCs w:val="1"/>
              </w:rPr>
              <w:t xml:space="preserve">Step </w:t>
            </w:r>
            <w:r w:rsidRPr="45EFCF80" w:rsidR="45EFCF80">
              <w:rPr>
                <w:rFonts w:ascii="Arial" w:hAnsi="Arial" w:eastAsia="Arial" w:cs="Arial"/>
                <w:b w:val="1"/>
                <w:bCs w:val="1"/>
              </w:rPr>
              <w:t>Five</w:t>
            </w:r>
            <w:r w:rsidRPr="45EFCF80" w:rsidR="45EFCF80">
              <w:rPr>
                <w:rFonts w:ascii="Arial" w:hAnsi="Arial" w:eastAsia="Arial" w:cs="Arial"/>
                <w:b w:val="1"/>
                <w:bCs w:val="1"/>
              </w:rPr>
              <w:t xml:space="preserve">: Target Routine for Behavior Support </w:t>
            </w:r>
          </w:p>
        </w:tc>
      </w:tr>
      <w:tr w:rsidR="003E1A54" w:rsidTr="45EFCF80" w14:paraId="371CCF02" w14:textId="77777777">
        <w:trPr>
          <w:trHeight w:val="603"/>
        </w:trPr>
        <w:tc>
          <w:tcPr>
            <w:tcW w:w="10795" w:type="dxa"/>
            <w:tcMar/>
          </w:tcPr>
          <w:p w:rsidR="003E1A54" w:rsidP="45EFCF80" w:rsidRDefault="00E330C7" w14:paraId="184A46D4" w14:textId="1784DB56" w14:noSpellErr="1">
            <w:pPr>
              <w:rPr>
                <w:rFonts w:ascii="Arial" w:hAnsi="Arial" w:eastAsia="Arial" w:cs="Arial"/>
              </w:rPr>
            </w:pPr>
            <w:r w:rsidRPr="45EFCF80" w:rsidR="45EFCF80">
              <w:rPr>
                <w:rFonts w:ascii="Arial" w:hAnsi="Arial" w:eastAsia="Arial" w:cs="Arial"/>
                <w:i w:val="1"/>
                <w:iCs w:val="1"/>
              </w:rPr>
              <w:t xml:space="preserve">Follow-Up Questions: </w:t>
            </w:r>
            <w:r w:rsidRPr="45EFCF80" w:rsidR="45EFCF80">
              <w:rPr>
                <w:rFonts w:ascii="Arial" w:hAnsi="Arial" w:eastAsia="Arial" w:cs="Arial"/>
                <w:i w:val="1"/>
                <w:iCs w:val="1"/>
              </w:rPr>
              <w:t xml:space="preserve"> </w:t>
            </w:r>
          </w:p>
          <w:p w:rsidR="00623ACE" w:rsidP="45EFCF80" w:rsidRDefault="00623ACE" w14:paraId="6D61BE00" w14:textId="77777777" w14:noSpellErr="1">
            <w:pPr>
              <w:rPr>
                <w:rFonts w:ascii="Arial" w:hAnsi="Arial" w:eastAsia="Arial" w:cs="Arial"/>
              </w:rPr>
            </w:pPr>
            <w:r w:rsidRPr="45EFCF80" w:rsidR="45EFCF80">
              <w:rPr>
                <w:rFonts w:ascii="Arial" w:hAnsi="Arial" w:eastAsia="Arial" w:cs="Arial"/>
              </w:rPr>
              <w:t>If the</w:t>
            </w:r>
            <w:r w:rsidRPr="45EFCF80" w:rsidR="45EFCF80">
              <w:rPr>
                <w:rFonts w:ascii="Arial" w:hAnsi="Arial" w:eastAsia="Arial" w:cs="Arial"/>
              </w:rPr>
              <w:t xml:space="preserve"> teacher is having a hard time identifying the routines to focus on, consider asking:</w:t>
            </w:r>
          </w:p>
          <w:p w:rsidR="00623ACE" w:rsidP="45EFCF80" w:rsidRDefault="00623ACE" w14:paraId="0424CBA7" w14:textId="6922A4F1">
            <w:pPr>
              <w:pStyle w:val="ListParagraph"/>
              <w:numPr>
                <w:ilvl w:val="0"/>
                <w:numId w:val="16"/>
              </w:numPr>
              <w:rPr/>
            </w:pPr>
            <w:r w:rsidRPr="45EFCF80" w:rsidR="45EFCF80">
              <w:rPr>
                <w:rFonts w:ascii="Arial" w:hAnsi="Arial" w:eastAsia="Arial" w:cs="Arial"/>
              </w:rPr>
              <w:t xml:space="preserve">Which routines that you rated a </w:t>
            </w:r>
            <w:r w:rsidRPr="45EFCF80" w:rsidR="45EFCF80">
              <w:rPr>
                <w:rFonts w:ascii="Arial" w:hAnsi="Arial" w:eastAsia="Arial" w:cs="Arial"/>
              </w:rPr>
              <w:t>four</w:t>
            </w:r>
            <w:r w:rsidRPr="45EFCF80" w:rsidR="45EFCF80">
              <w:rPr>
                <w:rFonts w:ascii="Arial" w:hAnsi="Arial" w:eastAsia="Arial" w:cs="Arial"/>
              </w:rPr>
              <w:t xml:space="preserve">, </w:t>
            </w:r>
            <w:r w:rsidRPr="45EFCF80" w:rsidR="45EFCF80">
              <w:rPr>
                <w:rFonts w:ascii="Arial" w:hAnsi="Arial" w:eastAsia="Arial" w:cs="Arial"/>
              </w:rPr>
              <w:t>five</w:t>
            </w:r>
            <w:r w:rsidRPr="45EFCF80" w:rsidR="45EFCF80">
              <w:rPr>
                <w:rFonts w:ascii="Arial" w:hAnsi="Arial" w:eastAsia="Arial" w:cs="Arial"/>
              </w:rPr>
              <w:t xml:space="preserve">, or </w:t>
            </w:r>
            <w:r w:rsidRPr="45EFCF80" w:rsidR="45EFCF80">
              <w:rPr>
                <w:rFonts w:ascii="Arial" w:hAnsi="Arial" w:eastAsia="Arial" w:cs="Arial"/>
              </w:rPr>
              <w:t>six</w:t>
            </w:r>
            <w:r w:rsidRPr="45EFCF80" w:rsidR="45EFCF80">
              <w:rPr>
                <w:rFonts w:ascii="Arial" w:hAnsi="Arial" w:eastAsia="Arial" w:cs="Arial"/>
              </w:rPr>
              <w:t xml:space="preserve"> for likelihood create the most disruption to learning?</w:t>
            </w:r>
          </w:p>
          <w:p w:rsidRPr="00623ACE" w:rsidR="00623ACE" w:rsidP="45EFCF80" w:rsidRDefault="00623ACE" w14:paraId="7C8BBAA9" w14:textId="77777777" w14:noSpellErr="1">
            <w:pPr>
              <w:ind w:left="360"/>
              <w:rPr>
                <w:rFonts w:ascii="Arial" w:hAnsi="Arial" w:eastAsia="Arial" w:cs="Arial"/>
              </w:rPr>
            </w:pPr>
          </w:p>
          <w:p w:rsidRPr="004865FB" w:rsidR="00623ACE" w:rsidP="45EFCF80" w:rsidRDefault="00623ACE" w14:paraId="4D2C49EC" w14:textId="4345D1CC" w14:noSpellErr="1">
            <w:pPr>
              <w:pStyle w:val="ListParagraph"/>
              <w:rPr>
                <w:rFonts w:ascii="Arial" w:hAnsi="Arial" w:eastAsia="Arial" w:cs="Arial"/>
              </w:rPr>
            </w:pPr>
          </w:p>
        </w:tc>
      </w:tr>
    </w:tbl>
    <w:p w:rsidR="00E330C7" w:rsidP="45EFCF80" w:rsidRDefault="00E330C7" w14:paraId="49288899" w14:textId="77777777" w14:noSpellErr="1">
      <w:pPr>
        <w:rPr>
          <w:rFonts w:ascii="Arial" w:hAnsi="Arial" w:eastAsia="Arial" w:cs="Arial"/>
        </w:rPr>
      </w:pPr>
    </w:p>
    <w:tbl>
      <w:tblPr>
        <w:tblStyle w:val="TableGrid"/>
        <w:tblW w:w="10885" w:type="dxa"/>
        <w:tblLook w:val="04A0" w:firstRow="1" w:lastRow="0" w:firstColumn="1" w:lastColumn="0" w:noHBand="0" w:noVBand="1"/>
      </w:tblPr>
      <w:tblGrid>
        <w:gridCol w:w="10885"/>
      </w:tblGrid>
      <w:tr w:rsidR="00E330C7" w:rsidTr="45EFCF80" w14:paraId="1B993724" w14:textId="77777777">
        <w:trPr>
          <w:trHeight w:val="368"/>
        </w:trPr>
        <w:tc>
          <w:tcPr>
            <w:tcW w:w="10885" w:type="dxa"/>
            <w:tcMar/>
          </w:tcPr>
          <w:p w:rsidRPr="003E1A54" w:rsidR="00E330C7" w:rsidP="45EFCF80" w:rsidRDefault="00E330C7" w14:paraId="330D2D8D" w14:textId="6DBD7E97">
            <w:pPr>
              <w:rPr>
                <w:rFonts w:ascii="Arial" w:hAnsi="Arial" w:eastAsia="Arial" w:cs="Arial"/>
                <w:b w:val="1"/>
                <w:bCs w:val="1"/>
              </w:rPr>
            </w:pPr>
            <w:r w:rsidRPr="45EFCF80" w:rsidR="45EFCF80">
              <w:rPr>
                <w:rFonts w:ascii="Arial" w:hAnsi="Arial" w:eastAsia="Arial" w:cs="Arial"/>
                <w:b w:val="1"/>
                <w:bCs w:val="1"/>
              </w:rPr>
              <w:t xml:space="preserve">Step </w:t>
            </w:r>
            <w:r w:rsidRPr="45EFCF80" w:rsidR="45EFCF80">
              <w:rPr>
                <w:rFonts w:ascii="Arial" w:hAnsi="Arial" w:eastAsia="Arial" w:cs="Arial"/>
                <w:b w:val="1"/>
                <w:bCs w:val="1"/>
              </w:rPr>
              <w:t>Seven</w:t>
            </w:r>
            <w:r w:rsidRPr="45EFCF80" w:rsidR="45EFCF80">
              <w:rPr>
                <w:rFonts w:ascii="Arial" w:hAnsi="Arial" w:eastAsia="Arial" w:cs="Arial"/>
                <w:b w:val="1"/>
                <w:bCs w:val="1"/>
              </w:rPr>
              <w:t>: Problem Behavior Details</w:t>
            </w:r>
          </w:p>
        </w:tc>
      </w:tr>
      <w:tr w:rsidR="00E330C7" w:rsidTr="45EFCF80" w14:paraId="0CBF65AD" w14:textId="77777777">
        <w:trPr>
          <w:trHeight w:val="603"/>
        </w:trPr>
        <w:tc>
          <w:tcPr>
            <w:tcW w:w="10885" w:type="dxa"/>
            <w:tcMar/>
          </w:tcPr>
          <w:p w:rsidRPr="00E330C7" w:rsidR="00E330C7" w:rsidP="45EFCF80" w:rsidRDefault="00E330C7" w14:paraId="5FE52D67" w14:textId="77777777"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 xml:space="preserve">Describe the problem behavior(s). What does it look like? Provide examples. </w:t>
            </w:r>
          </w:p>
          <w:p w:rsidR="00E330C7" w:rsidP="45EFCF80" w:rsidRDefault="00E330C7" w14:paraId="760BB3A3" w14:textId="77777777" w14:noSpellErr="1">
            <w:pPr>
              <w:rPr>
                <w:rFonts w:ascii="Arial" w:hAnsi="Arial" w:eastAsia="Arial" w:cs="Arial"/>
                <w:i w:val="1"/>
                <w:iCs w:val="1"/>
              </w:rPr>
            </w:pPr>
            <w:r w:rsidRPr="45EFCF80" w:rsidR="45EFCF80">
              <w:rPr>
                <w:rFonts w:ascii="Arial" w:hAnsi="Arial" w:eastAsia="Arial" w:cs="Arial"/>
                <w:i w:val="1"/>
                <w:iCs w:val="1"/>
              </w:rPr>
              <w:t>Follow-Up Questions:</w:t>
            </w:r>
          </w:p>
          <w:p w:rsidR="00E330C7" w:rsidP="00E330C7" w:rsidRDefault="00E330C7" w14:paraId="39F771A5" w14:textId="77777777" w14:noSpellErr="1">
            <w:pPr>
              <w:pStyle w:val="ListParagraph"/>
              <w:numPr>
                <w:ilvl w:val="0"/>
                <w:numId w:val="2"/>
              </w:numPr>
              <w:rPr/>
            </w:pPr>
            <w:r w:rsidRPr="45EFCF80" w:rsidR="45EFCF80">
              <w:rPr>
                <w:rFonts w:ascii="Arial" w:hAnsi="Arial" w:eastAsia="Arial" w:cs="Arial"/>
              </w:rPr>
              <w:t>When does your heart rate go up?</w:t>
            </w:r>
          </w:p>
          <w:p w:rsidRPr="00E330C7" w:rsidR="00E330C7" w:rsidP="00E330C7" w:rsidRDefault="00E330C7" w14:paraId="64CFA37A" w14:textId="77777777" w14:noSpellErr="1">
            <w:pPr>
              <w:pStyle w:val="ListParagraph"/>
              <w:numPr>
                <w:ilvl w:val="0"/>
                <w:numId w:val="2"/>
              </w:numPr>
              <w:rPr/>
            </w:pPr>
            <w:r w:rsidRPr="45EFCF80" w:rsidR="45EFCF80">
              <w:rPr>
                <w:rFonts w:ascii="Arial" w:hAnsi="Arial" w:eastAsia="Arial" w:cs="Arial"/>
              </w:rPr>
              <w:t>What are the warning signs that make you feel that way?</w:t>
            </w:r>
          </w:p>
        </w:tc>
      </w:tr>
      <w:tr w:rsidR="00E330C7" w:rsidTr="45EFCF80" w14:paraId="6D8F4156" w14:textId="77777777">
        <w:trPr>
          <w:trHeight w:val="603"/>
        </w:trPr>
        <w:tc>
          <w:tcPr>
            <w:tcW w:w="10885" w:type="dxa"/>
            <w:tcMar/>
          </w:tcPr>
          <w:p w:rsidR="00E330C7" w:rsidP="45EFCF80" w:rsidRDefault="00E330C7" w14:paraId="25AC55F9" w14:textId="6DCEB5D7"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How often does the problem behavior(s) occur (once per week or day, hourly)?</w:t>
            </w:r>
          </w:p>
          <w:p w:rsidR="00E330C7" w:rsidP="45EFCF80" w:rsidRDefault="00E330C7" w14:paraId="5F6AE6CE"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755BD4" w:rsidP="45EFCF80" w:rsidRDefault="00623ACE" w14:paraId="711CF556" w14:textId="12C26DD6" w14:noSpellErr="1">
            <w:pPr>
              <w:rPr>
                <w:rFonts w:ascii="Arial" w:hAnsi="Arial" w:eastAsia="Arial" w:cs="Arial"/>
              </w:rPr>
            </w:pPr>
            <w:r>
              <w:br/>
            </w:r>
            <w:r w:rsidRPr="45EFCF80" w:rsidR="45EFCF80">
              <w:rPr>
                <w:rFonts w:ascii="Arial" w:hAnsi="Arial" w:eastAsia="Arial" w:cs="Arial"/>
              </w:rPr>
              <w:t>If th</w:t>
            </w:r>
            <w:r w:rsidRPr="45EFCF80" w:rsidR="45EFCF80">
              <w:rPr>
                <w:rFonts w:ascii="Arial" w:hAnsi="Arial" w:eastAsia="Arial" w:cs="Arial"/>
              </w:rPr>
              <w:t>ey say all day, consider asking:</w:t>
            </w:r>
            <w:r w:rsidRPr="45EFCF80" w:rsidR="45EFCF80">
              <w:rPr>
                <w:rFonts w:ascii="Arial" w:hAnsi="Arial" w:eastAsia="Arial" w:cs="Arial"/>
              </w:rPr>
              <w:t xml:space="preserve"> </w:t>
            </w:r>
          </w:p>
          <w:p w:rsidR="00755BD4" w:rsidP="004865FB" w:rsidRDefault="00755BD4" w14:paraId="4647E193" w14:textId="40811B8B" w14:noSpellErr="1">
            <w:pPr>
              <w:pStyle w:val="ListParagraph"/>
              <w:numPr>
                <w:ilvl w:val="0"/>
                <w:numId w:val="13"/>
              </w:numPr>
              <w:rPr/>
            </w:pPr>
            <w:r w:rsidRPr="45EFCF80" w:rsidR="45EFCF80">
              <w:rPr>
                <w:rFonts w:ascii="Arial" w:hAnsi="Arial" w:eastAsia="Arial" w:cs="Arial"/>
              </w:rPr>
              <w:t>Are you most concerned about how many times it happens or how long it happens for?</w:t>
            </w:r>
          </w:p>
          <w:p w:rsidR="00755BD4" w:rsidP="004865FB" w:rsidRDefault="00755BD4" w14:paraId="73719553" w14:textId="77777777" w14:noSpellErr="1">
            <w:pPr>
              <w:pStyle w:val="ListParagraph"/>
              <w:numPr>
                <w:ilvl w:val="0"/>
                <w:numId w:val="13"/>
              </w:numPr>
              <w:rPr/>
            </w:pPr>
            <w:r w:rsidRPr="45EFCF80" w:rsidR="45EFCF80">
              <w:rPr>
                <w:rFonts w:ascii="Arial" w:hAnsi="Arial" w:eastAsia="Arial" w:cs="Arial"/>
              </w:rPr>
              <w:t>How many times during the routine you identified does it happen?</w:t>
            </w:r>
          </w:p>
          <w:p w:rsidRPr="00AB75FE" w:rsidR="00E330C7" w:rsidP="00BE5EF1" w:rsidRDefault="00755BD4" w14:paraId="23255344" w14:textId="2CFC978A" w14:noSpellErr="1">
            <w:pPr>
              <w:pStyle w:val="ListParagraph"/>
              <w:numPr>
                <w:ilvl w:val="0"/>
                <w:numId w:val="13"/>
              </w:numPr>
              <w:rPr/>
            </w:pPr>
            <w:r w:rsidRPr="45EFCF80" w:rsidR="45EFCF80">
              <w:rPr>
                <w:rFonts w:ascii="Arial" w:hAnsi="Arial" w:eastAsia="Arial" w:cs="Arial"/>
              </w:rPr>
              <w:t>Are there certain days it always happens? Does it not happen on other days?</w:t>
            </w:r>
          </w:p>
          <w:p w:rsidRPr="00E330C7" w:rsidR="00E330C7" w:rsidP="45EFCF80" w:rsidRDefault="00E330C7" w14:paraId="69F816CA" w14:textId="77777777" w14:noSpellErr="1">
            <w:pPr>
              <w:rPr>
                <w:rFonts w:ascii="Arial" w:hAnsi="Arial" w:eastAsia="Arial" w:cs="Arial"/>
                <w:i w:val="1"/>
                <w:iCs w:val="1"/>
              </w:rPr>
            </w:pPr>
          </w:p>
        </w:tc>
      </w:tr>
      <w:tr w:rsidR="00E330C7" w:rsidTr="45EFCF80" w14:paraId="0A97D7AF" w14:textId="77777777">
        <w:trPr>
          <w:trHeight w:val="603"/>
        </w:trPr>
        <w:tc>
          <w:tcPr>
            <w:tcW w:w="10885" w:type="dxa"/>
            <w:tcMar/>
          </w:tcPr>
          <w:p w:rsidR="00E330C7" w:rsidP="45EFCF80" w:rsidRDefault="00E330C7" w14:paraId="2BCA670C" w14:textId="77777777"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How long does the problem behavior(s) last when it does occur (minutes, hours)?</w:t>
            </w:r>
          </w:p>
          <w:p w:rsidR="00E330C7" w:rsidP="45EFCF80" w:rsidRDefault="00E330C7" w14:paraId="0EDFF2EE"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Pr="00AB75FE" w:rsidR="00E330C7" w:rsidP="00BE5EF1" w:rsidRDefault="00755BD4" w14:paraId="3D629917" w14:textId="4B5EE89E" w14:noSpellErr="1">
            <w:pPr>
              <w:pStyle w:val="ListParagraph"/>
              <w:numPr>
                <w:ilvl w:val="0"/>
                <w:numId w:val="13"/>
              </w:numPr>
              <w:rPr/>
            </w:pPr>
            <w:r w:rsidRPr="45EFCF80" w:rsidR="45EFCF80">
              <w:rPr>
                <w:rFonts w:ascii="Arial" w:hAnsi="Arial" w:eastAsia="Arial" w:cs="Arial"/>
              </w:rPr>
              <w:t>Does it start and stop quickly</w:t>
            </w:r>
            <w:r w:rsidRPr="45EFCF80" w:rsidR="45EFCF80">
              <w:rPr>
                <w:rFonts w:ascii="Arial" w:hAnsi="Arial" w:eastAsia="Arial" w:cs="Arial"/>
              </w:rPr>
              <w:t>,</w:t>
            </w:r>
            <w:r w:rsidRPr="45EFCF80" w:rsidR="45EFCF80">
              <w:rPr>
                <w:rFonts w:ascii="Arial" w:hAnsi="Arial" w:eastAsia="Arial" w:cs="Arial"/>
              </w:rPr>
              <w:t xml:space="preserve"> or</w:t>
            </w:r>
            <w:r w:rsidRPr="45EFCF80" w:rsidR="45EFCF80">
              <w:rPr>
                <w:rFonts w:ascii="Arial" w:hAnsi="Arial" w:eastAsia="Arial" w:cs="Arial"/>
              </w:rPr>
              <w:t xml:space="preserve"> does it happen infrequently </w:t>
            </w:r>
            <w:r w:rsidRPr="45EFCF80" w:rsidR="45EFCF80">
              <w:rPr>
                <w:rFonts w:ascii="Arial" w:hAnsi="Arial" w:eastAsia="Arial" w:cs="Arial"/>
              </w:rPr>
              <w:t xml:space="preserve">for a long time? If a long time, on average, how long do you think it lasts? </w:t>
            </w:r>
          </w:p>
        </w:tc>
      </w:tr>
      <w:tr w:rsidR="00E330C7" w:rsidTr="45EFCF80" w14:paraId="6925CAF4" w14:textId="77777777">
        <w:trPr>
          <w:trHeight w:val="603"/>
        </w:trPr>
        <w:tc>
          <w:tcPr>
            <w:tcW w:w="10885" w:type="dxa"/>
            <w:tcMar/>
          </w:tcPr>
          <w:p w:rsidR="00E330C7" w:rsidP="45EFCF80" w:rsidRDefault="00E330C7" w14:paraId="7E39FD42" w14:textId="77777777"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How intense is the problem behavior(s)? Does the behavior cause injury to self? Injury to others?</w:t>
            </w:r>
          </w:p>
          <w:p w:rsidR="00E330C7" w:rsidP="45EFCF80" w:rsidRDefault="00E330C7" w14:paraId="046DE7FB" w14:textId="47FC65A3"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Pr="004865FB" w:rsidR="004865FB" w:rsidP="45EFCF80" w:rsidRDefault="004865FB" w14:paraId="585B5564" w14:textId="297E3B6E">
            <w:pPr>
              <w:pStyle w:val="ListParagraph"/>
              <w:numPr>
                <w:ilvl w:val="0"/>
                <w:numId w:val="13"/>
              </w:numPr>
              <w:rPr/>
            </w:pPr>
            <w:r w:rsidRPr="45EFCF80" w:rsidR="45EFCF80">
              <w:rPr>
                <w:rFonts w:ascii="Arial" w:hAnsi="Arial" w:eastAsia="Arial" w:cs="Arial"/>
              </w:rPr>
              <w:t xml:space="preserve">On a scale of </w:t>
            </w:r>
            <w:r w:rsidRPr="45EFCF80" w:rsidR="45EFCF80">
              <w:rPr>
                <w:rFonts w:ascii="Arial" w:hAnsi="Arial" w:eastAsia="Arial" w:cs="Arial"/>
              </w:rPr>
              <w:t>one</w:t>
            </w:r>
            <w:r w:rsidRPr="45EFCF80" w:rsidR="45EFCF80">
              <w:rPr>
                <w:rFonts w:ascii="Arial" w:hAnsi="Arial" w:eastAsia="Arial" w:cs="Arial"/>
              </w:rPr>
              <w:t xml:space="preserve"> to 10, if 10 is injury to self or others and </w:t>
            </w:r>
            <w:r w:rsidRPr="45EFCF80" w:rsidR="45EFCF80">
              <w:rPr>
                <w:rFonts w:ascii="Arial" w:hAnsi="Arial" w:eastAsia="Arial" w:cs="Arial"/>
              </w:rPr>
              <w:t>one</w:t>
            </w:r>
            <w:r w:rsidRPr="45EFCF80" w:rsidR="45EFCF80">
              <w:rPr>
                <w:rFonts w:ascii="Arial" w:hAnsi="Arial" w:eastAsia="Arial" w:cs="Arial"/>
              </w:rPr>
              <w:t xml:space="preserve"> is passively ignoring instructions, where does this problem behavior fall?</w:t>
            </w:r>
          </w:p>
          <w:p w:rsidRPr="00E330C7" w:rsidR="00E330C7" w:rsidP="45EFCF80" w:rsidRDefault="00E330C7" w14:paraId="07692E67" w14:textId="77777777" w14:noSpellErr="1">
            <w:pPr>
              <w:rPr>
                <w:rFonts w:ascii="Arial" w:hAnsi="Arial" w:eastAsia="Arial" w:cs="Arial"/>
                <w:i w:val="1"/>
                <w:iCs w:val="1"/>
              </w:rPr>
            </w:pPr>
          </w:p>
        </w:tc>
      </w:tr>
    </w:tbl>
    <w:p w:rsidR="004865FB" w:rsidP="45EFCF80" w:rsidRDefault="004865FB" w14:paraId="5B2D7C4C" w14:textId="77777777" w14:noSpellErr="1">
      <w:pPr>
        <w:rPr>
          <w:rFonts w:ascii="Arial" w:hAnsi="Arial" w:eastAsia="Arial" w:cs="Arial"/>
        </w:rPr>
      </w:pPr>
    </w:p>
    <w:tbl>
      <w:tblPr>
        <w:tblStyle w:val="TableGrid"/>
        <w:tblW w:w="10885" w:type="dxa"/>
        <w:tblLook w:val="04A0" w:firstRow="1" w:lastRow="0" w:firstColumn="1" w:lastColumn="0" w:noHBand="0" w:noVBand="1"/>
      </w:tblPr>
      <w:tblGrid>
        <w:gridCol w:w="10885"/>
      </w:tblGrid>
      <w:tr w:rsidR="00E330C7" w:rsidTr="45EFCF80" w14:paraId="10AA1A5D" w14:textId="77777777">
        <w:trPr>
          <w:trHeight w:val="368"/>
        </w:trPr>
        <w:tc>
          <w:tcPr>
            <w:tcW w:w="10885" w:type="dxa"/>
            <w:tcMar/>
          </w:tcPr>
          <w:p w:rsidRPr="003E1A54" w:rsidR="00E330C7" w:rsidP="45EFCF80" w:rsidRDefault="00E330C7" w14:paraId="025EFA04" w14:textId="75004F95">
            <w:pPr>
              <w:rPr>
                <w:rFonts w:ascii="Arial" w:hAnsi="Arial" w:eastAsia="Arial" w:cs="Arial"/>
                <w:b w:val="1"/>
                <w:bCs w:val="1"/>
              </w:rPr>
            </w:pPr>
            <w:r w:rsidRPr="45EFCF80" w:rsidR="45EFCF80">
              <w:rPr>
                <w:rFonts w:ascii="Arial" w:hAnsi="Arial" w:eastAsia="Arial" w:cs="Arial"/>
                <w:b w:val="1"/>
                <w:bCs w:val="1"/>
              </w:rPr>
              <w:t xml:space="preserve">Step </w:t>
            </w:r>
            <w:r w:rsidRPr="45EFCF80" w:rsidR="45EFCF80">
              <w:rPr>
                <w:rFonts w:ascii="Arial" w:hAnsi="Arial" w:eastAsia="Arial" w:cs="Arial"/>
                <w:b w:val="1"/>
                <w:bCs w:val="1"/>
              </w:rPr>
              <w:t>Eight-A</w:t>
            </w:r>
            <w:r w:rsidRPr="45EFCF80" w:rsidR="45EFCF80">
              <w:rPr>
                <w:rFonts w:ascii="Arial" w:hAnsi="Arial" w:eastAsia="Arial" w:cs="Arial"/>
                <w:b w:val="1"/>
                <w:bCs w:val="1"/>
              </w:rPr>
              <w:t>: Antecedents</w:t>
            </w:r>
          </w:p>
        </w:tc>
      </w:tr>
      <w:tr w:rsidR="00E330C7" w:rsidTr="45EFCF80" w14:paraId="6B6D12A9" w14:textId="77777777">
        <w:trPr>
          <w:trHeight w:val="1142"/>
        </w:trPr>
        <w:tc>
          <w:tcPr>
            <w:tcW w:w="10885" w:type="dxa"/>
            <w:tcMar/>
          </w:tcPr>
          <w:p w:rsidR="00E330C7" w:rsidP="45EFCF80" w:rsidRDefault="00E330C7" w14:paraId="68C20A06" w14:textId="77777777"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In this activity, what happens most often just before the problem behavior?</w:t>
            </w:r>
          </w:p>
          <w:p w:rsidR="00E330C7" w:rsidP="45EFCF80" w:rsidRDefault="00E330C7" w14:paraId="77076769" w14:textId="77777777" w14:noSpellErr="1">
            <w:pPr>
              <w:rPr>
                <w:rFonts w:ascii="Arial" w:hAnsi="Arial" w:eastAsia="Arial" w:cs="Arial"/>
                <w:i w:val="1"/>
                <w:iCs w:val="1"/>
              </w:rPr>
            </w:pPr>
            <w:r w:rsidRPr="45EFCF80" w:rsidR="45EFCF80">
              <w:rPr>
                <w:rFonts w:ascii="Arial" w:hAnsi="Arial" w:eastAsia="Arial" w:cs="Arial"/>
                <w:i w:val="1"/>
                <w:iCs w:val="1"/>
              </w:rPr>
              <w:t>Follow-Up Questions:</w:t>
            </w:r>
          </w:p>
          <w:p w:rsidR="00E330C7" w:rsidP="00E330C7" w:rsidRDefault="00E330C7" w14:paraId="7217222D" w14:textId="77777777" w14:noSpellErr="1">
            <w:pPr>
              <w:pStyle w:val="ListParagraph"/>
              <w:numPr>
                <w:ilvl w:val="0"/>
                <w:numId w:val="3"/>
              </w:numPr>
              <w:rPr/>
            </w:pPr>
            <w:r w:rsidRPr="45EFCF80" w:rsidR="45EFCF80">
              <w:rPr>
                <w:rFonts w:ascii="Arial" w:hAnsi="Arial" w:eastAsia="Arial" w:cs="Arial"/>
              </w:rPr>
              <w:t>In what situations is the problem behavior most likely to occur?</w:t>
            </w:r>
          </w:p>
          <w:p w:rsidR="00E330C7" w:rsidP="00E330C7" w:rsidRDefault="00E330C7" w14:paraId="7C86FC13" w14:textId="77777777" w14:noSpellErr="1">
            <w:pPr>
              <w:pStyle w:val="ListParagraph"/>
              <w:numPr>
                <w:ilvl w:val="0"/>
                <w:numId w:val="3"/>
              </w:numPr>
              <w:rPr/>
            </w:pPr>
            <w:r w:rsidRPr="45EFCF80" w:rsidR="45EFCF80">
              <w:rPr>
                <w:rFonts w:ascii="Arial" w:hAnsi="Arial" w:eastAsia="Arial" w:cs="Arial"/>
              </w:rPr>
              <w:t>What seems to trigger or set off the problem behavior?</w:t>
            </w:r>
          </w:p>
          <w:p w:rsidR="00E330C7" w:rsidP="00E330C7" w:rsidRDefault="00E330C7" w14:paraId="61815C1D" w14:textId="5D928727" w14:noSpellErr="1">
            <w:pPr>
              <w:pStyle w:val="ListParagraph"/>
              <w:numPr>
                <w:ilvl w:val="0"/>
                <w:numId w:val="3"/>
              </w:numPr>
              <w:rPr/>
            </w:pPr>
            <w:r w:rsidRPr="45EFCF80" w:rsidR="45EFCF80">
              <w:rPr>
                <w:rFonts w:ascii="Arial" w:hAnsi="Arial" w:eastAsia="Arial" w:cs="Arial"/>
              </w:rPr>
              <w:t>Does the problem behavior occur when you change routines or interrupt activities</w:t>
            </w:r>
            <w:r w:rsidRPr="45EFCF80" w:rsidR="45EFCF80">
              <w:rPr>
                <w:rFonts w:ascii="Arial" w:hAnsi="Arial" w:eastAsia="Arial" w:cs="Arial"/>
              </w:rPr>
              <w:t>?</w:t>
            </w:r>
            <w:r w:rsidRPr="45EFCF80" w:rsidR="45EFCF80">
              <w:rPr>
                <w:rFonts w:ascii="Arial" w:hAnsi="Arial" w:eastAsia="Arial" w:cs="Arial"/>
              </w:rPr>
              <w:t xml:space="preserve"> If so, describe what happens. </w:t>
            </w:r>
          </w:p>
          <w:p w:rsidR="00E330C7" w:rsidP="00E330C7" w:rsidRDefault="00E330C7" w14:paraId="3AB79E13" w14:textId="77777777" w14:noSpellErr="1">
            <w:pPr>
              <w:pStyle w:val="ListParagraph"/>
              <w:numPr>
                <w:ilvl w:val="0"/>
                <w:numId w:val="3"/>
              </w:numPr>
              <w:rPr/>
            </w:pPr>
            <w:r w:rsidRPr="45EFCF80" w:rsidR="45EFCF80">
              <w:rPr>
                <w:rFonts w:ascii="Arial" w:hAnsi="Arial" w:eastAsia="Arial" w:cs="Arial"/>
              </w:rPr>
              <w:t xml:space="preserve">Does the problem behavior occur when it appears that the student won’t get his/her way? If so, describe the things the student often attempts to control. </w:t>
            </w:r>
          </w:p>
          <w:p w:rsidR="00E330C7" w:rsidP="00E330C7" w:rsidRDefault="00E330C7" w14:paraId="31381B11" w14:textId="77777777" w14:noSpellErr="1">
            <w:pPr>
              <w:pStyle w:val="ListParagraph"/>
              <w:numPr>
                <w:ilvl w:val="0"/>
                <w:numId w:val="3"/>
              </w:numPr>
              <w:rPr/>
            </w:pPr>
            <w:r w:rsidRPr="45EFCF80" w:rsidR="45EFCF80">
              <w:rPr>
                <w:rFonts w:ascii="Arial" w:hAnsi="Arial" w:eastAsia="Arial" w:cs="Arial"/>
              </w:rPr>
              <w:t>Is there a time of day the problem behavior always occurs? Is there a time of day the problem behavior never occurs?</w:t>
            </w:r>
          </w:p>
          <w:p w:rsidRPr="00E330C7" w:rsidR="00D36783" w:rsidP="00D36783" w:rsidRDefault="00D36783" w14:paraId="50731EAF" w14:textId="77777777" w14:noSpellErr="1">
            <w:pPr>
              <w:pStyle w:val="ListParagraph"/>
              <w:numPr>
                <w:ilvl w:val="0"/>
                <w:numId w:val="3"/>
              </w:numPr>
              <w:rPr/>
            </w:pPr>
            <w:r w:rsidRPr="45EFCF80" w:rsidR="45EFCF80">
              <w:rPr>
                <w:rFonts w:ascii="Arial" w:hAnsi="Arial" w:eastAsia="Arial" w:cs="Arial"/>
              </w:rPr>
              <w:t>Is the student asked to do something? Participating in a non-preferred activity? Interacting with a certain adult or student? Told ‘no’?</w:t>
            </w:r>
          </w:p>
        </w:tc>
      </w:tr>
      <w:tr w:rsidR="00D36783" w:rsidTr="45EFCF80" w14:paraId="1A64D7A1" w14:textId="77777777">
        <w:trPr>
          <w:trHeight w:val="1142"/>
        </w:trPr>
        <w:tc>
          <w:tcPr>
            <w:tcW w:w="10885" w:type="dxa"/>
            <w:tcMar/>
          </w:tcPr>
          <w:p w:rsidR="00D36783" w:rsidP="45EFCF80" w:rsidRDefault="00D36783" w14:paraId="5271DD99" w14:textId="20003BA7"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 xml:space="preserve">If you put this trigger in place 10 </w:t>
            </w:r>
            <w:r w:rsidRPr="45EFCF80" w:rsidR="45EFCF80">
              <w:rPr>
                <w:rFonts w:ascii="Arial" w:hAnsi="Arial" w:eastAsia="Arial" w:cs="Arial"/>
              </w:rPr>
              <w:t>time</w:t>
            </w:r>
            <w:r w:rsidRPr="45EFCF80" w:rsidR="45EFCF80">
              <w:rPr>
                <w:rFonts w:ascii="Arial" w:hAnsi="Arial" w:eastAsia="Arial" w:cs="Arial"/>
              </w:rPr>
              <w:t>s, how often would it result in problem behavior?</w:t>
            </w:r>
          </w:p>
          <w:p w:rsidR="00CB1938" w:rsidP="45EFCF80" w:rsidRDefault="00CB1938" w14:paraId="754F0853"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0B652D" w:rsidP="000B652D" w:rsidRDefault="000B652D" w14:paraId="73FF5EDF" w14:textId="77777777" w14:noSpellErr="1">
            <w:pPr>
              <w:pStyle w:val="ListParagraph"/>
              <w:numPr>
                <w:ilvl w:val="0"/>
                <w:numId w:val="4"/>
              </w:numPr>
              <w:rPr/>
            </w:pPr>
            <w:r w:rsidRPr="45EFCF80" w:rsidR="45EFCF80">
              <w:rPr>
                <w:rFonts w:ascii="Arial" w:hAnsi="Arial" w:eastAsia="Arial" w:cs="Arial"/>
              </w:rPr>
              <w:t>For example, if you just told me in the question above that the student is told “no” most of the time before problem behavior occurs, then if I said “no” 10 different times, of those 10 times, how many would result in the problem behavior?</w:t>
            </w:r>
          </w:p>
          <w:p w:rsidRPr="00CB1938" w:rsidR="000B652D" w:rsidP="000B652D" w:rsidRDefault="000B652D" w14:paraId="26E781A1" w14:textId="77777777" w14:noSpellErr="1">
            <w:pPr>
              <w:pStyle w:val="ListParagraph"/>
              <w:numPr>
                <w:ilvl w:val="0"/>
                <w:numId w:val="4"/>
              </w:numPr>
              <w:rPr/>
            </w:pPr>
            <w:r w:rsidRPr="45EFCF80" w:rsidR="45EFCF80">
              <w:rPr>
                <w:rFonts w:ascii="Arial" w:hAnsi="Arial" w:eastAsia="Arial" w:cs="Arial"/>
              </w:rPr>
              <w:t>If you put this trigger into place 10 times, would it result in problem behavior sometimes, most of the time, or always?</w:t>
            </w:r>
          </w:p>
        </w:tc>
      </w:tr>
      <w:tr w:rsidR="000B652D" w:rsidTr="45EFCF80" w14:paraId="2B8A0966" w14:textId="77777777">
        <w:trPr>
          <w:trHeight w:val="719"/>
        </w:trPr>
        <w:tc>
          <w:tcPr>
            <w:tcW w:w="10885" w:type="dxa"/>
            <w:tcMar/>
          </w:tcPr>
          <w:p w:rsidR="000B652D" w:rsidP="45EFCF80" w:rsidRDefault="000B652D" w14:paraId="29B102AC" w14:textId="77777777"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 xml:space="preserve">Does the problem behavior ever happen when the trigger is absent? Or when the opposite of the trigger occurs? </w:t>
            </w:r>
          </w:p>
          <w:p w:rsidR="000B652D" w:rsidP="45EFCF80" w:rsidRDefault="000B652D" w14:paraId="06C04965"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0B652D" w:rsidP="000B652D" w:rsidRDefault="000B652D" w14:paraId="19CC510E" w14:textId="28B5AAB2" w14:noSpellErr="1">
            <w:pPr>
              <w:pStyle w:val="ListParagraph"/>
              <w:numPr>
                <w:ilvl w:val="0"/>
                <w:numId w:val="4"/>
              </w:numPr>
              <w:rPr/>
            </w:pPr>
            <w:r w:rsidRPr="45EFCF80" w:rsidR="45EFCF80">
              <w:rPr>
                <w:rFonts w:ascii="Arial" w:hAnsi="Arial" w:eastAsia="Arial" w:cs="Arial"/>
              </w:rPr>
              <w:t xml:space="preserve">For example, if saying “no” is the trigger, would problem behavior still happen if I </w:t>
            </w:r>
            <w:r w:rsidRPr="45EFCF80" w:rsidR="45EFCF80">
              <w:rPr>
                <w:rFonts w:ascii="Arial" w:hAnsi="Arial" w:eastAsia="Arial" w:cs="Arial"/>
              </w:rPr>
              <w:t>told the student “yes”?</w:t>
            </w:r>
            <w:r w:rsidRPr="45EFCF80" w:rsidR="45EFCF80">
              <w:rPr>
                <w:rFonts w:ascii="Arial" w:hAnsi="Arial" w:eastAsia="Arial" w:cs="Arial"/>
              </w:rPr>
              <w:t xml:space="preserve"> Would problem behavior happen if I just allowed the student everything he/she wanted?</w:t>
            </w:r>
          </w:p>
          <w:p w:rsidRPr="000B652D" w:rsidR="000B652D" w:rsidP="000B652D" w:rsidRDefault="000B652D" w14:paraId="4E4E43C0" w14:textId="77777777" w14:noSpellErr="1">
            <w:pPr>
              <w:pStyle w:val="ListParagraph"/>
              <w:numPr>
                <w:ilvl w:val="0"/>
                <w:numId w:val="4"/>
              </w:numPr>
              <w:rPr/>
            </w:pPr>
            <w:r w:rsidRPr="45EFCF80" w:rsidR="45EFCF80">
              <w:rPr>
                <w:rFonts w:ascii="Arial" w:hAnsi="Arial" w:eastAsia="Arial" w:cs="Arial"/>
              </w:rPr>
              <w:t xml:space="preserve">If you absolutely can’t deal with that problem behavior at that moment, what would you do to avoid it? </w:t>
            </w:r>
          </w:p>
        </w:tc>
      </w:tr>
    </w:tbl>
    <w:p w:rsidR="00EA0021" w:rsidP="45EFCF80" w:rsidRDefault="00EA0021" w14:paraId="5C36B986" w14:textId="77777777" w14:noSpellErr="1">
      <w:pPr>
        <w:rPr>
          <w:rFonts w:ascii="Arial" w:hAnsi="Arial" w:eastAsia="Arial" w:cs="Arial"/>
        </w:rPr>
      </w:pPr>
    </w:p>
    <w:p w:rsidRPr="004865FB" w:rsidR="004C2A42" w:rsidP="45EFCF80" w:rsidRDefault="004C2A42" w14:paraId="38D7D954" w14:textId="4BB94308" w14:noSpellErr="1">
      <w:pPr>
        <w:jc w:val="center"/>
        <w:rPr>
          <w:rFonts w:ascii="Arial" w:hAnsi="Arial" w:eastAsia="Arial" w:cs="Arial"/>
          <w:b w:val="1"/>
          <w:bCs w:val="1"/>
        </w:rPr>
      </w:pPr>
      <w:r w:rsidRPr="45EFCF80" w:rsidR="45EFCF80">
        <w:rPr>
          <w:rFonts w:ascii="Arial" w:hAnsi="Arial" w:eastAsia="Arial" w:cs="Arial"/>
          <w:b w:val="1"/>
          <w:bCs w:val="1"/>
        </w:rPr>
        <w:t>Part B</w:t>
      </w:r>
    </w:p>
    <w:tbl>
      <w:tblPr>
        <w:tblStyle w:val="TableGrid"/>
        <w:tblW w:w="10885" w:type="dxa"/>
        <w:tblLook w:val="04A0" w:firstRow="1" w:lastRow="0" w:firstColumn="1" w:lastColumn="0" w:noHBand="0" w:noVBand="1"/>
      </w:tblPr>
      <w:tblGrid>
        <w:gridCol w:w="10885"/>
      </w:tblGrid>
      <w:tr w:rsidR="00EA0021" w:rsidTr="45EFCF80" w14:paraId="15A20CC2" w14:textId="77777777">
        <w:trPr>
          <w:trHeight w:val="368"/>
        </w:trPr>
        <w:tc>
          <w:tcPr>
            <w:tcW w:w="10885" w:type="dxa"/>
            <w:tcMar/>
          </w:tcPr>
          <w:p w:rsidRPr="003E1A54" w:rsidR="006C4D0C" w:rsidP="45EFCF80" w:rsidRDefault="006C4D0C" w14:paraId="13B804EF" w14:textId="332F8D67">
            <w:pPr>
              <w:rPr>
                <w:rFonts w:ascii="Arial" w:hAnsi="Arial" w:eastAsia="Arial" w:cs="Arial"/>
                <w:b w:val="1"/>
                <w:bCs w:val="1"/>
              </w:rPr>
            </w:pPr>
            <w:r w:rsidRPr="45EFCF80" w:rsidR="45EFCF80">
              <w:rPr>
                <w:rFonts w:ascii="Arial" w:hAnsi="Arial" w:eastAsia="Arial" w:cs="Arial"/>
                <w:b w:val="1"/>
                <w:bCs w:val="1"/>
              </w:rPr>
              <w:t xml:space="preserve">Step </w:t>
            </w:r>
            <w:r w:rsidRPr="45EFCF80" w:rsidR="45EFCF80">
              <w:rPr>
                <w:rFonts w:ascii="Arial" w:hAnsi="Arial" w:eastAsia="Arial" w:cs="Arial"/>
                <w:b w:val="1"/>
                <w:bCs w:val="1"/>
              </w:rPr>
              <w:t>Eight-B</w:t>
            </w:r>
            <w:r w:rsidRPr="45EFCF80" w:rsidR="45EFCF80">
              <w:rPr>
                <w:rFonts w:ascii="Arial" w:hAnsi="Arial" w:eastAsia="Arial" w:cs="Arial"/>
                <w:b w:val="1"/>
                <w:bCs w:val="1"/>
              </w:rPr>
              <w:t>: Antecedents</w:t>
            </w:r>
          </w:p>
        </w:tc>
      </w:tr>
      <w:tr w:rsidR="00EA0021" w:rsidTr="45EFCF80" w14:paraId="2FBF051F" w14:textId="77777777">
        <w:trPr>
          <w:trHeight w:val="368"/>
        </w:trPr>
        <w:tc>
          <w:tcPr>
            <w:tcW w:w="10885" w:type="dxa"/>
            <w:shd w:val="clear" w:color="auto" w:fill="D9D9D9" w:themeFill="background1" w:themeFillShade="D9"/>
            <w:tcMar/>
          </w:tcPr>
          <w:p w:rsidRPr="002B6960" w:rsidR="002B6960" w:rsidP="45EFCF80" w:rsidRDefault="002B6960" w14:paraId="7B505703" w14:textId="77777777" w14:noSpellErr="1">
            <w:pPr>
              <w:rPr>
                <w:rFonts w:ascii="Arial" w:hAnsi="Arial" w:eastAsia="Arial" w:cs="Arial"/>
                <w:b w:val="1"/>
                <w:bCs w:val="1"/>
              </w:rPr>
            </w:pPr>
            <w:r w:rsidRPr="45EFCF80" w:rsidR="45EFCF80">
              <w:rPr>
                <w:rFonts w:ascii="Arial" w:hAnsi="Arial" w:eastAsia="Arial" w:cs="Arial"/>
                <w:b w:val="1"/>
                <w:bCs w:val="1"/>
              </w:rPr>
              <w:t xml:space="preserve">Definitions for Antecedents: </w:t>
            </w:r>
          </w:p>
          <w:p w:rsidR="002B6960" w:rsidP="002B6960" w:rsidRDefault="002B6960" w14:paraId="542710EA" w14:textId="77777777" w14:noSpellErr="1">
            <w:pPr>
              <w:pStyle w:val="ListParagraph"/>
              <w:numPr>
                <w:ilvl w:val="0"/>
                <w:numId w:val="20"/>
              </w:numPr>
              <w:rPr/>
            </w:pPr>
            <w:r w:rsidRPr="45EFCF80" w:rsidR="45EFCF80">
              <w:rPr>
                <w:rFonts w:ascii="Arial" w:hAnsi="Arial" w:eastAsia="Arial" w:cs="Arial"/>
                <w:b w:val="1"/>
                <w:bCs w:val="1"/>
              </w:rPr>
              <w:t>Tasks:</w:t>
            </w:r>
            <w:r w:rsidRPr="45EFCF80" w:rsidR="45EFCF80">
              <w:rPr>
                <w:rFonts w:ascii="Arial" w:hAnsi="Arial" w:eastAsia="Arial" w:cs="Arial"/>
              </w:rPr>
              <w:t xml:space="preserve"> Teacher gives a task, an assignment has been given, or teacher asks the student a question.</w:t>
            </w:r>
          </w:p>
          <w:p w:rsidR="002B6960" w:rsidP="002B6960" w:rsidRDefault="002B6960" w14:paraId="79C0C08A" w14:textId="77777777" w14:noSpellErr="1">
            <w:pPr>
              <w:pStyle w:val="ListParagraph"/>
              <w:numPr>
                <w:ilvl w:val="0"/>
                <w:numId w:val="20"/>
              </w:numPr>
              <w:rPr/>
            </w:pPr>
            <w:r w:rsidRPr="45EFCF80" w:rsidR="45EFCF80">
              <w:rPr>
                <w:rFonts w:ascii="Arial" w:hAnsi="Arial" w:eastAsia="Arial" w:cs="Arial"/>
                <w:b w:val="1"/>
                <w:bCs w:val="1"/>
              </w:rPr>
              <w:t>Unstructured Time:</w:t>
            </w:r>
            <w:r w:rsidRPr="45EFCF80" w:rsidR="45EFCF80">
              <w:rPr>
                <w:rFonts w:ascii="Arial" w:hAnsi="Arial" w:eastAsia="Arial" w:cs="Arial"/>
              </w:rPr>
              <w:t xml:space="preserve"> Student has not been given an activity to engage in. Examples include: free play, recess, lunch time, etc. </w:t>
            </w:r>
          </w:p>
          <w:p w:rsidR="002B6960" w:rsidP="002B6960" w:rsidRDefault="002B6960" w14:paraId="72A75EAC" w14:textId="77777777" w14:noSpellErr="1">
            <w:pPr>
              <w:pStyle w:val="ListParagraph"/>
              <w:numPr>
                <w:ilvl w:val="0"/>
                <w:numId w:val="20"/>
              </w:numPr>
              <w:rPr/>
            </w:pPr>
            <w:r w:rsidRPr="45EFCF80" w:rsidR="45EFCF80">
              <w:rPr>
                <w:rFonts w:ascii="Arial" w:hAnsi="Arial" w:eastAsia="Arial" w:cs="Arial"/>
                <w:b w:val="1"/>
                <w:bCs w:val="1"/>
              </w:rPr>
              <w:t>Reprimands:</w:t>
            </w:r>
            <w:r w:rsidRPr="45EFCF80" w:rsidR="45EFCF80">
              <w:rPr>
                <w:rFonts w:ascii="Arial" w:hAnsi="Arial" w:eastAsia="Arial" w:cs="Arial"/>
              </w:rPr>
              <w:t xml:space="preserve"> Teacher corrects the student’s incorrect response or behavior. </w:t>
            </w:r>
          </w:p>
          <w:p w:rsidR="002B6960" w:rsidP="002B6960" w:rsidRDefault="002B6960" w14:paraId="19E7E618" w14:textId="77777777" w14:noSpellErr="1">
            <w:pPr>
              <w:pStyle w:val="ListParagraph"/>
              <w:numPr>
                <w:ilvl w:val="0"/>
                <w:numId w:val="20"/>
              </w:numPr>
              <w:rPr/>
            </w:pPr>
            <w:r w:rsidRPr="45EFCF80" w:rsidR="45EFCF80">
              <w:rPr>
                <w:rFonts w:ascii="Arial" w:hAnsi="Arial" w:eastAsia="Arial" w:cs="Arial"/>
                <w:b w:val="1"/>
                <w:bCs w:val="1"/>
              </w:rPr>
              <w:t>Structured, nonacademic activities:</w:t>
            </w:r>
            <w:r w:rsidRPr="45EFCF80" w:rsidR="45EFCF80">
              <w:rPr>
                <w:rFonts w:ascii="Arial" w:hAnsi="Arial" w:eastAsia="Arial" w:cs="Arial"/>
              </w:rPr>
              <w:t xml:space="preserve"> Clear teacher expectations are given and an activity is evident. Examples of structured, nonacademic activities include extracurricular activities, class chores, etc. </w:t>
            </w:r>
          </w:p>
          <w:p w:rsidR="002B6960" w:rsidP="002B6960" w:rsidRDefault="002B6960" w14:paraId="7072F910" w14:textId="77777777" w14:noSpellErr="1">
            <w:pPr>
              <w:pStyle w:val="ListParagraph"/>
              <w:numPr>
                <w:ilvl w:val="0"/>
                <w:numId w:val="20"/>
              </w:numPr>
              <w:rPr/>
            </w:pPr>
            <w:r w:rsidRPr="45EFCF80" w:rsidR="45EFCF80">
              <w:rPr>
                <w:rFonts w:ascii="Arial" w:hAnsi="Arial" w:eastAsia="Arial" w:cs="Arial"/>
                <w:b w:val="1"/>
                <w:bCs w:val="1"/>
              </w:rPr>
              <w:t>Transitions:</w:t>
            </w:r>
            <w:r w:rsidRPr="45EFCF80" w:rsidR="45EFCF80">
              <w:rPr>
                <w:rFonts w:ascii="Arial" w:hAnsi="Arial" w:eastAsia="Arial" w:cs="Arial"/>
              </w:rPr>
              <w:t xml:space="preserve"> Current activity is changed, or class is moving to a different location.</w:t>
            </w:r>
          </w:p>
          <w:p w:rsidRPr="002B6960" w:rsidR="002B6960" w:rsidP="45EFCF80" w:rsidRDefault="002B6960" w14:paraId="613E57E6" w14:textId="05C9CC8F" w14:noSpellErr="1">
            <w:pPr>
              <w:pStyle w:val="ListParagraph"/>
              <w:numPr>
                <w:ilvl w:val="0"/>
                <w:numId w:val="20"/>
              </w:numPr>
              <w:rPr>
                <w:b w:val="1"/>
                <w:bCs w:val="1"/>
              </w:rPr>
            </w:pPr>
            <w:r w:rsidRPr="45EFCF80" w:rsidR="45EFCF80">
              <w:rPr>
                <w:rFonts w:ascii="Arial" w:hAnsi="Arial" w:eastAsia="Arial" w:cs="Arial"/>
                <w:b w:val="1"/>
                <w:bCs w:val="1"/>
              </w:rPr>
              <w:t>Isolated:</w:t>
            </w:r>
            <w:r w:rsidRPr="45EFCF80" w:rsidR="45EFCF80">
              <w:rPr>
                <w:rFonts w:ascii="Arial" w:hAnsi="Arial" w:eastAsia="Arial" w:cs="Arial"/>
              </w:rPr>
              <w:t xml:space="preserve"> Student is separated from peers and adults (e.g., sitting at desk without adults or students nearby).</w:t>
            </w:r>
          </w:p>
        </w:tc>
      </w:tr>
      <w:tr w:rsidR="00EA0021" w:rsidTr="45EFCF80" w14:paraId="41DB467B" w14:textId="77777777">
        <w:trPr>
          <w:trHeight w:val="603"/>
        </w:trPr>
        <w:tc>
          <w:tcPr>
            <w:tcW w:w="10885" w:type="dxa"/>
            <w:tcMar/>
          </w:tcPr>
          <w:p w:rsidR="006C4D0C" w:rsidP="45EFCF80" w:rsidRDefault="006C4D0C" w14:paraId="309D7868" w14:textId="7D0B929C"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tasks (e.g., group work, independent work, small group instruction)…</w:t>
            </w:r>
          </w:p>
          <w:p w:rsidR="006C4D0C" w:rsidP="45EFCF80" w:rsidRDefault="006C4D0C" w14:paraId="2421036D"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6C4D0C" w:rsidP="006C4D0C" w:rsidRDefault="006C4D0C" w14:paraId="5AA8047F" w14:textId="77777777" w14:noSpellErr="1">
            <w:pPr>
              <w:pStyle w:val="ListParagraph"/>
              <w:numPr>
                <w:ilvl w:val="0"/>
                <w:numId w:val="6"/>
              </w:numPr>
              <w:rPr/>
            </w:pPr>
            <w:r w:rsidRPr="45EFCF80" w:rsidR="45EFCF80">
              <w:rPr>
                <w:rFonts w:ascii="Arial" w:hAnsi="Arial" w:eastAsia="Arial" w:cs="Arial"/>
              </w:rPr>
              <w:t xml:space="preserve">Is the task too hard? Too easy? </w:t>
            </w:r>
          </w:p>
          <w:p w:rsidR="006C4D0C" w:rsidP="006C4D0C" w:rsidRDefault="006C4D0C" w14:paraId="7DD44798" w14:textId="77777777" w14:noSpellErr="1">
            <w:pPr>
              <w:pStyle w:val="ListParagraph"/>
              <w:numPr>
                <w:ilvl w:val="0"/>
                <w:numId w:val="6"/>
              </w:numPr>
              <w:rPr/>
            </w:pPr>
            <w:r w:rsidRPr="45EFCF80" w:rsidR="45EFCF80">
              <w:rPr>
                <w:rFonts w:ascii="Arial" w:hAnsi="Arial" w:eastAsia="Arial" w:cs="Arial"/>
              </w:rPr>
              <w:t xml:space="preserve">Does the task take too long? </w:t>
            </w:r>
          </w:p>
          <w:p w:rsidRPr="006C4D0C" w:rsidR="006C4D0C" w:rsidP="006C4D0C" w:rsidRDefault="006C4D0C" w14:paraId="04D03058" w14:textId="0112A4DF" w14:noSpellErr="1">
            <w:pPr>
              <w:pStyle w:val="ListParagraph"/>
              <w:numPr>
                <w:ilvl w:val="0"/>
                <w:numId w:val="6"/>
              </w:numPr>
              <w:rPr/>
            </w:pPr>
            <w:r w:rsidRPr="45EFCF80" w:rsidR="45EFCF80">
              <w:rPr>
                <w:rFonts w:ascii="Arial" w:hAnsi="Arial" w:eastAsia="Arial" w:cs="Arial"/>
              </w:rPr>
              <w:t>Does the student not like working with his/her peers? By themselves?</w:t>
            </w:r>
          </w:p>
        </w:tc>
      </w:tr>
      <w:tr w:rsidR="00EA0021" w:rsidTr="45EFCF80" w14:paraId="07D9D944" w14:textId="77777777">
        <w:trPr>
          <w:trHeight w:val="603"/>
        </w:trPr>
        <w:tc>
          <w:tcPr>
            <w:tcW w:w="10885" w:type="dxa"/>
            <w:tcMar/>
          </w:tcPr>
          <w:p w:rsidR="006C4D0C" w:rsidP="45EFCF80" w:rsidRDefault="00E10278" w14:paraId="6BF66A4C" w14:textId="22F9F7DB"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unstructured time…</w:t>
            </w:r>
          </w:p>
          <w:p w:rsidR="00E10278" w:rsidP="45EFCF80" w:rsidRDefault="00E10278" w14:paraId="074030D1" w14:textId="77777777" w14:noSpellErr="1">
            <w:pPr>
              <w:rPr>
                <w:rFonts w:ascii="Arial" w:hAnsi="Arial" w:eastAsia="Arial" w:cs="Arial"/>
                <w:i w:val="1"/>
                <w:iCs w:val="1"/>
              </w:rPr>
            </w:pPr>
            <w:r w:rsidRPr="45EFCF80" w:rsidR="45EFCF80">
              <w:rPr>
                <w:rFonts w:ascii="Arial" w:hAnsi="Arial" w:eastAsia="Arial" w:cs="Arial"/>
                <w:i w:val="1"/>
                <w:iCs w:val="1"/>
              </w:rPr>
              <w:t>Follow-Up Questions:</w:t>
            </w:r>
          </w:p>
          <w:p w:rsidR="006044C7" w:rsidP="004865FB" w:rsidRDefault="006044C7" w14:paraId="058E4968" w14:textId="77777777" w14:noSpellErr="1">
            <w:pPr>
              <w:pStyle w:val="ListParagraph"/>
              <w:numPr>
                <w:ilvl w:val="0"/>
                <w:numId w:val="14"/>
              </w:numPr>
              <w:rPr/>
            </w:pPr>
            <w:r w:rsidRPr="45EFCF80" w:rsidR="45EFCF80">
              <w:rPr>
                <w:rFonts w:ascii="Arial" w:hAnsi="Arial" w:eastAsia="Arial" w:cs="Arial"/>
              </w:rPr>
              <w:t>Is it during transitions from one activity to another?</w:t>
            </w:r>
          </w:p>
          <w:p w:rsidR="006044C7" w:rsidP="004865FB" w:rsidRDefault="006044C7" w14:paraId="3EA2D8F9" w14:textId="77777777" w14:noSpellErr="1">
            <w:pPr>
              <w:pStyle w:val="ListParagraph"/>
              <w:numPr>
                <w:ilvl w:val="0"/>
                <w:numId w:val="14"/>
              </w:numPr>
              <w:rPr/>
            </w:pPr>
            <w:r w:rsidRPr="45EFCF80" w:rsidR="45EFCF80">
              <w:rPr>
                <w:rFonts w:ascii="Arial" w:hAnsi="Arial" w:eastAsia="Arial" w:cs="Arial"/>
              </w:rPr>
              <w:t>Does it occur during free-time?</w:t>
            </w:r>
          </w:p>
          <w:p w:rsidR="006044C7" w:rsidP="004865FB" w:rsidRDefault="006044C7" w14:paraId="7C825F0E" w14:textId="77777777" w14:noSpellErr="1">
            <w:pPr>
              <w:pStyle w:val="ListParagraph"/>
              <w:numPr>
                <w:ilvl w:val="0"/>
                <w:numId w:val="14"/>
              </w:numPr>
              <w:rPr/>
            </w:pPr>
            <w:r w:rsidRPr="45EFCF80" w:rsidR="45EFCF80">
              <w:rPr>
                <w:rFonts w:ascii="Arial" w:hAnsi="Arial" w:eastAsia="Arial" w:cs="Arial"/>
              </w:rPr>
              <w:t>Does it occur when the student has completed schoolwork and the class is still completing the activity?</w:t>
            </w:r>
          </w:p>
          <w:p w:rsidRPr="004865FB" w:rsidR="00E10278" w:rsidP="00BE5EF1" w:rsidRDefault="00E30147" w14:paraId="67128912" w14:textId="7C1887F1" w14:noSpellErr="1">
            <w:pPr>
              <w:pStyle w:val="ListParagraph"/>
              <w:numPr>
                <w:ilvl w:val="0"/>
                <w:numId w:val="14"/>
              </w:numPr>
              <w:rPr/>
            </w:pPr>
            <w:r w:rsidRPr="45EFCF80" w:rsidR="45EFCF80">
              <w:rPr>
                <w:rFonts w:ascii="Arial" w:hAnsi="Arial" w:eastAsia="Arial" w:cs="Arial"/>
              </w:rPr>
              <w:t>Does it happen in the hallway during class transition</w:t>
            </w:r>
            <w:r w:rsidRPr="45EFCF80" w:rsidR="45EFCF80">
              <w:rPr>
                <w:rFonts w:ascii="Arial" w:hAnsi="Arial" w:eastAsia="Arial" w:cs="Arial"/>
              </w:rPr>
              <w:t>s</w:t>
            </w:r>
            <w:r w:rsidRPr="45EFCF80" w:rsidR="45EFCF80">
              <w:rPr>
                <w:rFonts w:ascii="Arial" w:hAnsi="Arial" w:eastAsia="Arial" w:cs="Arial"/>
              </w:rPr>
              <w:t>?</w:t>
            </w:r>
          </w:p>
          <w:p w:rsidRPr="00E10278" w:rsidR="00E10278" w:rsidP="45EFCF80" w:rsidRDefault="00E10278" w14:paraId="4A10F6D3" w14:textId="75E903B5" w14:noSpellErr="1">
            <w:pPr>
              <w:rPr>
                <w:rFonts w:ascii="Arial" w:hAnsi="Arial" w:eastAsia="Arial" w:cs="Arial"/>
                <w:i w:val="1"/>
                <w:iCs w:val="1"/>
              </w:rPr>
            </w:pPr>
          </w:p>
        </w:tc>
      </w:tr>
      <w:tr w:rsidR="00EA0021" w:rsidTr="45EFCF80" w14:paraId="21902ADD" w14:textId="77777777">
        <w:trPr>
          <w:trHeight w:val="1097"/>
        </w:trPr>
        <w:tc>
          <w:tcPr>
            <w:tcW w:w="10885" w:type="dxa"/>
            <w:tcMar/>
          </w:tcPr>
          <w:p w:rsidR="00E10278" w:rsidP="45EFCF80" w:rsidRDefault="00E10278" w14:paraId="2405AE60" w14:textId="79952F8D"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reprimand…</w:t>
            </w:r>
          </w:p>
          <w:p w:rsidR="00E10278" w:rsidP="45EFCF80" w:rsidRDefault="00E10278" w14:paraId="08FF50A0"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6044C7" w:rsidP="004865FB" w:rsidRDefault="006044C7" w14:paraId="0BBBF3DA" w14:textId="77777777" w14:noSpellErr="1">
            <w:pPr>
              <w:pStyle w:val="ListParagraph"/>
              <w:numPr>
                <w:ilvl w:val="0"/>
                <w:numId w:val="17"/>
              </w:numPr>
              <w:rPr/>
            </w:pPr>
            <w:r w:rsidRPr="45EFCF80" w:rsidR="45EFCF80">
              <w:rPr>
                <w:rFonts w:ascii="Arial" w:hAnsi="Arial" w:eastAsia="Arial" w:cs="Arial"/>
              </w:rPr>
              <w:t>If you tell the student to stop doing something, what happens?</w:t>
            </w:r>
          </w:p>
          <w:p w:rsidRPr="00E10278" w:rsidR="00E10278" w:rsidP="45EFCF80" w:rsidRDefault="00E10278" w14:paraId="16C513AA" w14:textId="1657091F" w14:noSpellErr="1">
            <w:pPr>
              <w:rPr>
                <w:rFonts w:ascii="Arial" w:hAnsi="Arial" w:eastAsia="Arial" w:cs="Arial"/>
                <w:i w:val="1"/>
                <w:iCs w:val="1"/>
              </w:rPr>
            </w:pPr>
          </w:p>
        </w:tc>
      </w:tr>
      <w:tr w:rsidR="00EA0021" w:rsidTr="45EFCF80" w14:paraId="0BB8A1FF" w14:textId="77777777">
        <w:trPr>
          <w:trHeight w:val="603"/>
        </w:trPr>
        <w:tc>
          <w:tcPr>
            <w:tcW w:w="10885" w:type="dxa"/>
            <w:tcMar/>
          </w:tcPr>
          <w:p w:rsidRPr="00E10278" w:rsidR="00E10278" w:rsidP="45EFCF80" w:rsidRDefault="00E10278" w14:paraId="452B65D7" w14:textId="22C71A18"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structured, nonacademic activities…</w:t>
            </w:r>
          </w:p>
          <w:p w:rsidR="00E10278" w:rsidP="45EFCF80" w:rsidRDefault="00E10278" w14:paraId="5CFEE380"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E30147" w:rsidP="004865FB" w:rsidRDefault="00E30147" w14:paraId="1CC29E41" w14:textId="77777777" w14:noSpellErr="1">
            <w:pPr>
              <w:pStyle w:val="ListParagraph"/>
              <w:numPr>
                <w:ilvl w:val="0"/>
                <w:numId w:val="17"/>
              </w:numPr>
              <w:rPr/>
            </w:pPr>
            <w:r w:rsidRPr="45EFCF80" w:rsidR="45EFCF80">
              <w:rPr>
                <w:rFonts w:ascii="Arial" w:hAnsi="Arial" w:eastAsia="Arial" w:cs="Arial"/>
              </w:rPr>
              <w:t>Does it happen at recess?</w:t>
            </w:r>
          </w:p>
          <w:p w:rsidRPr="00DA39E3" w:rsidR="00E10278" w:rsidP="00BE5EF1" w:rsidRDefault="00E30147" w14:paraId="5289CE35" w14:textId="0EAE2B56" w14:noSpellErr="1">
            <w:pPr>
              <w:pStyle w:val="ListParagraph"/>
              <w:numPr>
                <w:ilvl w:val="0"/>
                <w:numId w:val="17"/>
              </w:numPr>
              <w:rPr/>
            </w:pPr>
            <w:r w:rsidRPr="45EFCF80" w:rsidR="45EFCF80">
              <w:rPr>
                <w:rFonts w:ascii="Arial" w:hAnsi="Arial" w:eastAsia="Arial" w:cs="Arial"/>
              </w:rPr>
              <w:t>Does it happen in the cafeteria?</w:t>
            </w:r>
          </w:p>
        </w:tc>
      </w:tr>
      <w:tr w:rsidR="00EA0021" w:rsidTr="45EFCF80" w14:paraId="482033A0" w14:textId="77777777">
        <w:trPr>
          <w:trHeight w:val="1889"/>
        </w:trPr>
        <w:tc>
          <w:tcPr>
            <w:tcW w:w="10885" w:type="dxa"/>
            <w:tcMar/>
          </w:tcPr>
          <w:p w:rsidRPr="00E10278" w:rsidR="00E10278" w:rsidP="45EFCF80" w:rsidRDefault="00E10278" w14:paraId="16696B27" w14:textId="2E45162C"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transitions…</w:t>
            </w:r>
          </w:p>
          <w:p w:rsidR="00E10278" w:rsidP="45EFCF80" w:rsidRDefault="00E10278" w14:paraId="01A72DF4"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E10278" w:rsidP="00E10278" w:rsidRDefault="00E10278" w14:paraId="70F30EB7" w14:textId="2326EFBD" w14:noSpellErr="1">
            <w:pPr>
              <w:pStyle w:val="ListParagraph"/>
              <w:numPr>
                <w:ilvl w:val="0"/>
                <w:numId w:val="7"/>
              </w:numPr>
              <w:rPr/>
            </w:pPr>
            <w:r w:rsidRPr="45EFCF80" w:rsidR="45EFCF80">
              <w:rPr>
                <w:rFonts w:ascii="Arial" w:hAnsi="Arial" w:eastAsia="Arial" w:cs="Arial"/>
              </w:rPr>
              <w:t>Does problem behavior happen when transitioning away from an activity or setting the student really likes to an activity/setting the student doesn’t like?</w:t>
            </w:r>
          </w:p>
          <w:p w:rsidR="00E10278" w:rsidP="00E10278" w:rsidRDefault="00E10278" w14:paraId="27C7E0DB" w14:textId="77777777" w14:noSpellErr="1">
            <w:pPr>
              <w:pStyle w:val="ListParagraph"/>
              <w:numPr>
                <w:ilvl w:val="0"/>
                <w:numId w:val="7"/>
              </w:numPr>
              <w:rPr/>
            </w:pPr>
            <w:r w:rsidRPr="45EFCF80" w:rsidR="45EFCF80">
              <w:rPr>
                <w:rFonts w:ascii="Arial" w:hAnsi="Arial" w:eastAsia="Arial" w:cs="Arial"/>
              </w:rPr>
              <w:t>Does the transition(s) the student has difficulty with take a long time?</w:t>
            </w:r>
          </w:p>
          <w:p w:rsidRPr="00E10278" w:rsidR="00E10278" w:rsidP="00BE5EF1" w:rsidRDefault="00E10278" w14:paraId="10EF51C2" w14:textId="182862D4" w14:noSpellErr="1">
            <w:pPr>
              <w:pStyle w:val="ListParagraph"/>
              <w:numPr>
                <w:ilvl w:val="0"/>
                <w:numId w:val="7"/>
              </w:numPr>
              <w:rPr/>
            </w:pPr>
            <w:r w:rsidRPr="45EFCF80" w:rsidR="45EFCF80">
              <w:rPr>
                <w:rFonts w:ascii="Arial" w:hAnsi="Arial" w:eastAsia="Arial" w:cs="Arial"/>
              </w:rPr>
              <w:t>Are the transition expectations clear to the students?</w:t>
            </w:r>
          </w:p>
        </w:tc>
      </w:tr>
      <w:tr w:rsidR="00EA0021" w:rsidTr="45EFCF80" w14:paraId="7A4448E4" w14:textId="77777777">
        <w:trPr>
          <w:trHeight w:val="548"/>
        </w:trPr>
        <w:tc>
          <w:tcPr>
            <w:tcW w:w="10885" w:type="dxa"/>
            <w:tcMar/>
          </w:tcPr>
          <w:p w:rsidRPr="00E10278" w:rsidR="00E10278" w:rsidP="45EFCF80" w:rsidRDefault="00E10278" w14:paraId="28AD5D39" w14:textId="3FC0CD76"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isolated…</w:t>
            </w:r>
          </w:p>
          <w:p w:rsidR="00E10278" w:rsidP="45EFCF80" w:rsidRDefault="00E10278" w14:paraId="577C62F6"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4865FB" w:rsidP="004865FB" w:rsidRDefault="00E30147" w14:paraId="172D4BC7" w14:textId="77777777" w14:noSpellErr="1">
            <w:pPr>
              <w:pStyle w:val="ListParagraph"/>
              <w:numPr>
                <w:ilvl w:val="0"/>
                <w:numId w:val="18"/>
              </w:numPr>
              <w:rPr/>
            </w:pPr>
            <w:r w:rsidRPr="45EFCF80" w:rsidR="45EFCF80">
              <w:rPr>
                <w:rFonts w:ascii="Arial" w:hAnsi="Arial" w:eastAsia="Arial" w:cs="Arial"/>
              </w:rPr>
              <w:t xml:space="preserve">Are there any other students or teachers involved (this will let you know it </w:t>
            </w:r>
            <w:r w:rsidRPr="45EFCF80" w:rsidR="45EFCF80">
              <w:rPr>
                <w:rFonts w:ascii="Arial" w:hAnsi="Arial" w:eastAsia="Arial" w:cs="Arial"/>
              </w:rPr>
              <w:t xml:space="preserve">is not happening in isolation)? </w:t>
            </w:r>
          </w:p>
          <w:p w:rsidR="00E30147" w:rsidP="004865FB" w:rsidRDefault="00E30147" w14:paraId="108A7920" w14:textId="55541EC5" w14:noSpellErr="1">
            <w:pPr>
              <w:pStyle w:val="ListParagraph"/>
              <w:numPr>
                <w:ilvl w:val="0"/>
                <w:numId w:val="18"/>
              </w:numPr>
              <w:rPr/>
            </w:pPr>
            <w:r w:rsidRPr="45EFCF80" w:rsidR="45EFCF80">
              <w:rPr>
                <w:rFonts w:ascii="Arial" w:hAnsi="Arial" w:eastAsia="Arial" w:cs="Arial"/>
              </w:rPr>
              <w:t>Is it in a certain location?</w:t>
            </w:r>
          </w:p>
          <w:p w:rsidRPr="00DA39E3" w:rsidR="00E10278" w:rsidP="00BE5EF1" w:rsidRDefault="00E30147" w14:paraId="7E9376DF" w14:textId="69FBB08D" w14:noSpellErr="1">
            <w:pPr>
              <w:pStyle w:val="ListParagraph"/>
              <w:numPr>
                <w:ilvl w:val="0"/>
                <w:numId w:val="18"/>
              </w:numPr>
              <w:rPr/>
            </w:pPr>
            <w:r w:rsidRPr="45EFCF80" w:rsidR="45EFCF80">
              <w:rPr>
                <w:rFonts w:ascii="Arial" w:hAnsi="Arial" w:eastAsia="Arial" w:cs="Arial"/>
              </w:rPr>
              <w:t>Are there specific noises, smells present when the behavior occurs?</w:t>
            </w:r>
          </w:p>
        </w:tc>
      </w:tr>
    </w:tbl>
    <w:p w:rsidR="00432ABC" w:rsidP="45EFCF80" w:rsidRDefault="00432ABC" w14:paraId="7D63B1FA" w14:textId="179E52F9" w14:noSpellErr="1">
      <w:pPr>
        <w:jc w:val="center"/>
        <w:rPr>
          <w:rFonts w:ascii="Arial" w:hAnsi="Arial" w:eastAsia="Arial" w:cs="Arial"/>
          <w:b w:val="1"/>
          <w:bCs w:val="1"/>
        </w:rPr>
      </w:pPr>
    </w:p>
    <w:tbl>
      <w:tblPr>
        <w:tblStyle w:val="TableGrid"/>
        <w:tblW w:w="10885" w:type="dxa"/>
        <w:tblLook w:val="04A0" w:firstRow="1" w:lastRow="0" w:firstColumn="1" w:lastColumn="0" w:noHBand="0" w:noVBand="1"/>
      </w:tblPr>
      <w:tblGrid>
        <w:gridCol w:w="10885"/>
      </w:tblGrid>
      <w:tr w:rsidR="00432ABC" w:rsidTr="45EFCF80" w14:paraId="5062F5D2" w14:textId="77777777">
        <w:trPr>
          <w:trHeight w:val="368"/>
        </w:trPr>
        <w:tc>
          <w:tcPr>
            <w:tcW w:w="10885" w:type="dxa"/>
            <w:tcMar/>
          </w:tcPr>
          <w:p w:rsidRPr="003E1A54" w:rsidR="00432ABC" w:rsidP="45EFCF80" w:rsidRDefault="00432ABC" w14:paraId="49154773" w14:textId="0601C364" w14:noSpellErr="1">
            <w:pPr>
              <w:rPr>
                <w:rFonts w:ascii="Arial" w:hAnsi="Arial" w:eastAsia="Arial" w:cs="Arial"/>
                <w:b w:val="1"/>
                <w:bCs w:val="1"/>
              </w:rPr>
            </w:pPr>
            <w:r w:rsidRPr="45EFCF80" w:rsidR="45EFCF80">
              <w:rPr>
                <w:rFonts w:ascii="Arial" w:hAnsi="Arial" w:eastAsia="Arial" w:cs="Arial"/>
                <w:b w:val="1"/>
                <w:bCs w:val="1"/>
              </w:rPr>
              <w:t>Step 9: Setting Events</w:t>
            </w:r>
          </w:p>
        </w:tc>
      </w:tr>
      <w:tr w:rsidR="00432ABC" w:rsidTr="45EFCF80" w14:paraId="07049DFD" w14:textId="77777777">
        <w:trPr>
          <w:trHeight w:val="603"/>
        </w:trPr>
        <w:tc>
          <w:tcPr>
            <w:tcW w:w="10885" w:type="dxa"/>
            <w:tcMar/>
          </w:tcPr>
          <w:p w:rsidR="00432ABC" w:rsidP="45EFCF80" w:rsidRDefault="00432ABC" w14:paraId="6D838F61" w14:textId="14A05EB9"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Is there something that, when present, makes it more likely that the trigger identified above sets off the behavior?</w:t>
            </w:r>
          </w:p>
          <w:p w:rsidR="00432ABC" w:rsidP="45EFCF80" w:rsidRDefault="00432ABC" w14:paraId="54A1176B"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Pr="004865FB" w:rsidR="00432ABC" w:rsidP="004865FB" w:rsidRDefault="00755BD4" w14:paraId="4BA792C0" w14:textId="189294BF" w14:noSpellErr="1">
            <w:pPr>
              <w:pStyle w:val="ListParagraph"/>
              <w:numPr>
                <w:ilvl w:val="0"/>
                <w:numId w:val="19"/>
              </w:numPr>
              <w:rPr/>
            </w:pPr>
            <w:r w:rsidRPr="45EFCF80" w:rsidR="45EFCF80">
              <w:rPr>
                <w:rFonts w:ascii="Arial" w:hAnsi="Arial" w:eastAsia="Arial" w:cs="Arial"/>
              </w:rPr>
              <w:t xml:space="preserve">If the teacher focuses solely on home </w:t>
            </w:r>
            <w:r w:rsidRPr="45EFCF80" w:rsidR="45EFCF80">
              <w:rPr>
                <w:rFonts w:ascii="Arial" w:hAnsi="Arial" w:eastAsia="Arial" w:cs="Arial"/>
              </w:rPr>
              <w:t xml:space="preserve">as a setting event, ask if there are specific </w:t>
            </w:r>
            <w:r w:rsidRPr="45EFCF80" w:rsidR="45EFCF80">
              <w:rPr>
                <w:rFonts w:ascii="Arial" w:hAnsi="Arial" w:eastAsia="Arial" w:cs="Arial"/>
              </w:rPr>
              <w:t>things in the home</w:t>
            </w:r>
            <w:r w:rsidRPr="45EFCF80" w:rsidR="45EFCF80">
              <w:rPr>
                <w:rFonts w:ascii="Arial" w:hAnsi="Arial" w:eastAsia="Arial" w:cs="Arial"/>
              </w:rPr>
              <w:t>, not just home that can be a setting event (e.g., lack of sleep the night before).</w:t>
            </w:r>
          </w:p>
          <w:p w:rsidRPr="00432ABC" w:rsidR="00432ABC" w:rsidP="45EFCF80" w:rsidRDefault="00432ABC" w14:paraId="7F7D5A78" w14:textId="4E74AFA8" w14:noSpellErr="1">
            <w:pPr>
              <w:rPr>
                <w:rFonts w:ascii="Arial" w:hAnsi="Arial" w:eastAsia="Arial" w:cs="Arial"/>
                <w:i w:val="1"/>
                <w:iCs w:val="1"/>
              </w:rPr>
            </w:pPr>
          </w:p>
        </w:tc>
      </w:tr>
      <w:tr w:rsidR="00432ABC" w:rsidTr="45EFCF80" w14:paraId="239269A6" w14:textId="77777777">
        <w:trPr>
          <w:trHeight w:val="603"/>
        </w:trPr>
        <w:tc>
          <w:tcPr>
            <w:tcW w:w="10885" w:type="dxa"/>
            <w:tcMar/>
          </w:tcPr>
          <w:p w:rsidRPr="00432ABC" w:rsidR="00432ABC" w:rsidP="45EFCF80" w:rsidRDefault="00432ABC" w14:paraId="42EBC931" w14:textId="60BB8313"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yes, is this event present sometimes and absent others?</w:t>
            </w:r>
          </w:p>
          <w:p w:rsidR="00432ABC" w:rsidP="45EFCF80" w:rsidRDefault="00432ABC" w14:paraId="4AFF36E1" w14:textId="77777777" w14:noSpellErr="1">
            <w:pPr>
              <w:rPr>
                <w:rFonts w:ascii="Arial" w:hAnsi="Arial" w:eastAsia="Arial" w:cs="Arial"/>
                <w:i w:val="1"/>
                <w:iCs w:val="1"/>
              </w:rPr>
            </w:pPr>
            <w:r w:rsidRPr="45EFCF80" w:rsidR="45EFCF80">
              <w:rPr>
                <w:rFonts w:ascii="Arial" w:hAnsi="Arial" w:eastAsia="Arial" w:cs="Arial"/>
                <w:i w:val="1"/>
                <w:iCs w:val="1"/>
              </w:rPr>
              <w:t>Follow-Up Questions:</w:t>
            </w:r>
          </w:p>
          <w:p w:rsidRPr="004865FB" w:rsidR="009C65DA" w:rsidP="45EFCF80" w:rsidRDefault="009C65DA" w14:paraId="4A6124E0" w14:textId="77777777" w14:noSpellErr="1">
            <w:pPr>
              <w:rPr>
                <w:rFonts w:ascii="Arial" w:hAnsi="Arial" w:eastAsia="Arial" w:cs="Arial"/>
              </w:rPr>
            </w:pPr>
          </w:p>
          <w:p w:rsidR="00432ABC" w:rsidP="45EFCF80" w:rsidRDefault="00432ABC" w14:paraId="3BE93F76" w14:textId="77777777" w14:noSpellErr="1">
            <w:pPr>
              <w:rPr>
                <w:rFonts w:ascii="Arial" w:hAnsi="Arial" w:eastAsia="Arial" w:cs="Arial"/>
                <w:i w:val="1"/>
                <w:iCs w:val="1"/>
              </w:rPr>
            </w:pPr>
          </w:p>
          <w:p w:rsidR="00432ABC" w:rsidP="45EFCF80" w:rsidRDefault="00432ABC" w14:paraId="30C22857" w14:textId="65A2F59A" w14:noSpellErr="1">
            <w:pPr>
              <w:rPr>
                <w:rFonts w:ascii="Arial" w:hAnsi="Arial" w:eastAsia="Arial" w:cs="Arial"/>
                <w:i w:val="1"/>
                <w:iCs w:val="1"/>
              </w:rPr>
            </w:pPr>
          </w:p>
        </w:tc>
      </w:tr>
      <w:tr w:rsidR="00432ABC" w:rsidTr="45EFCF80" w14:paraId="1115348E" w14:textId="77777777">
        <w:trPr>
          <w:trHeight w:val="603"/>
        </w:trPr>
        <w:tc>
          <w:tcPr>
            <w:tcW w:w="10885" w:type="dxa"/>
            <w:tcMar/>
          </w:tcPr>
          <w:p w:rsidR="00432ABC" w:rsidP="45EFCF80" w:rsidRDefault="00432ABC" w14:paraId="675EAB7B" w14:textId="1B878423"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Does the behavior occur only when the event is present?</w:t>
            </w:r>
          </w:p>
          <w:p w:rsidR="00432ABC" w:rsidP="45EFCF80" w:rsidRDefault="00432ABC" w14:paraId="41FCD516" w14:textId="77777777" w14:noSpellErr="1">
            <w:pPr>
              <w:rPr>
                <w:rFonts w:ascii="Arial" w:hAnsi="Arial" w:eastAsia="Arial" w:cs="Arial"/>
                <w:i w:val="1"/>
                <w:iCs w:val="1"/>
              </w:rPr>
            </w:pPr>
            <w:r w:rsidRPr="45EFCF80" w:rsidR="45EFCF80">
              <w:rPr>
                <w:rFonts w:ascii="Arial" w:hAnsi="Arial" w:eastAsia="Arial" w:cs="Arial"/>
                <w:i w:val="1"/>
                <w:iCs w:val="1"/>
              </w:rPr>
              <w:t>Follow-Up Questions:</w:t>
            </w:r>
          </w:p>
          <w:p w:rsidR="00432ABC" w:rsidP="45EFCF80" w:rsidRDefault="00432ABC" w14:paraId="38E4EFB5" w14:textId="77777777" w14:noSpellErr="1">
            <w:pPr>
              <w:rPr>
                <w:rFonts w:ascii="Arial" w:hAnsi="Arial" w:eastAsia="Arial" w:cs="Arial"/>
                <w:i w:val="1"/>
                <w:iCs w:val="1"/>
              </w:rPr>
            </w:pPr>
          </w:p>
          <w:p w:rsidRPr="00432ABC" w:rsidR="00432ABC" w:rsidP="45EFCF80" w:rsidRDefault="00432ABC" w14:paraId="3DC6DCE6" w14:textId="758DEC9F" w14:noSpellErr="1">
            <w:pPr>
              <w:rPr>
                <w:rFonts w:ascii="Arial" w:hAnsi="Arial" w:eastAsia="Arial" w:cs="Arial"/>
                <w:i w:val="1"/>
                <w:iCs w:val="1"/>
              </w:rPr>
            </w:pPr>
          </w:p>
        </w:tc>
      </w:tr>
    </w:tbl>
    <w:p w:rsidR="00432ABC" w:rsidP="45EFCF80" w:rsidRDefault="00432ABC" w14:paraId="74AFCAD7" w14:textId="77777777" w14:noSpellErr="1">
      <w:pPr>
        <w:jc w:val="center"/>
        <w:rPr>
          <w:rFonts w:ascii="Arial" w:hAnsi="Arial" w:eastAsia="Arial" w:cs="Arial"/>
        </w:rPr>
      </w:pPr>
    </w:p>
    <w:tbl>
      <w:tblPr>
        <w:tblStyle w:val="TableGrid"/>
        <w:tblW w:w="10885" w:type="dxa"/>
        <w:tblLook w:val="04A0" w:firstRow="1" w:lastRow="0" w:firstColumn="1" w:lastColumn="0" w:noHBand="0" w:noVBand="1"/>
      </w:tblPr>
      <w:tblGrid>
        <w:gridCol w:w="10885"/>
      </w:tblGrid>
      <w:tr w:rsidR="00432ABC" w:rsidTr="45EFCF80" w14:paraId="6FBACC4E" w14:textId="77777777">
        <w:trPr>
          <w:trHeight w:val="368"/>
        </w:trPr>
        <w:tc>
          <w:tcPr>
            <w:tcW w:w="10885" w:type="dxa"/>
            <w:tcMar/>
          </w:tcPr>
          <w:p w:rsidRPr="003E1A54" w:rsidR="00432ABC" w:rsidP="45EFCF80" w:rsidRDefault="00432ABC" w14:paraId="67FCFE75" w14:textId="5939CBBB" w14:noSpellErr="1">
            <w:pPr>
              <w:rPr>
                <w:rFonts w:ascii="Arial" w:hAnsi="Arial" w:eastAsia="Arial" w:cs="Arial"/>
                <w:b w:val="1"/>
                <w:bCs w:val="1"/>
              </w:rPr>
            </w:pPr>
            <w:r w:rsidRPr="45EFCF80" w:rsidR="45EFCF80">
              <w:rPr>
                <w:rFonts w:ascii="Arial" w:hAnsi="Arial" w:eastAsia="Arial" w:cs="Arial"/>
                <w:b w:val="1"/>
                <w:bCs w:val="1"/>
              </w:rPr>
              <w:t>Step 10: Consequences</w:t>
            </w:r>
          </w:p>
        </w:tc>
      </w:tr>
      <w:tr w:rsidR="00432ABC" w:rsidTr="45EFCF80" w14:paraId="735A3DA2" w14:textId="77777777">
        <w:trPr>
          <w:trHeight w:val="603"/>
        </w:trPr>
        <w:tc>
          <w:tcPr>
            <w:tcW w:w="10885" w:type="dxa"/>
            <w:tcMar/>
          </w:tcPr>
          <w:p w:rsidR="00432ABC" w:rsidP="45EFCF80" w:rsidRDefault="00432ABC" w14:paraId="3BB888C0" w14:textId="4F751DED"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In the activity identified, when the trigger occurs and problem behaviors happen, what occurs next? What do you do? What do other students do? What activities happen or stop happening?</w:t>
            </w:r>
          </w:p>
          <w:p w:rsidR="00432ABC" w:rsidP="45EFCF80" w:rsidRDefault="00432ABC" w14:paraId="6C3FDD2C" w14:textId="77777777" w14:noSpellErr="1">
            <w:pPr>
              <w:rPr>
                <w:rFonts w:ascii="Arial" w:hAnsi="Arial" w:eastAsia="Arial" w:cs="Arial"/>
                <w:i w:val="1"/>
                <w:iCs w:val="1"/>
              </w:rPr>
            </w:pPr>
            <w:r w:rsidRPr="45EFCF80" w:rsidR="45EFCF80">
              <w:rPr>
                <w:rFonts w:ascii="Arial" w:hAnsi="Arial" w:eastAsia="Arial" w:cs="Arial"/>
                <w:i w:val="1"/>
                <w:iCs w:val="1"/>
              </w:rPr>
              <w:t>Follow-Up Questions:</w:t>
            </w:r>
          </w:p>
          <w:p w:rsidR="00432ABC" w:rsidP="00432ABC" w:rsidRDefault="00432ABC" w14:paraId="5589F9A3" w14:textId="77777777" w14:noSpellErr="1">
            <w:pPr>
              <w:pStyle w:val="ListParagraph"/>
              <w:numPr>
                <w:ilvl w:val="0"/>
                <w:numId w:val="8"/>
              </w:numPr>
              <w:rPr/>
            </w:pPr>
            <w:r w:rsidRPr="45EFCF80" w:rsidR="45EFCF80">
              <w:rPr>
                <w:rFonts w:ascii="Arial" w:hAnsi="Arial" w:eastAsia="Arial" w:cs="Arial"/>
              </w:rPr>
              <w:t>How do you and others react or respond to the problem behavior?</w:t>
            </w:r>
          </w:p>
          <w:p w:rsidR="00432ABC" w:rsidP="00432ABC" w:rsidRDefault="00432ABC" w14:paraId="293ACA71" w14:textId="77777777" w14:noSpellErr="1">
            <w:pPr>
              <w:pStyle w:val="ListParagraph"/>
              <w:numPr>
                <w:ilvl w:val="0"/>
                <w:numId w:val="8"/>
              </w:numPr>
              <w:rPr/>
            </w:pPr>
            <w:r w:rsidRPr="45EFCF80" w:rsidR="45EFCF80">
              <w:rPr>
                <w:rFonts w:ascii="Arial" w:hAnsi="Arial" w:eastAsia="Arial" w:cs="Arial"/>
              </w:rPr>
              <w:t>What do you and others do to calm the student down once he/she is engaged in the problem behavior?</w:t>
            </w:r>
          </w:p>
          <w:p w:rsidR="00432ABC" w:rsidP="00432ABC" w:rsidRDefault="00432ABC" w14:paraId="03EC7050" w14:textId="77777777" w14:noSpellErr="1">
            <w:pPr>
              <w:pStyle w:val="ListParagraph"/>
              <w:numPr>
                <w:ilvl w:val="0"/>
                <w:numId w:val="8"/>
              </w:numPr>
              <w:rPr/>
            </w:pPr>
            <w:r w:rsidRPr="45EFCF80" w:rsidR="45EFCF80">
              <w:rPr>
                <w:rFonts w:ascii="Arial" w:hAnsi="Arial" w:eastAsia="Arial" w:cs="Arial"/>
              </w:rPr>
              <w:t xml:space="preserve">What do you and others do to distract the student from engaging in the problem behavior? </w:t>
            </w:r>
          </w:p>
          <w:p w:rsidRPr="00432ABC" w:rsidR="00FB3385" w:rsidP="00432ABC" w:rsidRDefault="00FB3385" w14:paraId="6C3CCB90" w14:textId="19922179" w14:noSpellErr="1">
            <w:pPr>
              <w:pStyle w:val="ListParagraph"/>
              <w:numPr>
                <w:ilvl w:val="0"/>
                <w:numId w:val="8"/>
              </w:numPr>
              <w:rPr/>
            </w:pPr>
            <w:r w:rsidRPr="45EFCF80" w:rsidR="45EFCF80">
              <w:rPr>
                <w:rFonts w:ascii="Arial" w:hAnsi="Arial" w:eastAsia="Arial" w:cs="Arial"/>
              </w:rPr>
              <w:t xml:space="preserve">Is there anything you could do to get the problem behavior to stop immediately? </w:t>
            </w:r>
          </w:p>
        </w:tc>
      </w:tr>
      <w:tr w:rsidR="000B1630" w:rsidTr="45EFCF80" w14:paraId="5167D2DD" w14:textId="77777777">
        <w:trPr>
          <w:trHeight w:val="603"/>
        </w:trPr>
        <w:tc>
          <w:tcPr>
            <w:tcW w:w="10885" w:type="dxa"/>
            <w:tcMar/>
          </w:tcPr>
          <w:p w:rsidR="000B1630" w:rsidP="45EFCF80" w:rsidRDefault="000B1630" w14:paraId="0F5B922F" w14:textId="29579DBA"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adult or peer attention is obtained or avoided</w:t>
            </w:r>
          </w:p>
          <w:p w:rsidR="000B1630" w:rsidP="45EFCF80" w:rsidRDefault="000B1630" w14:paraId="781A706A" w14:textId="77777777" w14:noSpellErr="1">
            <w:pPr>
              <w:rPr>
                <w:rFonts w:ascii="Arial" w:hAnsi="Arial" w:eastAsia="Arial" w:cs="Arial"/>
                <w:i w:val="1"/>
                <w:iCs w:val="1"/>
              </w:rPr>
            </w:pPr>
            <w:r w:rsidRPr="45EFCF80" w:rsidR="45EFCF80">
              <w:rPr>
                <w:rFonts w:ascii="Arial" w:hAnsi="Arial" w:eastAsia="Arial" w:cs="Arial"/>
                <w:i w:val="1"/>
                <w:iCs w:val="1"/>
              </w:rPr>
              <w:t>Follow-Up Questions:</w:t>
            </w:r>
          </w:p>
          <w:p w:rsidR="000B1630" w:rsidP="45EFCF80" w:rsidRDefault="000B1630" w14:paraId="214AAEEE" w14:textId="77777777" w14:noSpellErr="1">
            <w:pPr>
              <w:rPr>
                <w:rFonts w:ascii="Arial" w:hAnsi="Arial" w:eastAsia="Arial" w:cs="Arial"/>
                <w:i w:val="1"/>
                <w:iCs w:val="1"/>
              </w:rPr>
            </w:pPr>
          </w:p>
          <w:p w:rsidRPr="000B1630" w:rsidR="000B1630" w:rsidP="45EFCF80" w:rsidRDefault="000B1630" w14:paraId="4331326A" w14:textId="171157A2" w14:noSpellErr="1">
            <w:pPr>
              <w:rPr>
                <w:rFonts w:ascii="Arial" w:hAnsi="Arial" w:eastAsia="Arial" w:cs="Arial"/>
                <w:i w:val="1"/>
                <w:iCs w:val="1"/>
              </w:rPr>
            </w:pPr>
          </w:p>
        </w:tc>
      </w:tr>
      <w:tr w:rsidR="000B1630" w:rsidTr="45EFCF80" w14:paraId="338E9AEF" w14:textId="77777777">
        <w:trPr>
          <w:trHeight w:val="603"/>
        </w:trPr>
        <w:tc>
          <w:tcPr>
            <w:tcW w:w="10885" w:type="dxa"/>
            <w:tcMar/>
          </w:tcPr>
          <w:p w:rsidR="000B1630" w:rsidP="45EFCF80" w:rsidRDefault="000B1630" w14:paraId="5AD91889" w14:textId="0B583D33"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an activity or request occurs or is removed</w:t>
            </w:r>
          </w:p>
          <w:p w:rsidR="000B1630" w:rsidP="45EFCF80" w:rsidRDefault="000B1630" w14:paraId="70A4F279"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Pr="000B1630" w:rsidR="000B1630" w:rsidP="0059007D" w:rsidRDefault="0059007D" w14:paraId="44E22ABE" w14:textId="72C67217" w14:noSpellErr="1">
            <w:pPr>
              <w:pStyle w:val="ListParagraph"/>
              <w:numPr>
                <w:ilvl w:val="0"/>
                <w:numId w:val="9"/>
              </w:numPr>
              <w:rPr/>
            </w:pPr>
            <w:r w:rsidRPr="45EFCF80" w:rsidR="45EFCF80">
              <w:rPr>
                <w:rFonts w:ascii="Arial" w:hAnsi="Arial" w:eastAsia="Arial" w:cs="Arial"/>
              </w:rPr>
              <w:t xml:space="preserve">Does the student find a way to put off doing the activity? How long, on average? </w:t>
            </w:r>
          </w:p>
        </w:tc>
      </w:tr>
      <w:tr w:rsidR="000B1630" w:rsidTr="45EFCF80" w14:paraId="2AC3C3AC" w14:textId="77777777">
        <w:trPr>
          <w:trHeight w:val="603"/>
        </w:trPr>
        <w:tc>
          <w:tcPr>
            <w:tcW w:w="10885" w:type="dxa"/>
            <w:tcMar/>
          </w:tcPr>
          <w:p w:rsidR="000B1630" w:rsidP="45EFCF80" w:rsidRDefault="000B1630" w14:paraId="47FA65F3" w14:textId="79E29744"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tangible items are obtained or removed</w:t>
            </w:r>
          </w:p>
          <w:p w:rsidR="000B1630" w:rsidP="45EFCF80" w:rsidRDefault="000B1630" w14:paraId="0813C7BF" w14:textId="77777777" w14:noSpellErr="1">
            <w:pPr>
              <w:rPr>
                <w:rFonts w:ascii="Arial" w:hAnsi="Arial" w:eastAsia="Arial" w:cs="Arial"/>
                <w:i w:val="1"/>
                <w:iCs w:val="1"/>
              </w:rPr>
            </w:pPr>
            <w:r w:rsidRPr="45EFCF80" w:rsidR="45EFCF80">
              <w:rPr>
                <w:rFonts w:ascii="Arial" w:hAnsi="Arial" w:eastAsia="Arial" w:cs="Arial"/>
                <w:i w:val="1"/>
                <w:iCs w:val="1"/>
              </w:rPr>
              <w:t xml:space="preserve">Follow-Up Questions: </w:t>
            </w:r>
          </w:p>
          <w:p w:rsidR="000B1630" w:rsidP="45EFCF80" w:rsidRDefault="000B1630" w14:paraId="04D20457" w14:textId="77777777" w14:noSpellErr="1">
            <w:pPr>
              <w:rPr>
                <w:rFonts w:ascii="Arial" w:hAnsi="Arial" w:eastAsia="Arial" w:cs="Arial"/>
                <w:i w:val="1"/>
                <w:iCs w:val="1"/>
              </w:rPr>
            </w:pPr>
          </w:p>
          <w:p w:rsidRPr="000B1630" w:rsidR="000B1630" w:rsidP="45EFCF80" w:rsidRDefault="000B1630" w14:paraId="4FE1F6BE" w14:textId="33365F7F" w14:noSpellErr="1">
            <w:pPr>
              <w:rPr>
                <w:rFonts w:ascii="Arial" w:hAnsi="Arial" w:eastAsia="Arial" w:cs="Arial"/>
                <w:i w:val="1"/>
                <w:iCs w:val="1"/>
              </w:rPr>
            </w:pPr>
          </w:p>
        </w:tc>
      </w:tr>
      <w:tr w:rsidR="000B1630" w:rsidTr="45EFCF80" w14:paraId="473DE66F" w14:textId="77777777">
        <w:trPr>
          <w:trHeight w:val="603"/>
        </w:trPr>
        <w:tc>
          <w:tcPr>
            <w:tcW w:w="10885" w:type="dxa"/>
            <w:tcMar/>
          </w:tcPr>
          <w:p w:rsidR="000B1630" w:rsidP="45EFCF80" w:rsidRDefault="000B1630" w14:paraId="1128A3FA" w14:textId="6550B198" w14:noSpellErr="1">
            <w:pPr>
              <w:rPr>
                <w:rFonts w:ascii="Arial" w:hAnsi="Arial" w:eastAsia="Arial" w:cs="Arial"/>
              </w:rPr>
            </w:pPr>
            <w:r w:rsidRPr="45EFCF80" w:rsidR="45EFCF80">
              <w:rPr>
                <w:rFonts w:ascii="Arial" w:hAnsi="Arial" w:eastAsia="Arial" w:cs="Arial"/>
                <w:i w:val="1"/>
                <w:iCs w:val="1"/>
              </w:rPr>
              <w:t xml:space="preserve">Instructions: </w:t>
            </w:r>
            <w:r w:rsidRPr="45EFCF80" w:rsidR="45EFCF80">
              <w:rPr>
                <w:rFonts w:ascii="Arial" w:hAnsi="Arial" w:eastAsia="Arial" w:cs="Arial"/>
              </w:rPr>
              <w:t>If sensory stimulation possibly occurs or is removed</w:t>
            </w:r>
          </w:p>
          <w:p w:rsidR="000B1630" w:rsidP="45EFCF80" w:rsidRDefault="000B1630" w14:paraId="05D20684" w14:textId="77777777" w14:noSpellErr="1">
            <w:pPr>
              <w:rPr>
                <w:rFonts w:ascii="Arial" w:hAnsi="Arial" w:eastAsia="Arial" w:cs="Arial"/>
                <w:i w:val="1"/>
                <w:iCs w:val="1"/>
              </w:rPr>
            </w:pPr>
            <w:r w:rsidRPr="45EFCF80" w:rsidR="45EFCF80">
              <w:rPr>
                <w:rFonts w:ascii="Arial" w:hAnsi="Arial" w:eastAsia="Arial" w:cs="Arial"/>
                <w:i w:val="1"/>
                <w:iCs w:val="1"/>
              </w:rPr>
              <w:t>Follow-Up Questions:</w:t>
            </w:r>
          </w:p>
          <w:p w:rsidRPr="000B1630" w:rsidR="000B1630" w:rsidP="000B1630" w:rsidRDefault="000B1630" w14:paraId="19E026D1" w14:textId="62CDD8C7" w14:noSpellErr="1">
            <w:pPr>
              <w:pStyle w:val="ListParagraph"/>
              <w:numPr>
                <w:ilvl w:val="0"/>
                <w:numId w:val="10"/>
              </w:numPr>
              <w:rPr/>
            </w:pPr>
            <w:r w:rsidRPr="45EFCF80" w:rsidR="45EFCF80">
              <w:rPr>
                <w:rFonts w:ascii="Arial" w:hAnsi="Arial" w:eastAsia="Arial" w:cs="Arial"/>
              </w:rPr>
              <w:t xml:space="preserve">What is the student supposed to be doing instead? </w:t>
            </w:r>
          </w:p>
        </w:tc>
      </w:tr>
    </w:tbl>
    <w:p w:rsidRPr="00432ABC" w:rsidR="00432ABC" w:rsidP="45EFCF80" w:rsidRDefault="00432ABC" w14:paraId="41CCC70C" w14:textId="77777777" w14:noSpellErr="1">
      <w:pPr>
        <w:rPr>
          <w:rFonts w:ascii="Arial" w:hAnsi="Arial" w:eastAsia="Arial" w:cs="Arial"/>
        </w:rPr>
      </w:pPr>
    </w:p>
    <w:sectPr w:rsidRPr="00432ABC" w:rsidR="00432ABC" w:rsidSect="00AB75FE">
      <w:footerReference w:type="default" r:id="rId7"/>
      <w:pgSz w:w="12240" w:h="15840" w:orient="portrait"/>
      <w:pgMar w:top="720" w:right="720" w:bottom="720" w:left="720"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40" w:rsidP="00310526" w:rsidRDefault="000B3540" w14:paraId="2E24C252" w14:textId="77777777">
      <w:r>
        <w:separator/>
      </w:r>
    </w:p>
  </w:endnote>
  <w:endnote w:type="continuationSeparator" w:id="0">
    <w:p w:rsidR="000B3540" w:rsidP="00310526" w:rsidRDefault="000B3540" w14:paraId="472AE2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edium">
    <w:altName w:val="Segoe UI"/>
    <w:charset w:val="00"/>
    <w:family w:val="auto"/>
    <w:pitch w:val="variable"/>
    <w:sig w:usb0="00000000" w:usb1="00000000" w:usb2="00000000" w:usb3="00000000" w:csb0="000001FB" w:csb1="00000000"/>
  </w:font>
  <w:font w:name="Heiti TC Light">
    <w:charset w:val="88"/>
    <w:family w:val="auto"/>
    <w:pitch w:val="variable"/>
    <w:sig w:usb0="8000002F" w:usb1="090F004A" w:usb2="00000010" w:usb3="00000000" w:csb0="003E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10526" w:rsidP="00AB75FE" w:rsidRDefault="00AB75FE" w14:paraId="5647E338" w14:textId="7985479E">
    <w:pPr>
      <w:pStyle w:val="Footer"/>
      <w:jc w:val="center"/>
    </w:pPr>
    <w:r>
      <w:drawing>
        <wp:inline wp14:editId="3CF4AA35" wp14:anchorId="52BA3BE0">
          <wp:extent cx="1217614" cy="414552"/>
          <wp:effectExtent l="0" t="0" r="1905" b="0"/>
          <wp:docPr id="1524716019" name="Picture 1" title=""/>
          <wp:cNvGraphicFramePr>
            <a:graphicFrameLocks noChangeAspect="1"/>
          </wp:cNvGraphicFramePr>
          <a:graphic>
            <a:graphicData uri="http://schemas.openxmlformats.org/drawingml/2006/picture">
              <pic:pic>
                <pic:nvPicPr>
                  <pic:cNvPr id="0" name="Picture 1"/>
                  <pic:cNvPicPr/>
                </pic:nvPicPr>
                <pic:blipFill>
                  <a:blip r:embed="R7b860ff6de924d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7614" cy="414552"/>
                  </a:xfrm>
                  <a:prstGeom prst="rect">
                    <a:avLst/>
                  </a:prstGeom>
                </pic:spPr>
              </pic:pic>
            </a:graphicData>
          </a:graphic>
        </wp:inline>
      </w:drawing>
    </w:r>
  </w:p>
  <w:p w:rsidR="00310526" w:rsidRDefault="00310526" w14:paraId="413FCCE8"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40" w:rsidP="00310526" w:rsidRDefault="000B3540" w14:paraId="101CACB9" w14:textId="77777777">
      <w:r>
        <w:separator/>
      </w:r>
    </w:p>
  </w:footnote>
  <w:footnote w:type="continuationSeparator" w:id="0">
    <w:p w:rsidR="000B3540" w:rsidP="00310526" w:rsidRDefault="000B3540" w14:paraId="21349287"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882"/>
    <w:multiLevelType w:val="hybridMultilevel"/>
    <w:tmpl w:val="38104B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2C709D"/>
    <w:multiLevelType w:val="hybridMultilevel"/>
    <w:tmpl w:val="768427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FD47782"/>
    <w:multiLevelType w:val="hybridMultilevel"/>
    <w:tmpl w:val="21122F0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1384F2D"/>
    <w:multiLevelType w:val="hybridMultilevel"/>
    <w:tmpl w:val="2C60A3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4934C9"/>
    <w:multiLevelType w:val="hybridMultilevel"/>
    <w:tmpl w:val="E3085F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AA7C5B"/>
    <w:multiLevelType w:val="hybridMultilevel"/>
    <w:tmpl w:val="FE387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9350EA"/>
    <w:multiLevelType w:val="hybridMultilevel"/>
    <w:tmpl w:val="BE3A66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E1048F"/>
    <w:multiLevelType w:val="hybridMultilevel"/>
    <w:tmpl w:val="028C08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0A11B6"/>
    <w:multiLevelType w:val="hybridMultilevel"/>
    <w:tmpl w:val="D47C34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19D5C21"/>
    <w:multiLevelType w:val="hybridMultilevel"/>
    <w:tmpl w:val="E2DA48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FC6264F"/>
    <w:multiLevelType w:val="hybridMultilevel"/>
    <w:tmpl w:val="AD58B1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FFB1263"/>
    <w:multiLevelType w:val="hybridMultilevel"/>
    <w:tmpl w:val="AA40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C3E22"/>
    <w:multiLevelType w:val="hybridMultilevel"/>
    <w:tmpl w:val="DE867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A2920A3"/>
    <w:multiLevelType w:val="hybridMultilevel"/>
    <w:tmpl w:val="AF54C8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C613E02"/>
    <w:multiLevelType w:val="hybridMultilevel"/>
    <w:tmpl w:val="7BA264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3B9724B"/>
    <w:multiLevelType w:val="hybridMultilevel"/>
    <w:tmpl w:val="148CA5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88D3A24"/>
    <w:multiLevelType w:val="hybridMultilevel"/>
    <w:tmpl w:val="53EE42E2"/>
    <w:lvl w:ilvl="0" w:tplc="502E703E">
      <w:start w:val="1"/>
      <w:numFmt w:val="decimal"/>
      <w:lvlText w:val="%1."/>
      <w:lvlJc w:val="left"/>
      <w:pPr>
        <w:ind w:left="720" w:hanging="360"/>
      </w:pPr>
      <w:rPr>
        <w:rFonts w:hint="default"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35C51"/>
    <w:multiLevelType w:val="hybridMultilevel"/>
    <w:tmpl w:val="D87219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01056AF"/>
    <w:multiLevelType w:val="hybridMultilevel"/>
    <w:tmpl w:val="9D6E33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5063545"/>
    <w:multiLevelType w:val="hybridMultilevel"/>
    <w:tmpl w:val="40E4D6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8"/>
  </w:num>
  <w:num w:numId="3">
    <w:abstractNumId w:val="12"/>
  </w:num>
  <w:num w:numId="4">
    <w:abstractNumId w:val="5"/>
  </w:num>
  <w:num w:numId="5">
    <w:abstractNumId w:val="2"/>
  </w:num>
  <w:num w:numId="6">
    <w:abstractNumId w:val="9"/>
  </w:num>
  <w:num w:numId="7">
    <w:abstractNumId w:val="0"/>
  </w:num>
  <w:num w:numId="8">
    <w:abstractNumId w:val="17"/>
  </w:num>
  <w:num w:numId="9">
    <w:abstractNumId w:val="13"/>
  </w:num>
  <w:num w:numId="10">
    <w:abstractNumId w:val="15"/>
  </w:num>
  <w:num w:numId="11">
    <w:abstractNumId w:val="16"/>
  </w:num>
  <w:num w:numId="12">
    <w:abstractNumId w:val="11"/>
  </w:num>
  <w:num w:numId="13">
    <w:abstractNumId w:val="8"/>
  </w:num>
  <w:num w:numId="14">
    <w:abstractNumId w:val="19"/>
  </w:num>
  <w:num w:numId="15">
    <w:abstractNumId w:val="4"/>
  </w:num>
  <w:num w:numId="16">
    <w:abstractNumId w:val="10"/>
  </w:num>
  <w:num w:numId="17">
    <w:abstractNumId w:val="6"/>
  </w:num>
  <w:num w:numId="18">
    <w:abstractNumId w:val="14"/>
  </w:num>
  <w:num w:numId="19">
    <w:abstractNumId w:val="7"/>
  </w:num>
  <w:num w:numId="2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tDQ0NTe1MDM1MzVW0lEKTi0uzszPAykwrAUAOMM23ywAAAA="/>
  </w:docVars>
  <w:rsids>
    <w:rsidRoot w:val="003E1A54"/>
    <w:rsid w:val="000B1630"/>
    <w:rsid w:val="000B3540"/>
    <w:rsid w:val="000B652D"/>
    <w:rsid w:val="00191C1B"/>
    <w:rsid w:val="00251226"/>
    <w:rsid w:val="00275D1A"/>
    <w:rsid w:val="002B6960"/>
    <w:rsid w:val="002F285E"/>
    <w:rsid w:val="002F4BF8"/>
    <w:rsid w:val="00310526"/>
    <w:rsid w:val="0034582C"/>
    <w:rsid w:val="00367CF1"/>
    <w:rsid w:val="003E1A54"/>
    <w:rsid w:val="00432ABC"/>
    <w:rsid w:val="004865FB"/>
    <w:rsid w:val="004C2A42"/>
    <w:rsid w:val="004D77D4"/>
    <w:rsid w:val="004E24B6"/>
    <w:rsid w:val="00580A49"/>
    <w:rsid w:val="00582EF0"/>
    <w:rsid w:val="0059007D"/>
    <w:rsid w:val="005C2417"/>
    <w:rsid w:val="006044C7"/>
    <w:rsid w:val="00623ACE"/>
    <w:rsid w:val="006461AF"/>
    <w:rsid w:val="006B7473"/>
    <w:rsid w:val="006C4D0C"/>
    <w:rsid w:val="00755BD4"/>
    <w:rsid w:val="00763DCF"/>
    <w:rsid w:val="007D3658"/>
    <w:rsid w:val="007E4451"/>
    <w:rsid w:val="007F39A0"/>
    <w:rsid w:val="008015EA"/>
    <w:rsid w:val="00840200"/>
    <w:rsid w:val="008B570A"/>
    <w:rsid w:val="009C65DA"/>
    <w:rsid w:val="009E53C5"/>
    <w:rsid w:val="00AB0BD8"/>
    <w:rsid w:val="00AB75FE"/>
    <w:rsid w:val="00AF657B"/>
    <w:rsid w:val="00B22E29"/>
    <w:rsid w:val="00B50B6E"/>
    <w:rsid w:val="00B91B0B"/>
    <w:rsid w:val="00CB1938"/>
    <w:rsid w:val="00CB35D7"/>
    <w:rsid w:val="00D215BD"/>
    <w:rsid w:val="00D30EBE"/>
    <w:rsid w:val="00D36783"/>
    <w:rsid w:val="00D67575"/>
    <w:rsid w:val="00DA11E8"/>
    <w:rsid w:val="00DA39E3"/>
    <w:rsid w:val="00DC333A"/>
    <w:rsid w:val="00DF7B4C"/>
    <w:rsid w:val="00E10278"/>
    <w:rsid w:val="00E30147"/>
    <w:rsid w:val="00E330C7"/>
    <w:rsid w:val="00E72E28"/>
    <w:rsid w:val="00EA0021"/>
    <w:rsid w:val="00F27020"/>
    <w:rsid w:val="00FB3385"/>
    <w:rsid w:val="45EFC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BA33"/>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E1A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E1A54"/>
    <w:pPr>
      <w:ind w:left="720"/>
      <w:contextualSpacing/>
    </w:pPr>
  </w:style>
  <w:style w:type="character" w:styleId="CommentReference">
    <w:name w:val="annotation reference"/>
    <w:basedOn w:val="DefaultParagraphFont"/>
    <w:uiPriority w:val="99"/>
    <w:semiHidden/>
    <w:unhideWhenUsed/>
    <w:rsid w:val="00251226"/>
    <w:rPr>
      <w:sz w:val="18"/>
      <w:szCs w:val="18"/>
    </w:rPr>
  </w:style>
  <w:style w:type="paragraph" w:styleId="CommentText">
    <w:name w:val="annotation text"/>
    <w:basedOn w:val="Normal"/>
    <w:link w:val="CommentTextChar"/>
    <w:uiPriority w:val="99"/>
    <w:semiHidden/>
    <w:unhideWhenUsed/>
    <w:rsid w:val="00251226"/>
  </w:style>
  <w:style w:type="character" w:styleId="CommentTextChar" w:customStyle="1">
    <w:name w:val="Comment Text Char"/>
    <w:basedOn w:val="DefaultParagraphFont"/>
    <w:link w:val="CommentText"/>
    <w:uiPriority w:val="99"/>
    <w:semiHidden/>
    <w:rsid w:val="00251226"/>
  </w:style>
  <w:style w:type="paragraph" w:styleId="CommentSubject">
    <w:name w:val="annotation subject"/>
    <w:basedOn w:val="CommentText"/>
    <w:next w:val="CommentText"/>
    <w:link w:val="CommentSubjectChar"/>
    <w:uiPriority w:val="99"/>
    <w:semiHidden/>
    <w:unhideWhenUsed/>
    <w:rsid w:val="00251226"/>
    <w:rPr>
      <w:b/>
      <w:bCs/>
      <w:sz w:val="20"/>
      <w:szCs w:val="20"/>
    </w:rPr>
  </w:style>
  <w:style w:type="character" w:styleId="CommentSubjectChar" w:customStyle="1">
    <w:name w:val="Comment Subject Char"/>
    <w:basedOn w:val="CommentTextChar"/>
    <w:link w:val="CommentSubject"/>
    <w:uiPriority w:val="99"/>
    <w:semiHidden/>
    <w:rsid w:val="00251226"/>
    <w:rPr>
      <w:b/>
      <w:bCs/>
      <w:sz w:val="20"/>
      <w:szCs w:val="20"/>
    </w:rPr>
  </w:style>
  <w:style w:type="paragraph" w:styleId="BalloonText">
    <w:name w:val="Balloon Text"/>
    <w:basedOn w:val="Normal"/>
    <w:link w:val="BalloonTextChar"/>
    <w:uiPriority w:val="99"/>
    <w:semiHidden/>
    <w:unhideWhenUsed/>
    <w:rsid w:val="0025122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51226"/>
    <w:rPr>
      <w:rFonts w:ascii="Times New Roman" w:hAnsi="Times New Roman" w:cs="Times New Roman"/>
      <w:sz w:val="18"/>
      <w:szCs w:val="18"/>
    </w:rPr>
  </w:style>
  <w:style w:type="paragraph" w:styleId="Header">
    <w:name w:val="header"/>
    <w:basedOn w:val="Normal"/>
    <w:link w:val="HeaderChar"/>
    <w:uiPriority w:val="99"/>
    <w:unhideWhenUsed/>
    <w:rsid w:val="00310526"/>
    <w:pPr>
      <w:tabs>
        <w:tab w:val="center" w:pos="4680"/>
        <w:tab w:val="right" w:pos="9360"/>
      </w:tabs>
    </w:pPr>
  </w:style>
  <w:style w:type="character" w:styleId="HeaderChar" w:customStyle="1">
    <w:name w:val="Header Char"/>
    <w:basedOn w:val="DefaultParagraphFont"/>
    <w:link w:val="Header"/>
    <w:uiPriority w:val="99"/>
    <w:rsid w:val="00310526"/>
  </w:style>
  <w:style w:type="paragraph" w:styleId="Footer">
    <w:name w:val="footer"/>
    <w:basedOn w:val="Normal"/>
    <w:link w:val="FooterChar"/>
    <w:uiPriority w:val="99"/>
    <w:unhideWhenUsed/>
    <w:rsid w:val="00310526"/>
    <w:pPr>
      <w:tabs>
        <w:tab w:val="center" w:pos="4680"/>
        <w:tab w:val="right" w:pos="9360"/>
      </w:tabs>
    </w:pPr>
  </w:style>
  <w:style w:type="character" w:styleId="FooterChar" w:customStyle="1">
    <w:name w:val="Footer Char"/>
    <w:basedOn w:val="DefaultParagraphFont"/>
    <w:link w:val="Footer"/>
    <w:uiPriority w:val="99"/>
    <w:rsid w:val="00310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footer1.xml.rels>&#65279;<?xml version="1.0" encoding="utf-8"?><Relationships xmlns="http://schemas.openxmlformats.org/package/2006/relationships"><Relationship Type="http://schemas.openxmlformats.org/officeDocument/2006/relationships/image" Target="/media/image2.png" Id="R7b860ff6de924d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72B5EEB94344191427212D4618584" ma:contentTypeVersion="7" ma:contentTypeDescription="Create a new document." ma:contentTypeScope="" ma:versionID="075c16eec608307dd56607cdeb211abd">
  <xsd:schema xmlns:xsd="http://www.w3.org/2001/XMLSchema" xmlns:xs="http://www.w3.org/2001/XMLSchema" xmlns:p="http://schemas.microsoft.com/office/2006/metadata/properties" xmlns:ns2="b08e46e9-85c9-478f-aec7-3dda88b9afee" xmlns:ns3="14d6fbf9-370d-49b7-8d62-cc2aed3f991c" targetNamespace="http://schemas.microsoft.com/office/2006/metadata/properties" ma:root="true" ma:fieldsID="fbd531227961bd68fa8528645b1f067d" ns2:_="" ns3:_="">
    <xsd:import namespace="b08e46e9-85c9-478f-aec7-3dda88b9afee"/>
    <xsd:import namespace="14d6fbf9-370d-49b7-8d62-cc2aed3f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46e9-85c9-478f-aec7-3dda88b9a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6fbf9-370d-49b7-8d62-cc2aed3f9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B2C7E-587F-4433-AA3E-9D79F2561A26}"/>
</file>

<file path=customXml/itemProps2.xml><?xml version="1.0" encoding="utf-8"?>
<ds:datastoreItem xmlns:ds="http://schemas.openxmlformats.org/officeDocument/2006/customXml" ds:itemID="{17A39FC1-524F-4ACD-B62B-8442C9C1C88A}"/>
</file>

<file path=customXml/itemProps3.xml><?xml version="1.0" encoding="utf-8"?>
<ds:datastoreItem xmlns:ds="http://schemas.openxmlformats.org/officeDocument/2006/customXml" ds:itemID="{373A9056-DE68-4874-BA39-594D056D39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of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Michael Holman</lastModifiedBy>
  <revision>3</revision>
  <dcterms:created xsi:type="dcterms:W3CDTF">2019-09-24T17:19:00.0000000Z</dcterms:created>
  <dcterms:modified xsi:type="dcterms:W3CDTF">2019-10-02T15:24:24.7858100Z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0x01010028072B5EEB94344191427212D4618584</vt:lpwstr>
  </property>
</Properties>
</file>