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BA" w:rsidRDefault="003770BA"/>
    <w:p w:rsidR="003770BA" w:rsidRPr="003770BA" w:rsidRDefault="003770BA" w:rsidP="003770BA">
      <w:pPr>
        <w:jc w:val="center"/>
        <w:rPr>
          <w:b/>
          <w:sz w:val="24"/>
        </w:rPr>
      </w:pPr>
      <w:r w:rsidRPr="003770BA">
        <w:rPr>
          <w:b/>
          <w:sz w:val="24"/>
        </w:rPr>
        <w:t>OFFICE OF CRIMINAL JUSTICE PROGRAMS</w:t>
      </w:r>
    </w:p>
    <w:p w:rsidR="003770BA" w:rsidRDefault="003770BA" w:rsidP="00A25922">
      <w:pPr>
        <w:jc w:val="center"/>
        <w:rPr>
          <w:b/>
          <w:sz w:val="24"/>
        </w:rPr>
      </w:pPr>
      <w:r w:rsidRPr="003770BA">
        <w:rPr>
          <w:b/>
          <w:sz w:val="24"/>
        </w:rPr>
        <w:t>SIGNATURE AUTHORIZATION FORM</w:t>
      </w:r>
    </w:p>
    <w:p w:rsidR="001B4B5C" w:rsidRDefault="001B4B5C" w:rsidP="00A25922">
      <w:pPr>
        <w:jc w:val="center"/>
        <w:rPr>
          <w:b/>
          <w:sz w:val="24"/>
        </w:rPr>
      </w:pPr>
    </w:p>
    <w:tbl>
      <w:tblPr>
        <w:tblStyle w:val="TableGrid"/>
        <w:tblW w:w="9632" w:type="dxa"/>
        <w:tblInd w:w="288" w:type="dxa"/>
        <w:tblLook w:val="04A0" w:firstRow="1" w:lastRow="0" w:firstColumn="1" w:lastColumn="0" w:noHBand="0" w:noVBand="1"/>
      </w:tblPr>
      <w:tblGrid>
        <w:gridCol w:w="9632"/>
      </w:tblGrid>
      <w:tr w:rsidR="001B4B5C" w:rsidTr="001B4B5C">
        <w:trPr>
          <w:trHeight w:val="454"/>
        </w:trPr>
        <w:tc>
          <w:tcPr>
            <w:tcW w:w="9632" w:type="dxa"/>
          </w:tcPr>
          <w:p w:rsidR="005527BA" w:rsidRPr="00E6775C" w:rsidRDefault="001B4B5C" w:rsidP="005527BA">
            <w:pPr>
              <w:ind w:left="180"/>
              <w:rPr>
                <w:i/>
              </w:rPr>
            </w:pPr>
            <w:r w:rsidRPr="00E6775C">
              <w:rPr>
                <w:i/>
              </w:rPr>
              <w:t>Instructions:</w:t>
            </w:r>
            <w:r w:rsidR="00EE714D" w:rsidRPr="00E6775C">
              <w:rPr>
                <w:i/>
              </w:rPr>
              <w:t xml:space="preserve"> Please complete the form below and send to your </w:t>
            </w:r>
            <w:r w:rsidR="00261054" w:rsidRPr="00E6775C">
              <w:rPr>
                <w:i/>
              </w:rPr>
              <w:t xml:space="preserve">OCJP </w:t>
            </w:r>
            <w:r w:rsidR="00EE714D" w:rsidRPr="00E6775C">
              <w:rPr>
                <w:i/>
              </w:rPr>
              <w:t xml:space="preserve">Program Manager. </w:t>
            </w:r>
            <w:r w:rsidRPr="00E6775C">
              <w:rPr>
                <w:i/>
              </w:rPr>
              <w:t xml:space="preserve">Once </w:t>
            </w:r>
            <w:r w:rsidR="00261054" w:rsidRPr="00E6775C">
              <w:rPr>
                <w:i/>
              </w:rPr>
              <w:t xml:space="preserve">this form is </w:t>
            </w:r>
            <w:r w:rsidRPr="00E6775C">
              <w:rPr>
                <w:i/>
              </w:rPr>
              <w:t xml:space="preserve">approved, the Designee will sign appropriate documents </w:t>
            </w:r>
            <w:r w:rsidRPr="00E6775C">
              <w:rPr>
                <w:b/>
                <w:i/>
                <w:u w:val="single"/>
              </w:rPr>
              <w:t>as</w:t>
            </w:r>
            <w:r w:rsidRPr="00E6775C">
              <w:rPr>
                <w:i/>
              </w:rPr>
              <w:t xml:space="preserve"> the Authorized Official. </w:t>
            </w:r>
            <w:r w:rsidR="00261054" w:rsidRPr="00E6775C">
              <w:rPr>
                <w:i/>
              </w:rPr>
              <w:t>This includes signing the Authorized Official’s printed name, signature, and title. The Designee will then sign their initials to those sections.</w:t>
            </w:r>
          </w:p>
          <w:p w:rsidR="005527BA" w:rsidRPr="00E6775C" w:rsidRDefault="005527BA" w:rsidP="005527BA">
            <w:pPr>
              <w:ind w:left="180"/>
              <w:rPr>
                <w:i/>
              </w:rPr>
            </w:pPr>
          </w:p>
          <w:p w:rsidR="001B4B5C" w:rsidRPr="001B4B5C" w:rsidRDefault="005527BA" w:rsidP="00261054">
            <w:pPr>
              <w:ind w:left="180"/>
              <w:rPr>
                <w:i/>
              </w:rPr>
            </w:pPr>
            <w:r w:rsidRPr="00E6775C">
              <w:rPr>
                <w:i/>
              </w:rPr>
              <w:t xml:space="preserve">Please note that the Authorized Official remains the legal contracting entity and person ultimately responsible for the overall operations of the agency. </w:t>
            </w:r>
            <w:r w:rsidR="004D521B" w:rsidRPr="00E6775C">
              <w:rPr>
                <w:i/>
              </w:rPr>
              <w:t xml:space="preserve">Also, </w:t>
            </w:r>
            <w:r w:rsidR="00261054" w:rsidRPr="00E6775C">
              <w:rPr>
                <w:b/>
                <w:i/>
                <w:u w:val="single"/>
              </w:rPr>
              <w:t xml:space="preserve">only </w:t>
            </w:r>
            <w:r w:rsidR="004D521B" w:rsidRPr="00E6775C">
              <w:rPr>
                <w:i/>
              </w:rPr>
              <w:t xml:space="preserve">Authorized Officials </w:t>
            </w:r>
            <w:r w:rsidR="00261054" w:rsidRPr="00E6775C">
              <w:rPr>
                <w:i/>
              </w:rPr>
              <w:t>ca</w:t>
            </w:r>
            <w:r w:rsidR="00A9033F" w:rsidRPr="00E6775C">
              <w:rPr>
                <w:i/>
              </w:rPr>
              <w:t xml:space="preserve">n sign Corrective Action Plans for monitoring reports. </w:t>
            </w:r>
          </w:p>
        </w:tc>
      </w:tr>
    </w:tbl>
    <w:p w:rsidR="003770BA" w:rsidRDefault="003770BA" w:rsidP="001B4B5C"/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1638"/>
        <w:gridCol w:w="1575"/>
        <w:gridCol w:w="3213"/>
      </w:tblGrid>
      <w:tr w:rsidR="00A25922" w:rsidTr="00E6775C">
        <w:trPr>
          <w:trHeight w:val="1296"/>
        </w:trPr>
        <w:tc>
          <w:tcPr>
            <w:tcW w:w="4850" w:type="dxa"/>
            <w:gridSpan w:val="2"/>
          </w:tcPr>
          <w:p w:rsidR="00A25922" w:rsidRPr="00261054" w:rsidRDefault="00FA1CFB" w:rsidP="00A2592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Agency</w:t>
            </w:r>
            <w:r w:rsidR="00A25922" w:rsidRPr="00261054">
              <w:rPr>
                <w:b/>
              </w:rPr>
              <w:t xml:space="preserve"> Name:</w:t>
            </w:r>
          </w:p>
        </w:tc>
        <w:tc>
          <w:tcPr>
            <w:tcW w:w="4788" w:type="dxa"/>
            <w:gridSpan w:val="2"/>
          </w:tcPr>
          <w:p w:rsidR="00A25922" w:rsidRPr="00261054" w:rsidRDefault="00FA1CFB" w:rsidP="00A2592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 xml:space="preserve">Agency </w:t>
            </w:r>
            <w:r w:rsidR="00A25922" w:rsidRPr="00261054">
              <w:rPr>
                <w:b/>
              </w:rPr>
              <w:t>Address:</w:t>
            </w:r>
          </w:p>
        </w:tc>
      </w:tr>
      <w:tr w:rsidR="00A25922" w:rsidTr="00A25922">
        <w:trPr>
          <w:trHeight w:val="725"/>
        </w:trPr>
        <w:tc>
          <w:tcPr>
            <w:tcW w:w="4850" w:type="dxa"/>
            <w:gridSpan w:val="2"/>
          </w:tcPr>
          <w:p w:rsidR="00A25922" w:rsidRPr="00261054" w:rsidRDefault="00A25922" w:rsidP="00A25922">
            <w:pPr>
              <w:pStyle w:val="TableParagraph"/>
              <w:jc w:val="center"/>
              <w:rPr>
                <w:b/>
              </w:rPr>
            </w:pPr>
            <w:r w:rsidRPr="00261054">
              <w:rPr>
                <w:b/>
              </w:rPr>
              <w:t>Contract Number</w:t>
            </w:r>
            <w:r w:rsidR="003E1A1F">
              <w:rPr>
                <w:b/>
              </w:rPr>
              <w:t>(s), if established</w:t>
            </w:r>
            <w:r w:rsidRPr="00261054">
              <w:rPr>
                <w:b/>
              </w:rPr>
              <w:t>:</w:t>
            </w:r>
          </w:p>
        </w:tc>
        <w:tc>
          <w:tcPr>
            <w:tcW w:w="4788" w:type="dxa"/>
            <w:gridSpan w:val="2"/>
          </w:tcPr>
          <w:p w:rsidR="00A25922" w:rsidRPr="00261054" w:rsidRDefault="00FA1CFB" w:rsidP="00A2592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 xml:space="preserve">Agency </w:t>
            </w:r>
            <w:r w:rsidR="00A25922" w:rsidRPr="00261054">
              <w:rPr>
                <w:b/>
              </w:rPr>
              <w:t>Phone:</w:t>
            </w:r>
          </w:p>
        </w:tc>
      </w:tr>
      <w:tr w:rsidR="003770BA" w:rsidTr="0006644E">
        <w:trPr>
          <w:trHeight w:hRule="exact" w:val="595"/>
        </w:trPr>
        <w:tc>
          <w:tcPr>
            <w:tcW w:w="9638" w:type="dxa"/>
            <w:gridSpan w:val="4"/>
            <w:shd w:val="clear" w:color="auto" w:fill="A6A6A6" w:themeFill="background1" w:themeFillShade="A6"/>
            <w:vAlign w:val="center"/>
          </w:tcPr>
          <w:p w:rsidR="003770BA" w:rsidRPr="00261054" w:rsidRDefault="003770BA" w:rsidP="003770BA">
            <w:pPr>
              <w:pStyle w:val="TableParagraph"/>
              <w:jc w:val="center"/>
              <w:rPr>
                <w:b/>
              </w:rPr>
            </w:pPr>
            <w:r w:rsidRPr="00261054">
              <w:rPr>
                <w:b/>
              </w:rPr>
              <w:t xml:space="preserve">Authorized Official </w:t>
            </w:r>
          </w:p>
        </w:tc>
      </w:tr>
      <w:tr w:rsidR="003770BA" w:rsidTr="001B4B5C">
        <w:trPr>
          <w:trHeight w:hRule="exact" w:val="1584"/>
        </w:trPr>
        <w:tc>
          <w:tcPr>
            <w:tcW w:w="9638" w:type="dxa"/>
            <w:gridSpan w:val="4"/>
          </w:tcPr>
          <w:p w:rsidR="003770BA" w:rsidRPr="00261054" w:rsidRDefault="003770BA" w:rsidP="00A028BA">
            <w:pPr>
              <w:pStyle w:val="TableParagraph"/>
              <w:spacing w:before="2"/>
              <w:rPr>
                <w:b/>
              </w:rPr>
            </w:pPr>
            <w:r w:rsidRPr="00261054">
              <w:rPr>
                <w:b/>
              </w:rPr>
              <w:t>Typed Name:</w:t>
            </w:r>
          </w:p>
          <w:p w:rsidR="003770BA" w:rsidRPr="00261054" w:rsidRDefault="003770BA" w:rsidP="00A028BA">
            <w:pPr>
              <w:pStyle w:val="TableParagraph"/>
              <w:spacing w:before="2"/>
              <w:rPr>
                <w:b/>
              </w:rPr>
            </w:pPr>
          </w:p>
          <w:p w:rsidR="003770BA" w:rsidRPr="00261054" w:rsidRDefault="003770BA" w:rsidP="00A028BA">
            <w:pPr>
              <w:pStyle w:val="TableParagraph"/>
              <w:spacing w:before="2"/>
              <w:rPr>
                <w:b/>
              </w:rPr>
            </w:pPr>
            <w:r w:rsidRPr="00261054">
              <w:rPr>
                <w:b/>
              </w:rPr>
              <w:t>Title:</w:t>
            </w:r>
          </w:p>
          <w:p w:rsidR="003770BA" w:rsidRPr="00261054" w:rsidRDefault="003770BA" w:rsidP="00A028BA">
            <w:pPr>
              <w:pStyle w:val="TableParagraph"/>
              <w:spacing w:before="2"/>
              <w:rPr>
                <w:b/>
              </w:rPr>
            </w:pPr>
          </w:p>
          <w:p w:rsidR="003770BA" w:rsidRPr="00261054" w:rsidRDefault="003770BA" w:rsidP="00A028BA">
            <w:pPr>
              <w:pStyle w:val="TableParagraph"/>
              <w:spacing w:before="2"/>
              <w:rPr>
                <w:b/>
              </w:rPr>
            </w:pPr>
            <w:r w:rsidRPr="00261054">
              <w:rPr>
                <w:b/>
              </w:rPr>
              <w:t>Date Elected:</w:t>
            </w:r>
          </w:p>
          <w:p w:rsidR="003770BA" w:rsidRPr="00261054" w:rsidRDefault="003770BA" w:rsidP="00A028BA">
            <w:pPr>
              <w:pStyle w:val="TableParagraph"/>
              <w:spacing w:before="2"/>
              <w:rPr>
                <w:b/>
              </w:rPr>
            </w:pPr>
          </w:p>
          <w:p w:rsidR="003770BA" w:rsidRPr="00261054" w:rsidRDefault="003770BA" w:rsidP="00A028BA">
            <w:pPr>
              <w:pStyle w:val="TableParagraph"/>
              <w:spacing w:before="2"/>
              <w:rPr>
                <w:b/>
              </w:rPr>
            </w:pPr>
          </w:p>
        </w:tc>
      </w:tr>
      <w:tr w:rsidR="003770BA" w:rsidTr="00086A19">
        <w:trPr>
          <w:trHeight w:val="590"/>
        </w:trPr>
        <w:tc>
          <w:tcPr>
            <w:tcW w:w="9638" w:type="dxa"/>
            <w:gridSpan w:val="4"/>
            <w:shd w:val="clear" w:color="auto" w:fill="A6A6A6" w:themeFill="background1" w:themeFillShade="A6"/>
            <w:vAlign w:val="center"/>
          </w:tcPr>
          <w:p w:rsidR="003770BA" w:rsidRPr="00261054" w:rsidRDefault="003770BA" w:rsidP="00086A19">
            <w:pPr>
              <w:pStyle w:val="TableParagraph"/>
              <w:jc w:val="center"/>
              <w:rPr>
                <w:b/>
              </w:rPr>
            </w:pPr>
            <w:r w:rsidRPr="00261054">
              <w:rPr>
                <w:b/>
              </w:rPr>
              <w:t>Authorized Official’s Designee</w:t>
            </w:r>
            <w:bookmarkStart w:id="0" w:name="_GoBack"/>
            <w:bookmarkEnd w:id="0"/>
          </w:p>
          <w:p w:rsidR="00A25922" w:rsidRPr="00261054" w:rsidRDefault="00A25922" w:rsidP="00086A19">
            <w:pPr>
              <w:pStyle w:val="TableParagraph"/>
              <w:jc w:val="center"/>
              <w:rPr>
                <w:b/>
              </w:rPr>
            </w:pPr>
          </w:p>
        </w:tc>
      </w:tr>
      <w:tr w:rsidR="00A25922" w:rsidTr="002B0D4A">
        <w:trPr>
          <w:trHeight w:val="1152"/>
        </w:trPr>
        <w:tc>
          <w:tcPr>
            <w:tcW w:w="3212" w:type="dxa"/>
          </w:tcPr>
          <w:p w:rsidR="00A25922" w:rsidRPr="00261054" w:rsidRDefault="00A25922" w:rsidP="00C23DFA">
            <w:pPr>
              <w:pStyle w:val="TableParagraph"/>
              <w:ind w:left="720"/>
              <w:rPr>
                <w:b/>
                <w:u w:val="single"/>
              </w:rPr>
            </w:pPr>
            <w:r w:rsidRPr="00261054">
              <w:rPr>
                <w:b/>
                <w:u w:val="single"/>
              </w:rPr>
              <w:t>Name:</w:t>
            </w:r>
          </w:p>
          <w:p w:rsidR="00A25922" w:rsidRPr="00261054" w:rsidRDefault="00A25922" w:rsidP="00A25922">
            <w:pPr>
              <w:pStyle w:val="TableParagraph"/>
              <w:ind w:left="720"/>
              <w:rPr>
                <w:b/>
                <w:u w:val="single"/>
              </w:rPr>
            </w:pPr>
          </w:p>
        </w:tc>
        <w:tc>
          <w:tcPr>
            <w:tcW w:w="3213" w:type="dxa"/>
            <w:gridSpan w:val="2"/>
          </w:tcPr>
          <w:p w:rsidR="00A25922" w:rsidRPr="00261054" w:rsidRDefault="00A25922" w:rsidP="00A25922">
            <w:pPr>
              <w:pStyle w:val="TableParagraph"/>
              <w:jc w:val="center"/>
              <w:rPr>
                <w:b/>
                <w:u w:val="single"/>
              </w:rPr>
            </w:pPr>
            <w:r w:rsidRPr="00261054">
              <w:rPr>
                <w:b/>
                <w:u w:val="single"/>
              </w:rPr>
              <w:t>Title:</w:t>
            </w:r>
          </w:p>
          <w:p w:rsidR="00A25922" w:rsidRPr="00261054" w:rsidRDefault="00A25922" w:rsidP="00A25922">
            <w:pPr>
              <w:pStyle w:val="TableParagraph"/>
              <w:jc w:val="center"/>
              <w:rPr>
                <w:b/>
                <w:u w:val="single"/>
              </w:rPr>
            </w:pPr>
          </w:p>
        </w:tc>
        <w:tc>
          <w:tcPr>
            <w:tcW w:w="3213" w:type="dxa"/>
          </w:tcPr>
          <w:p w:rsidR="00A25922" w:rsidRPr="00261054" w:rsidRDefault="00A25922" w:rsidP="00A25922">
            <w:pPr>
              <w:pStyle w:val="TableParagraph"/>
              <w:jc w:val="center"/>
              <w:rPr>
                <w:b/>
                <w:u w:val="single"/>
              </w:rPr>
            </w:pPr>
            <w:r w:rsidRPr="00261054">
              <w:rPr>
                <w:b/>
                <w:u w:val="single"/>
              </w:rPr>
              <w:t>Signature:</w:t>
            </w:r>
          </w:p>
        </w:tc>
      </w:tr>
      <w:tr w:rsidR="003770BA" w:rsidTr="003770BA">
        <w:trPr>
          <w:trHeight w:hRule="exact" w:val="598"/>
        </w:trPr>
        <w:tc>
          <w:tcPr>
            <w:tcW w:w="9638" w:type="dxa"/>
            <w:gridSpan w:val="4"/>
          </w:tcPr>
          <w:p w:rsidR="003770BA" w:rsidRPr="00261054" w:rsidRDefault="003E1A1F" w:rsidP="00A028BA">
            <w:pPr>
              <w:pStyle w:val="TableParagraph"/>
              <w:spacing w:before="2"/>
              <w:ind w:left="3633" w:right="968" w:hanging="2329"/>
              <w:rPr>
                <w:b/>
              </w:rPr>
            </w:pPr>
            <w:r>
              <w:rPr>
                <w:b/>
              </w:rPr>
              <w:t xml:space="preserve">I certify that the </w:t>
            </w:r>
            <w:proofErr w:type="gramStart"/>
            <w:r>
              <w:rPr>
                <w:b/>
              </w:rPr>
              <w:t>signature</w:t>
            </w:r>
            <w:r w:rsidR="003770BA" w:rsidRPr="00261054">
              <w:rPr>
                <w:b/>
              </w:rPr>
              <w:t xml:space="preserve"> above are</w:t>
            </w:r>
            <w:proofErr w:type="gramEnd"/>
            <w:r w:rsidR="003770BA" w:rsidRPr="00261054">
              <w:rPr>
                <w:b/>
              </w:rPr>
              <w:t xml:space="preserve"> of the individuals authorized to sign official documents</w:t>
            </w:r>
            <w:r w:rsidR="001B4B5C" w:rsidRPr="00261054">
              <w:rPr>
                <w:b/>
              </w:rPr>
              <w:t>.</w:t>
            </w:r>
          </w:p>
        </w:tc>
      </w:tr>
      <w:tr w:rsidR="003770BA" w:rsidTr="00261054">
        <w:trPr>
          <w:trHeight w:val="1296"/>
        </w:trPr>
        <w:tc>
          <w:tcPr>
            <w:tcW w:w="9638" w:type="dxa"/>
            <w:gridSpan w:val="4"/>
            <w:tcBorders>
              <w:bottom w:val="single" w:sz="4" w:space="0" w:color="000000"/>
            </w:tcBorders>
          </w:tcPr>
          <w:p w:rsidR="002B0D4A" w:rsidRPr="00261054" w:rsidRDefault="002B0D4A" w:rsidP="00A028BA">
            <w:pPr>
              <w:pStyle w:val="TableParagraph"/>
              <w:rPr>
                <w:b/>
              </w:rPr>
            </w:pPr>
            <w:r w:rsidRPr="00261054">
              <w:rPr>
                <w:b/>
              </w:rPr>
              <w:t xml:space="preserve">         </w:t>
            </w:r>
          </w:p>
          <w:p w:rsidR="00261054" w:rsidRDefault="00261054" w:rsidP="00A028BA">
            <w:pPr>
              <w:pStyle w:val="TableParagraph"/>
              <w:rPr>
                <w:b/>
              </w:rPr>
            </w:pPr>
          </w:p>
          <w:p w:rsidR="00261054" w:rsidRDefault="00261054" w:rsidP="00A028BA">
            <w:pPr>
              <w:pStyle w:val="TableParagraph"/>
              <w:rPr>
                <w:b/>
              </w:rPr>
            </w:pPr>
          </w:p>
          <w:p w:rsidR="00A25922" w:rsidRPr="00261054" w:rsidRDefault="00261054" w:rsidP="00A028BA">
            <w:pPr>
              <w:pStyle w:val="TableParagraph"/>
              <w:rPr>
                <w:b/>
              </w:rPr>
            </w:pPr>
            <w:r w:rsidRPr="00261054">
              <w:rPr>
                <w:b/>
              </w:rPr>
              <w:t>Authorized Official’s</w:t>
            </w:r>
            <w:r w:rsidR="002B0D4A" w:rsidRPr="00261054">
              <w:rPr>
                <w:b/>
              </w:rPr>
              <w:t xml:space="preserve"> Signature:                                                                    </w:t>
            </w:r>
            <w:r w:rsidRPr="00261054">
              <w:rPr>
                <w:b/>
              </w:rPr>
              <w:t xml:space="preserve">             </w:t>
            </w:r>
            <w:r w:rsidR="002B0D4A" w:rsidRPr="00261054">
              <w:rPr>
                <w:b/>
              </w:rPr>
              <w:t>Date:</w:t>
            </w:r>
          </w:p>
        </w:tc>
      </w:tr>
    </w:tbl>
    <w:p w:rsidR="00011BD9" w:rsidRPr="00FC104E" w:rsidRDefault="00011BD9" w:rsidP="00E6775C">
      <w:pPr>
        <w:rPr>
          <w:rFonts w:ascii="Times New Roman" w:eastAsia="Open Sans" w:hAnsi="Times New Roman" w:cs="Times New Roman"/>
          <w:sz w:val="24"/>
          <w:szCs w:val="24"/>
        </w:rPr>
      </w:pPr>
    </w:p>
    <w:sectPr w:rsidR="00011BD9" w:rsidRPr="00FC104E" w:rsidSect="008B4FC9">
      <w:headerReference w:type="default" r:id="rId10"/>
      <w:footerReference w:type="default" r:id="rId11"/>
      <w:type w:val="continuous"/>
      <w:pgSz w:w="12240" w:h="15840"/>
      <w:pgMar w:top="820" w:right="16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42" w:rsidRDefault="00AA4242" w:rsidP="0089763D">
      <w:r>
        <w:separator/>
      </w:r>
    </w:p>
  </w:endnote>
  <w:endnote w:type="continuationSeparator" w:id="0">
    <w:p w:rsidR="00AA4242" w:rsidRDefault="00AA4242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3D" w:rsidRDefault="0089763D" w:rsidP="0089763D">
    <w:pPr>
      <w:spacing w:before="12"/>
      <w:rPr>
        <w:rFonts w:ascii="Open Sans" w:eastAsia="Open Sans" w:hAnsi="Open Sans" w:cs="Open Sans"/>
        <w:sz w:val="16"/>
        <w:szCs w:val="16"/>
      </w:rPr>
    </w:pPr>
  </w:p>
  <w:p w:rsidR="0089763D" w:rsidRDefault="00211675" w:rsidP="00134746">
    <w:pPr>
      <w:spacing w:line="20" w:lineRule="exact"/>
      <w:ind w:left="900"/>
      <w:rPr>
        <w:rFonts w:ascii="Open Sans" w:eastAsia="Open Sans" w:hAnsi="Open Sans" w:cs="Open Sans"/>
        <w:sz w:val="2"/>
        <w:szCs w:val="2"/>
      </w:rPr>
    </w:pPr>
    <w:r>
      <w:rPr>
        <w:rFonts w:ascii="Open Sans" w:eastAsia="Open Sans" w:hAnsi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0A71A848" wp14:editId="4551791E">
              <wp:extent cx="5660390" cy="6350"/>
              <wp:effectExtent l="9525" t="9525" r="6985" b="3175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0390" cy="6350"/>
                        <a:chOff x="0" y="0"/>
                        <a:chExt cx="8851" cy="10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1" o:spid="_x0000_s1026" style="width:445.7pt;height:.5pt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yJsQA&#10;AADaAAAADwAAAGRycy9kb3ducmV2LnhtbESPQWvCQBSE7wX/w/KE3ppNpRS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MibEAAAA2gAAAA8AAAAAAAAAAAAAAAAAmAIAAGRycy9k&#10;b3ducmV2LnhtbFBLBQYAAAAABAAEAPUAAACJAw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p w:rsidR="009B108B" w:rsidRDefault="00211675" w:rsidP="009B108B">
    <w:r>
      <w:rPr>
        <w:rFonts w:ascii="Open Sans" w:eastAsia="Open Sans" w:hAnsi="Open Sans" w:cs="Open Sans"/>
        <w:color w:val="7E7578"/>
        <w:sz w:val="18"/>
        <w:szCs w:val="18"/>
      </w:rPr>
      <w:t>Office of Criminal Justice Programs</w:t>
    </w:r>
    <w:r w:rsidR="004313EE" w:rsidRPr="004313EE">
      <w:rPr>
        <w:rFonts w:ascii="Open Sans" w:eastAsia="Open Sans" w:hAnsi="Open Sans" w:cs="Open Sans"/>
        <w:color w:val="7E7578"/>
        <w:sz w:val="18"/>
        <w:szCs w:val="18"/>
      </w:rPr>
      <w:t xml:space="preserve"> •</w:t>
    </w:r>
    <w:r>
      <w:rPr>
        <w:rFonts w:ascii="Open Sans" w:eastAsia="Open Sans" w:hAnsi="Open Sans" w:cs="Open Sans"/>
        <w:color w:val="7E7578"/>
        <w:sz w:val="18"/>
        <w:szCs w:val="18"/>
      </w:rPr>
      <w:t>William R. Snodgrass Tennessee Tower – 18</w:t>
    </w:r>
    <w:r w:rsidRPr="00211675">
      <w:rPr>
        <w:rFonts w:ascii="Open Sans" w:eastAsia="Open Sans" w:hAnsi="Open Sans" w:cs="Open Sans"/>
        <w:color w:val="7E7578"/>
        <w:sz w:val="18"/>
        <w:szCs w:val="18"/>
        <w:vertAlign w:val="superscript"/>
      </w:rPr>
      <w:t>th</w:t>
    </w:r>
    <w:r>
      <w:rPr>
        <w:rFonts w:ascii="Open Sans" w:eastAsia="Open Sans" w:hAnsi="Open Sans" w:cs="Open Sans"/>
        <w:color w:val="7E7578"/>
        <w:sz w:val="18"/>
        <w:szCs w:val="18"/>
      </w:rPr>
      <w:t xml:space="preserve"> Floor</w:t>
    </w:r>
    <w:r w:rsidR="004313EE" w:rsidRPr="004313EE">
      <w:rPr>
        <w:rFonts w:ascii="Open Sans" w:eastAsia="Open Sans" w:hAnsi="Open Sans" w:cs="Open Sans"/>
        <w:color w:val="7E7578"/>
        <w:sz w:val="18"/>
        <w:szCs w:val="18"/>
      </w:rPr>
      <w:t xml:space="preserve"> • </w:t>
    </w:r>
    <w:r>
      <w:rPr>
        <w:rFonts w:ascii="Open Sans" w:eastAsia="Open Sans" w:hAnsi="Open Sans" w:cs="Open Sans"/>
        <w:color w:val="7E7578"/>
        <w:sz w:val="18"/>
        <w:szCs w:val="18"/>
      </w:rPr>
      <w:t>312 Rosa L. Parks Avenue</w:t>
    </w:r>
    <w:r w:rsidR="004313EE" w:rsidRPr="004313EE">
      <w:rPr>
        <w:rFonts w:ascii="Open Sans" w:eastAsia="Open Sans" w:hAnsi="Open Sans" w:cs="Open Sans"/>
        <w:color w:val="7E7578"/>
        <w:sz w:val="18"/>
        <w:szCs w:val="18"/>
      </w:rPr>
      <w:t xml:space="preserve"> • </w:t>
    </w:r>
    <w:r>
      <w:rPr>
        <w:rFonts w:ascii="Open Sans" w:eastAsia="Open Sans" w:hAnsi="Open Sans" w:cs="Open Sans"/>
        <w:color w:val="7E7578"/>
        <w:sz w:val="18"/>
        <w:szCs w:val="18"/>
      </w:rPr>
      <w:t xml:space="preserve">Nashville, TN  37243-1102 </w:t>
    </w:r>
    <w:r w:rsidR="004313EE" w:rsidRPr="004313EE">
      <w:rPr>
        <w:rFonts w:ascii="Open Sans" w:eastAsia="Open Sans" w:hAnsi="Open Sans" w:cs="Open Sans"/>
        <w:color w:val="7E7578"/>
        <w:sz w:val="18"/>
        <w:szCs w:val="18"/>
      </w:rPr>
      <w:t xml:space="preserve">• </w:t>
    </w:r>
    <w:hyperlink r:id="rId1" w:history="1">
      <w:r w:rsidR="009B108B" w:rsidRPr="00CD557A">
        <w:rPr>
          <w:rStyle w:val="Hyperlink"/>
        </w:rPr>
        <w:t>https://www.tn.gov/</w:t>
      </w:r>
      <w:r w:rsidR="008B6EEF">
        <w:rPr>
          <w:rStyle w:val="Hyperlink"/>
        </w:rPr>
        <w:t>OCJP</w:t>
      </w:r>
    </w:hyperlink>
  </w:p>
  <w:p w:rsidR="0089763D" w:rsidRPr="004313EE" w:rsidRDefault="0089763D" w:rsidP="00211675">
    <w:pPr>
      <w:spacing w:before="59" w:line="216" w:lineRule="exact"/>
      <w:ind w:left="900" w:right="1580"/>
      <w:rPr>
        <w:rFonts w:ascii="Open Sans" w:eastAsia="Open Sans" w:hAnsi="Open Sans" w:cs="Open Sans"/>
        <w:color w:val="7E757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42" w:rsidRDefault="00AA4242" w:rsidP="0089763D">
      <w:r>
        <w:separator/>
      </w:r>
    </w:p>
  </w:footnote>
  <w:footnote w:type="continuationSeparator" w:id="0">
    <w:p w:rsidR="00AA4242" w:rsidRDefault="00AA4242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3D" w:rsidRDefault="00F6002D">
    <w:pPr>
      <w:pStyle w:val="Header"/>
    </w:pPr>
    <w:r>
      <w:rPr>
        <w:noProof/>
      </w:rPr>
      <w:drawing>
        <wp:inline distT="0" distB="0" distL="0" distR="0" wp14:anchorId="68504623" wp14:editId="6A9FAB0B">
          <wp:extent cx="1581912" cy="731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-Dept-of-Finan-&amp;-Admin-Color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12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763D" w:rsidRDefault="00897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AEE"/>
    <w:multiLevelType w:val="multilevel"/>
    <w:tmpl w:val="E4C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419E0"/>
    <w:multiLevelType w:val="hybridMultilevel"/>
    <w:tmpl w:val="C9182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E4337"/>
    <w:multiLevelType w:val="hybridMultilevel"/>
    <w:tmpl w:val="475633A4"/>
    <w:lvl w:ilvl="0" w:tplc="BF302178">
      <w:start w:val="83"/>
      <w:numFmt w:val="bullet"/>
      <w:lvlText w:val="-"/>
      <w:lvlJc w:val="left"/>
      <w:pPr>
        <w:ind w:left="720" w:hanging="360"/>
      </w:pPr>
      <w:rPr>
        <w:rFonts w:ascii="Times New Roman" w:eastAsia="Open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12EDE"/>
    <w:multiLevelType w:val="hybridMultilevel"/>
    <w:tmpl w:val="135AC728"/>
    <w:lvl w:ilvl="0" w:tplc="5F2C7B6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EF562CE"/>
    <w:multiLevelType w:val="multilevel"/>
    <w:tmpl w:val="010A2EBC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3D"/>
    <w:rsid w:val="00011BD9"/>
    <w:rsid w:val="00033C94"/>
    <w:rsid w:val="0006644E"/>
    <w:rsid w:val="00066E1C"/>
    <w:rsid w:val="0008447E"/>
    <w:rsid w:val="00086A19"/>
    <w:rsid w:val="000961B4"/>
    <w:rsid w:val="00134746"/>
    <w:rsid w:val="001B4B5C"/>
    <w:rsid w:val="00211675"/>
    <w:rsid w:val="002366D5"/>
    <w:rsid w:val="00243D3C"/>
    <w:rsid w:val="00261054"/>
    <w:rsid w:val="002B0D4A"/>
    <w:rsid w:val="00311C49"/>
    <w:rsid w:val="00346788"/>
    <w:rsid w:val="00357678"/>
    <w:rsid w:val="003770BA"/>
    <w:rsid w:val="003E1A1F"/>
    <w:rsid w:val="00425C99"/>
    <w:rsid w:val="004313EE"/>
    <w:rsid w:val="004B30FD"/>
    <w:rsid w:val="004D521B"/>
    <w:rsid w:val="005527BA"/>
    <w:rsid w:val="006021F4"/>
    <w:rsid w:val="00644681"/>
    <w:rsid w:val="00655EDC"/>
    <w:rsid w:val="006D61D5"/>
    <w:rsid w:val="006E0062"/>
    <w:rsid w:val="007A623C"/>
    <w:rsid w:val="0089763D"/>
    <w:rsid w:val="008B4FC9"/>
    <w:rsid w:val="008B6EEF"/>
    <w:rsid w:val="009123E2"/>
    <w:rsid w:val="009264E5"/>
    <w:rsid w:val="00936F84"/>
    <w:rsid w:val="00974837"/>
    <w:rsid w:val="00975720"/>
    <w:rsid w:val="009B108B"/>
    <w:rsid w:val="009D79E7"/>
    <w:rsid w:val="00A25922"/>
    <w:rsid w:val="00A9033F"/>
    <w:rsid w:val="00AA4242"/>
    <w:rsid w:val="00AB328E"/>
    <w:rsid w:val="00AC4916"/>
    <w:rsid w:val="00AD1FAE"/>
    <w:rsid w:val="00B30CBC"/>
    <w:rsid w:val="00B369A2"/>
    <w:rsid w:val="00BD5942"/>
    <w:rsid w:val="00C23DFA"/>
    <w:rsid w:val="00CA0CEC"/>
    <w:rsid w:val="00CC0AAE"/>
    <w:rsid w:val="00CD1EAC"/>
    <w:rsid w:val="00D0295E"/>
    <w:rsid w:val="00D94787"/>
    <w:rsid w:val="00E51A5C"/>
    <w:rsid w:val="00E6775C"/>
    <w:rsid w:val="00E805B6"/>
    <w:rsid w:val="00E96F29"/>
    <w:rsid w:val="00EE714D"/>
    <w:rsid w:val="00F6002D"/>
    <w:rsid w:val="00F86813"/>
    <w:rsid w:val="00FA1CFB"/>
    <w:rsid w:val="00FC104E"/>
    <w:rsid w:val="00FC398B"/>
    <w:rsid w:val="00F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9D79E7"/>
    <w:pPr>
      <w:keepNext/>
      <w:widowControl/>
      <w:spacing w:before="240" w:after="60"/>
      <w:ind w:left="360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6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9D79E7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styleId="Hyperlink">
    <w:name w:val="Hyperlink"/>
    <w:rsid w:val="009D79E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79E7"/>
  </w:style>
  <w:style w:type="table" w:styleId="TableGrid">
    <w:name w:val="Table Grid"/>
    <w:basedOn w:val="TableNormal"/>
    <w:uiPriority w:val="59"/>
    <w:rsid w:val="001B4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9D79E7"/>
    <w:pPr>
      <w:keepNext/>
      <w:widowControl/>
      <w:spacing w:before="240" w:after="60"/>
      <w:ind w:left="360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6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9D79E7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styleId="Hyperlink">
    <w:name w:val="Hyperlink"/>
    <w:rsid w:val="009D79E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79E7"/>
  </w:style>
  <w:style w:type="table" w:styleId="TableGrid">
    <w:name w:val="Table Grid"/>
    <w:basedOn w:val="TableNormal"/>
    <w:uiPriority w:val="59"/>
    <w:rsid w:val="001B4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n.gov/finance/office-of-criminal-justice-program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F9CDE-2128-4021-8469-2D33E8AA66FC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6DDB0CD-A2DC-4713-B005-0C015195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Molly Wehlage</dc:creator>
  <cp:lastModifiedBy>Ronald G. Williams</cp:lastModifiedBy>
  <cp:revision>15</cp:revision>
  <cp:lastPrinted>2015-04-20T20:24:00Z</cp:lastPrinted>
  <dcterms:created xsi:type="dcterms:W3CDTF">2019-01-04T14:42:00Z</dcterms:created>
  <dcterms:modified xsi:type="dcterms:W3CDTF">2019-01-25T17:12:00Z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