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47C5" w14:textId="2DBEEB51" w:rsidR="002A3AD1" w:rsidRDefault="00F310D1" w:rsidP="002A3AD1">
      <w:pPr>
        <w:jc w:val="center"/>
        <w:rPr>
          <w:rFonts w:ascii="Arial" w:hAnsi="Arial"/>
          <w:b/>
          <w:sz w:val="32"/>
          <w:szCs w:val="32"/>
        </w:rPr>
      </w:pPr>
      <w:bookmarkStart w:id="0" w:name="OLE_LINK1"/>
      <w:bookmarkStart w:id="1" w:name="OLE_LINK2"/>
      <w:r>
        <w:rPr>
          <w:rFonts w:ascii="Arial" w:hAnsi="Arial"/>
          <w:b/>
          <w:sz w:val="32"/>
          <w:szCs w:val="32"/>
        </w:rPr>
        <w:t xml:space="preserve">Formula Based Grant - </w:t>
      </w:r>
      <w:r w:rsidR="002A3AD1" w:rsidRPr="004D46C4">
        <w:rPr>
          <w:rFonts w:ascii="Arial" w:hAnsi="Arial"/>
          <w:b/>
          <w:sz w:val="32"/>
          <w:szCs w:val="32"/>
        </w:rPr>
        <w:t>Scope of Services</w:t>
      </w:r>
    </w:p>
    <w:p w14:paraId="11AA1A99" w14:textId="567F338A" w:rsidR="004D46C4" w:rsidRDefault="00A90AD2" w:rsidP="002A3AD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Violent Crime Intervention Fund Grant</w:t>
      </w:r>
    </w:p>
    <w:p w14:paraId="1D4D599A" w14:textId="567706B3" w:rsidR="00662B3F" w:rsidRDefault="004066FE" w:rsidP="00FB1C8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FY 202</w:t>
      </w:r>
      <w:r w:rsidR="0078574B">
        <w:rPr>
          <w:rFonts w:ascii="Arial" w:hAnsi="Arial"/>
          <w:b/>
          <w:sz w:val="32"/>
          <w:szCs w:val="32"/>
        </w:rPr>
        <w:t>3</w:t>
      </w:r>
      <w:r w:rsidR="00FE685E">
        <w:rPr>
          <w:rFonts w:ascii="Arial" w:hAnsi="Arial"/>
          <w:b/>
          <w:sz w:val="32"/>
          <w:szCs w:val="32"/>
        </w:rPr>
        <w:t>-2025</w:t>
      </w:r>
    </w:p>
    <w:p w14:paraId="2F48D33A" w14:textId="77777777" w:rsidR="00897718" w:rsidRPr="00FB1C83" w:rsidRDefault="00897718" w:rsidP="00FB1C83">
      <w:pPr>
        <w:jc w:val="center"/>
        <w:rPr>
          <w:rFonts w:ascii="Arial" w:hAnsi="Arial"/>
          <w:b/>
          <w:sz w:val="32"/>
          <w:szCs w:val="32"/>
        </w:rPr>
      </w:pPr>
    </w:p>
    <w:p w14:paraId="56F70534" w14:textId="733B5144" w:rsidR="00F310D1" w:rsidRDefault="00F310D1" w:rsidP="00F310D1">
      <w:pPr>
        <w:jc w:val="both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 xml:space="preserve">This scope template is for agencies applying for </w:t>
      </w:r>
      <w:r>
        <w:rPr>
          <w:rFonts w:ascii="Arial" w:hAnsi="Arial"/>
          <w:b/>
          <w:i/>
          <w:iCs/>
        </w:rPr>
        <w:t>Formula Based Grant</w:t>
      </w:r>
      <w:r>
        <w:rPr>
          <w:rFonts w:ascii="Arial" w:hAnsi="Arial"/>
          <w:bCs/>
          <w:i/>
          <w:iCs/>
        </w:rPr>
        <w:t xml:space="preserve"> funding, which is intended to support</w:t>
      </w:r>
      <w:r w:rsidRPr="00F310D1">
        <w:rPr>
          <w:rFonts w:ascii="Arial" w:hAnsi="Arial"/>
          <w:b/>
          <w:i/>
          <w:iCs/>
        </w:rPr>
        <w:t xml:space="preserve"> local law enforcement </w:t>
      </w:r>
      <w:r w:rsidRPr="00F310D1">
        <w:rPr>
          <w:rFonts w:ascii="Arial" w:hAnsi="Arial"/>
          <w:bCs/>
          <w:i/>
          <w:iCs/>
        </w:rPr>
        <w:t xml:space="preserve">in developing and implementing proven public safety strategies to combat </w:t>
      </w:r>
      <w:r w:rsidRPr="00F310D1">
        <w:rPr>
          <w:rFonts w:ascii="Arial" w:hAnsi="Arial"/>
          <w:b/>
          <w:i/>
          <w:iCs/>
        </w:rPr>
        <w:t>violent crime</w:t>
      </w:r>
      <w:r w:rsidRPr="00F310D1">
        <w:rPr>
          <w:rFonts w:ascii="Arial" w:hAnsi="Arial"/>
          <w:bCs/>
          <w:i/>
          <w:iCs/>
        </w:rPr>
        <w:t xml:space="preserve"> in their community.</w:t>
      </w:r>
      <w:r w:rsidR="00A72B4B">
        <w:rPr>
          <w:rFonts w:ascii="Arial" w:hAnsi="Arial"/>
          <w:bCs/>
          <w:i/>
          <w:iCs/>
        </w:rPr>
        <w:t xml:space="preserve"> Click here to view the </w:t>
      </w:r>
      <w:hyperlink r:id="rId8" w:history="1">
        <w:r w:rsidR="00A72B4B" w:rsidRPr="00A72B4B">
          <w:rPr>
            <w:rStyle w:val="Hyperlink"/>
            <w:rFonts w:ascii="Arial" w:hAnsi="Arial"/>
            <w:bCs/>
            <w:i/>
            <w:iCs/>
          </w:rPr>
          <w:t>Formula Funding Plan</w:t>
        </w:r>
      </w:hyperlink>
      <w:r w:rsidR="00A72B4B">
        <w:rPr>
          <w:rFonts w:ascii="Arial" w:hAnsi="Arial"/>
          <w:bCs/>
          <w:i/>
          <w:iCs/>
        </w:rPr>
        <w:t>.</w:t>
      </w:r>
    </w:p>
    <w:p w14:paraId="59F63FB6" w14:textId="77777777" w:rsidR="00F310D1" w:rsidRDefault="00F310D1" w:rsidP="002A3AD1">
      <w:pPr>
        <w:jc w:val="both"/>
        <w:rPr>
          <w:rFonts w:ascii="Arial" w:hAnsi="Arial"/>
          <w:bCs/>
          <w:i/>
          <w:iCs/>
        </w:rPr>
      </w:pPr>
    </w:p>
    <w:p w14:paraId="53710FC7" w14:textId="28E5FF4A" w:rsidR="00A90AD2" w:rsidRPr="00A90AD2" w:rsidRDefault="00A90AD2" w:rsidP="002A3AD1">
      <w:pPr>
        <w:jc w:val="both"/>
        <w:rPr>
          <w:rFonts w:ascii="Arial" w:hAnsi="Arial"/>
          <w:bCs/>
          <w:i/>
          <w:iCs/>
        </w:rPr>
      </w:pPr>
      <w:r w:rsidRPr="00A90AD2">
        <w:rPr>
          <w:rFonts w:ascii="Arial" w:hAnsi="Arial"/>
          <w:bCs/>
          <w:i/>
          <w:iCs/>
        </w:rPr>
        <w:t xml:space="preserve">All VCIF applicants are </w:t>
      </w:r>
      <w:r w:rsidRPr="004A3157">
        <w:rPr>
          <w:rFonts w:ascii="Arial" w:hAnsi="Arial"/>
          <w:b/>
          <w:i/>
          <w:iCs/>
        </w:rPr>
        <w:t>strongly encouraged</w:t>
      </w:r>
      <w:r w:rsidRPr="00A90AD2">
        <w:rPr>
          <w:rFonts w:ascii="Arial" w:hAnsi="Arial"/>
          <w:bCs/>
          <w:i/>
          <w:iCs/>
        </w:rPr>
        <w:t xml:space="preserve"> to work closely with the </w:t>
      </w:r>
      <w:hyperlink r:id="rId9" w:history="1">
        <w:r w:rsidRPr="00D708FB">
          <w:rPr>
            <w:rStyle w:val="Hyperlink"/>
            <w:rFonts w:ascii="Arial" w:hAnsi="Arial"/>
            <w:b/>
            <w:i/>
            <w:iCs/>
          </w:rPr>
          <w:t xml:space="preserve">University of Tennessee Institute </w:t>
        </w:r>
        <w:r w:rsidR="00FE4BD3" w:rsidRPr="00D708FB">
          <w:rPr>
            <w:rStyle w:val="Hyperlink"/>
            <w:rFonts w:ascii="Arial" w:hAnsi="Arial"/>
            <w:b/>
            <w:i/>
            <w:iCs/>
          </w:rPr>
          <w:t>for</w:t>
        </w:r>
        <w:r w:rsidRPr="00D708FB">
          <w:rPr>
            <w:rStyle w:val="Hyperlink"/>
            <w:rFonts w:ascii="Arial" w:hAnsi="Arial"/>
            <w:b/>
            <w:i/>
            <w:iCs/>
          </w:rPr>
          <w:t xml:space="preserve"> Public Service</w:t>
        </w:r>
      </w:hyperlink>
      <w:r w:rsidRPr="00A90AD2">
        <w:rPr>
          <w:rFonts w:ascii="Arial" w:hAnsi="Arial"/>
          <w:bCs/>
          <w:i/>
          <w:iCs/>
        </w:rPr>
        <w:t xml:space="preserve"> to access training and technical assistance in crafting this application.  </w:t>
      </w:r>
    </w:p>
    <w:p w14:paraId="7EA9CDB9" w14:textId="77777777" w:rsidR="00A90AD2" w:rsidRDefault="00A90AD2" w:rsidP="002A3AD1">
      <w:pPr>
        <w:jc w:val="both"/>
        <w:rPr>
          <w:rFonts w:ascii="Arial" w:hAnsi="Arial"/>
          <w:b/>
        </w:rPr>
      </w:pPr>
    </w:p>
    <w:p w14:paraId="3B7334D9" w14:textId="33773144" w:rsidR="002A3AD1" w:rsidRPr="00662B3F" w:rsidRDefault="00662B3F" w:rsidP="002A3AD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 </w:t>
      </w:r>
      <w:r w:rsidRPr="00662B3F">
        <w:rPr>
          <w:rFonts w:ascii="Arial" w:hAnsi="Arial"/>
          <w:b/>
        </w:rPr>
        <w:t>AGENCY NAME:</w:t>
      </w:r>
      <w:r>
        <w:rPr>
          <w:rFonts w:ascii="Arial" w:hAnsi="Arial"/>
          <w:b/>
        </w:rPr>
        <w:t xml:space="preserve"> </w:t>
      </w:r>
      <w:r w:rsidRPr="00265813">
        <w:rPr>
          <w:rFonts w:ascii="Arial" w:hAnsi="Arial"/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813">
        <w:rPr>
          <w:rFonts w:ascii="Arial" w:hAnsi="Arial"/>
          <w:b/>
          <w:bCs/>
          <w:sz w:val="22"/>
        </w:rPr>
        <w:instrText xml:space="preserve"> FORMTEXT </w:instrText>
      </w:r>
      <w:r w:rsidRPr="00265813">
        <w:rPr>
          <w:rFonts w:ascii="Arial" w:hAnsi="Arial"/>
          <w:b/>
          <w:bCs/>
          <w:sz w:val="22"/>
        </w:rPr>
      </w:r>
      <w:r w:rsidRPr="00265813">
        <w:rPr>
          <w:rFonts w:ascii="Arial" w:hAnsi="Arial"/>
          <w:b/>
          <w:bCs/>
          <w:sz w:val="22"/>
        </w:rPr>
        <w:fldChar w:fldCharType="separate"/>
      </w:r>
      <w:r w:rsidRPr="00265813">
        <w:rPr>
          <w:rFonts w:ascii="Arial" w:hAnsi="Arial"/>
          <w:b/>
          <w:bCs/>
          <w:sz w:val="22"/>
        </w:rPr>
        <w:t> </w:t>
      </w:r>
      <w:r w:rsidRPr="00265813">
        <w:rPr>
          <w:rFonts w:ascii="Arial" w:hAnsi="Arial"/>
          <w:b/>
          <w:bCs/>
          <w:sz w:val="22"/>
        </w:rPr>
        <w:t> </w:t>
      </w:r>
      <w:r w:rsidRPr="00265813">
        <w:rPr>
          <w:rFonts w:ascii="Arial" w:hAnsi="Arial"/>
          <w:b/>
          <w:bCs/>
          <w:sz w:val="22"/>
        </w:rPr>
        <w:t> </w:t>
      </w:r>
      <w:r w:rsidRPr="00265813">
        <w:rPr>
          <w:rFonts w:ascii="Arial" w:hAnsi="Arial"/>
          <w:b/>
          <w:bCs/>
          <w:sz w:val="22"/>
        </w:rPr>
        <w:t> </w:t>
      </w:r>
      <w:r w:rsidRPr="00265813">
        <w:rPr>
          <w:rFonts w:ascii="Arial" w:hAnsi="Arial"/>
          <w:b/>
          <w:bCs/>
          <w:sz w:val="22"/>
        </w:rPr>
        <w:t> </w:t>
      </w:r>
      <w:r w:rsidRPr="00265813">
        <w:rPr>
          <w:rFonts w:ascii="Arial" w:hAnsi="Arial"/>
          <w:b/>
          <w:bCs/>
          <w:sz w:val="22"/>
        </w:rPr>
        <w:fldChar w:fldCharType="end"/>
      </w:r>
    </w:p>
    <w:p w14:paraId="4DBF42BF" w14:textId="3DE4A992" w:rsidR="00662B3F" w:rsidRDefault="00662B3F" w:rsidP="002A3AD1">
      <w:pPr>
        <w:jc w:val="both"/>
        <w:rPr>
          <w:rFonts w:ascii="Arial" w:hAnsi="Arial"/>
        </w:rPr>
      </w:pPr>
    </w:p>
    <w:bookmarkEnd w:id="0"/>
    <w:bookmarkEnd w:id="1"/>
    <w:p w14:paraId="2B24EA4C" w14:textId="77777777" w:rsidR="00897718" w:rsidRDefault="00897718" w:rsidP="00897718">
      <w:pPr>
        <w:pStyle w:val="thead"/>
        <w:spacing w:before="0" w:after="0"/>
        <w:ind w:left="360"/>
        <w:rPr>
          <w:rFonts w:ascii="Arial" w:hAnsi="Arial" w:cs="Arial"/>
          <w:bCs/>
          <w:sz w:val="22"/>
          <w:szCs w:val="22"/>
          <w:u w:val="single"/>
        </w:rPr>
      </w:pPr>
    </w:p>
    <w:p w14:paraId="3D707207" w14:textId="4FE8A593" w:rsidR="00493AF0" w:rsidRPr="001C311A" w:rsidRDefault="00A90AD2" w:rsidP="00B277C2">
      <w:pPr>
        <w:pStyle w:val="thead"/>
        <w:numPr>
          <w:ilvl w:val="0"/>
          <w:numId w:val="8"/>
        </w:numPr>
        <w:spacing w:before="0" w:after="0"/>
        <w:rPr>
          <w:rFonts w:ascii="Arial" w:hAnsi="Arial" w:cs="Arial"/>
          <w:bCs/>
          <w:sz w:val="22"/>
          <w:szCs w:val="22"/>
          <w:u w:val="single"/>
        </w:rPr>
      </w:pPr>
      <w:r w:rsidRPr="001C311A">
        <w:rPr>
          <w:rFonts w:ascii="Arial" w:hAnsi="Arial" w:cs="Arial"/>
          <w:bCs/>
          <w:sz w:val="22"/>
          <w:szCs w:val="22"/>
          <w:u w:val="single"/>
        </w:rPr>
        <w:t>CRIME DATA, PROBLEM STATEMENT, AND TARGET POPULATIONS</w:t>
      </w:r>
    </w:p>
    <w:p w14:paraId="4E97AE06" w14:textId="2B6235FB" w:rsidR="00FE685E" w:rsidRPr="00FE685E" w:rsidRDefault="00FE685E" w:rsidP="00FE685E">
      <w:pPr>
        <w:pStyle w:val="thead"/>
        <w:spacing w:before="0" w:after="0"/>
        <w:ind w:left="360"/>
        <w:rPr>
          <w:rFonts w:ascii="Arial" w:hAnsi="Arial" w:cs="Arial"/>
          <w:b w:val="0"/>
          <w:i/>
          <w:iCs/>
          <w:sz w:val="22"/>
          <w:szCs w:val="22"/>
        </w:rPr>
      </w:pPr>
      <w:r w:rsidRPr="00FE685E">
        <w:rPr>
          <w:rFonts w:ascii="Arial" w:hAnsi="Arial" w:cs="Arial"/>
          <w:b w:val="0"/>
          <w:i/>
          <w:iCs/>
          <w:sz w:val="22"/>
          <w:szCs w:val="22"/>
        </w:rPr>
        <w:t xml:space="preserve">Discuss the nature and magnitude of the problem(s) to be </w:t>
      </w:r>
      <w:r>
        <w:rPr>
          <w:rFonts w:ascii="Arial" w:hAnsi="Arial" w:cs="Arial"/>
          <w:b w:val="0"/>
          <w:i/>
          <w:iCs/>
          <w:sz w:val="22"/>
          <w:szCs w:val="22"/>
        </w:rPr>
        <w:t>addressed</w:t>
      </w:r>
      <w:r w:rsidRPr="00FE685E">
        <w:rPr>
          <w:rFonts w:ascii="Arial" w:hAnsi="Arial" w:cs="Arial"/>
          <w:b w:val="0"/>
          <w:i/>
          <w:iCs/>
          <w:sz w:val="22"/>
          <w:szCs w:val="22"/>
        </w:rPr>
        <w:t xml:space="preserve"> by the proposed funding.  This should be based on current data </w:t>
      </w:r>
      <w:r>
        <w:rPr>
          <w:rFonts w:ascii="Arial" w:hAnsi="Arial" w:cs="Arial"/>
          <w:b w:val="0"/>
          <w:i/>
          <w:iCs/>
          <w:sz w:val="22"/>
          <w:szCs w:val="22"/>
        </w:rPr>
        <w:t>from</w:t>
      </w:r>
      <w:r w:rsidRPr="00FE685E">
        <w:rPr>
          <w:rFonts w:ascii="Arial" w:hAnsi="Arial" w:cs="Arial"/>
          <w:b w:val="0"/>
          <w:i/>
          <w:iCs/>
          <w:sz w:val="22"/>
          <w:szCs w:val="22"/>
        </w:rPr>
        <w:t xml:space="preserve"> reliable sources that describe in detail the most pressing </w:t>
      </w:r>
      <w:r>
        <w:rPr>
          <w:rFonts w:ascii="Arial" w:hAnsi="Arial" w:cs="Arial"/>
          <w:b w:val="0"/>
          <w:i/>
          <w:iCs/>
          <w:sz w:val="22"/>
          <w:szCs w:val="22"/>
        </w:rPr>
        <w:t>issue</w:t>
      </w:r>
      <w:r w:rsidR="00CD1974">
        <w:rPr>
          <w:rFonts w:ascii="Arial" w:hAnsi="Arial" w:cs="Arial"/>
          <w:b w:val="0"/>
          <w:i/>
          <w:iCs/>
          <w:sz w:val="22"/>
          <w:szCs w:val="22"/>
        </w:rPr>
        <w:t>s.</w:t>
      </w:r>
    </w:p>
    <w:p w14:paraId="11B14126" w14:textId="77777777" w:rsidR="00662B3F" w:rsidRPr="0006662D" w:rsidRDefault="00662B3F" w:rsidP="004066FE">
      <w:pPr>
        <w:pStyle w:val="BodyText2"/>
        <w:jc w:val="both"/>
        <w:rPr>
          <w:rFonts w:ascii="Arial" w:hAnsi="Arial" w:cs="Arial"/>
          <w:bCs/>
          <w:sz w:val="22"/>
          <w:szCs w:val="22"/>
        </w:rPr>
      </w:pPr>
    </w:p>
    <w:p w14:paraId="581D0B32" w14:textId="7C10C364" w:rsidR="00AF58E9" w:rsidRPr="0006662D" w:rsidRDefault="0046596E" w:rsidP="006D79D7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  <w:r w:rsidRPr="0006662D">
        <w:rPr>
          <w:rFonts w:ascii="Arial" w:hAnsi="Arial" w:cs="Arial"/>
          <w:bCs/>
          <w:sz w:val="22"/>
          <w:szCs w:val="22"/>
        </w:rPr>
        <w:t>A.</w:t>
      </w:r>
      <w:r w:rsidR="00CA704A" w:rsidRPr="0006662D">
        <w:rPr>
          <w:rFonts w:ascii="Arial" w:hAnsi="Arial" w:cs="Arial"/>
          <w:bCs/>
          <w:sz w:val="22"/>
          <w:szCs w:val="22"/>
        </w:rPr>
        <w:t>1</w:t>
      </w:r>
      <w:r w:rsidR="00AF58E9" w:rsidRPr="0006662D">
        <w:rPr>
          <w:rFonts w:ascii="Arial" w:hAnsi="Arial" w:cs="Arial"/>
          <w:bCs/>
          <w:sz w:val="22"/>
          <w:szCs w:val="22"/>
        </w:rPr>
        <w:t>.</w:t>
      </w:r>
      <w:r w:rsidR="00AF58E9" w:rsidRPr="0006662D">
        <w:rPr>
          <w:rFonts w:ascii="Arial" w:hAnsi="Arial" w:cs="Arial"/>
          <w:bCs/>
          <w:sz w:val="22"/>
          <w:szCs w:val="22"/>
        </w:rPr>
        <w:tab/>
      </w:r>
      <w:r w:rsidR="00A90AD2">
        <w:rPr>
          <w:rFonts w:ascii="Arial" w:hAnsi="Arial" w:cs="Arial"/>
          <w:bCs/>
          <w:sz w:val="22"/>
          <w:szCs w:val="22"/>
        </w:rPr>
        <w:t>Please provide</w:t>
      </w:r>
      <w:r w:rsidR="00FE685E">
        <w:rPr>
          <w:rFonts w:ascii="Arial" w:hAnsi="Arial" w:cs="Arial"/>
          <w:bCs/>
          <w:sz w:val="22"/>
          <w:szCs w:val="22"/>
        </w:rPr>
        <w:t xml:space="preserve"> current</w:t>
      </w:r>
      <w:r w:rsidR="00A42F6E">
        <w:rPr>
          <w:rFonts w:ascii="Arial" w:hAnsi="Arial" w:cs="Arial"/>
          <w:bCs/>
          <w:sz w:val="22"/>
          <w:szCs w:val="22"/>
        </w:rPr>
        <w:t xml:space="preserve"> population, demographics, and</w:t>
      </w:r>
      <w:r w:rsidR="00A90AD2">
        <w:rPr>
          <w:rFonts w:ascii="Arial" w:hAnsi="Arial" w:cs="Arial"/>
          <w:bCs/>
          <w:sz w:val="22"/>
          <w:szCs w:val="22"/>
        </w:rPr>
        <w:t xml:space="preserve"> </w:t>
      </w:r>
      <w:r w:rsidR="00A42F6E">
        <w:rPr>
          <w:rFonts w:ascii="Arial" w:hAnsi="Arial" w:cs="Arial"/>
          <w:bCs/>
          <w:sz w:val="22"/>
          <w:szCs w:val="22"/>
        </w:rPr>
        <w:t>v</w:t>
      </w:r>
      <w:r w:rsidR="00A90AD2">
        <w:rPr>
          <w:rFonts w:ascii="Arial" w:hAnsi="Arial" w:cs="Arial"/>
          <w:bCs/>
          <w:sz w:val="22"/>
          <w:szCs w:val="22"/>
        </w:rPr>
        <w:t>iolent crime</w:t>
      </w:r>
      <w:r w:rsidR="00A42F6E">
        <w:rPr>
          <w:rFonts w:ascii="Arial" w:hAnsi="Arial" w:cs="Arial"/>
          <w:bCs/>
          <w:sz w:val="22"/>
          <w:szCs w:val="22"/>
        </w:rPr>
        <w:t xml:space="preserve"> data for</w:t>
      </w:r>
      <w:r w:rsidR="00A90AD2">
        <w:rPr>
          <w:rFonts w:ascii="Arial" w:hAnsi="Arial" w:cs="Arial"/>
          <w:bCs/>
          <w:sz w:val="22"/>
          <w:szCs w:val="22"/>
        </w:rPr>
        <w:t xml:space="preserve"> your jurisdiction, including Tennessee Incident Based Reporting System (TBIRS) data, local law enforcement data, and local court data.</w:t>
      </w:r>
    </w:p>
    <w:p w14:paraId="2157F9A7" w14:textId="77777777" w:rsidR="00EB68A6" w:rsidRPr="0006662D" w:rsidRDefault="00EB68A6" w:rsidP="00AF58E9">
      <w:pPr>
        <w:pStyle w:val="BodyText2"/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D0331CE" w14:textId="426966A3" w:rsidR="00EB68A6" w:rsidRPr="0006662D" w:rsidRDefault="00EB68A6" w:rsidP="006D79D7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  <w:r w:rsidRPr="0006662D">
        <w:rPr>
          <w:rFonts w:ascii="Arial" w:hAnsi="Arial" w:cs="Arial"/>
          <w:bCs/>
          <w:sz w:val="22"/>
          <w:szCs w:val="22"/>
        </w:rPr>
        <w:t>A.2</w:t>
      </w:r>
      <w:r w:rsidR="006D79D7" w:rsidRPr="0006662D">
        <w:rPr>
          <w:rFonts w:ascii="Arial" w:hAnsi="Arial" w:cs="Arial"/>
          <w:bCs/>
          <w:sz w:val="22"/>
          <w:szCs w:val="22"/>
        </w:rPr>
        <w:t>.</w:t>
      </w:r>
      <w:r w:rsidRPr="0006662D">
        <w:rPr>
          <w:rFonts w:ascii="Arial" w:hAnsi="Arial" w:cs="Arial"/>
          <w:bCs/>
          <w:sz w:val="22"/>
          <w:szCs w:val="22"/>
        </w:rPr>
        <w:t xml:space="preserve"> </w:t>
      </w:r>
      <w:r w:rsidRPr="0006662D">
        <w:rPr>
          <w:rFonts w:ascii="Arial" w:hAnsi="Arial" w:cs="Arial"/>
          <w:bCs/>
          <w:sz w:val="22"/>
          <w:szCs w:val="22"/>
        </w:rPr>
        <w:tab/>
      </w:r>
      <w:r w:rsidR="00A90AD2">
        <w:rPr>
          <w:rFonts w:ascii="Arial" w:hAnsi="Arial" w:cs="Arial"/>
          <w:bCs/>
          <w:sz w:val="22"/>
          <w:szCs w:val="22"/>
        </w:rPr>
        <w:t xml:space="preserve">Based on the information provided above, please identify </w:t>
      </w:r>
      <w:r w:rsidR="00A42F6E">
        <w:rPr>
          <w:rFonts w:ascii="Arial" w:hAnsi="Arial" w:cs="Arial"/>
          <w:bCs/>
          <w:sz w:val="22"/>
          <w:szCs w:val="22"/>
        </w:rPr>
        <w:t>which</w:t>
      </w:r>
      <w:r w:rsidR="00A90AD2">
        <w:rPr>
          <w:rFonts w:ascii="Arial" w:hAnsi="Arial" w:cs="Arial"/>
          <w:bCs/>
          <w:sz w:val="22"/>
          <w:szCs w:val="22"/>
        </w:rPr>
        <w:t xml:space="preserve"> target crime types, victim types, hot spots, </w:t>
      </w:r>
      <w:r w:rsidR="00A42F6E">
        <w:rPr>
          <w:rFonts w:ascii="Arial" w:hAnsi="Arial" w:cs="Arial"/>
          <w:bCs/>
          <w:sz w:val="22"/>
          <w:szCs w:val="22"/>
        </w:rPr>
        <w:t>and</w:t>
      </w:r>
      <w:r w:rsidR="00A90AD2">
        <w:rPr>
          <w:rFonts w:ascii="Arial" w:hAnsi="Arial" w:cs="Arial"/>
          <w:bCs/>
          <w:sz w:val="22"/>
          <w:szCs w:val="22"/>
        </w:rPr>
        <w:t xml:space="preserve"> other areas</w:t>
      </w:r>
      <w:r w:rsidR="00FE685E">
        <w:rPr>
          <w:rFonts w:ascii="Arial" w:hAnsi="Arial" w:cs="Arial"/>
          <w:bCs/>
          <w:sz w:val="22"/>
          <w:szCs w:val="22"/>
        </w:rPr>
        <w:t xml:space="preserve"> and issues</w:t>
      </w:r>
      <w:r w:rsidR="00A90AD2">
        <w:rPr>
          <w:rFonts w:ascii="Arial" w:hAnsi="Arial" w:cs="Arial"/>
          <w:bCs/>
          <w:sz w:val="22"/>
          <w:szCs w:val="22"/>
        </w:rPr>
        <w:t xml:space="preserve"> of particular interest VCIF funding will help to address.</w:t>
      </w:r>
    </w:p>
    <w:p w14:paraId="7CB5FA5D" w14:textId="6C52CE46" w:rsidR="00AF47F7" w:rsidRPr="0006662D" w:rsidRDefault="00AF47F7" w:rsidP="00EB68A6">
      <w:pPr>
        <w:pStyle w:val="BodyText2"/>
        <w:jc w:val="both"/>
        <w:rPr>
          <w:rFonts w:ascii="Arial" w:hAnsi="Arial" w:cs="Arial"/>
          <w:bCs/>
          <w:sz w:val="22"/>
          <w:szCs w:val="22"/>
        </w:rPr>
      </w:pPr>
    </w:p>
    <w:p w14:paraId="42ABF3E2" w14:textId="5C409535" w:rsidR="00776790" w:rsidRDefault="00AF47F7" w:rsidP="00A90AD2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  <w:r w:rsidRPr="0006662D">
        <w:rPr>
          <w:rFonts w:ascii="Arial" w:hAnsi="Arial" w:cs="Arial"/>
          <w:bCs/>
          <w:sz w:val="22"/>
          <w:szCs w:val="22"/>
        </w:rPr>
        <w:t>A</w:t>
      </w:r>
      <w:r w:rsidR="006D79D7" w:rsidRPr="0006662D">
        <w:rPr>
          <w:rFonts w:ascii="Arial" w:hAnsi="Arial" w:cs="Arial"/>
          <w:bCs/>
          <w:sz w:val="22"/>
          <w:szCs w:val="22"/>
        </w:rPr>
        <w:t>.3</w:t>
      </w:r>
      <w:r w:rsidRPr="0006662D">
        <w:rPr>
          <w:rFonts w:ascii="Arial" w:hAnsi="Arial" w:cs="Arial"/>
          <w:bCs/>
          <w:sz w:val="22"/>
          <w:szCs w:val="22"/>
        </w:rPr>
        <w:t xml:space="preserve">. </w:t>
      </w:r>
      <w:r w:rsidR="006D79D7" w:rsidRPr="0006662D">
        <w:rPr>
          <w:rFonts w:ascii="Arial" w:hAnsi="Arial" w:cs="Arial"/>
          <w:bCs/>
          <w:sz w:val="22"/>
          <w:szCs w:val="22"/>
        </w:rPr>
        <w:tab/>
      </w:r>
      <w:r w:rsidR="00A90AD2">
        <w:rPr>
          <w:rFonts w:ascii="Arial" w:hAnsi="Arial" w:cs="Arial"/>
          <w:bCs/>
          <w:sz w:val="22"/>
          <w:szCs w:val="22"/>
        </w:rPr>
        <w:t>Please briefly describe any obstacles or issues your agency has experienced with addressing these targets previously.  How will VCIF funding help your agency to mitigate those obstacles?</w:t>
      </w:r>
    </w:p>
    <w:p w14:paraId="32C5E35C" w14:textId="7B43DD53" w:rsidR="00296C00" w:rsidRPr="00623555" w:rsidRDefault="00FC3324" w:rsidP="00623555">
      <w:pPr>
        <w:pStyle w:val="BodyText2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BC16F76" w14:textId="77777777" w:rsidR="00E14EB4" w:rsidRPr="0006662D" w:rsidRDefault="00E14EB4" w:rsidP="004066FE">
      <w:pPr>
        <w:pStyle w:val="BodyText2"/>
        <w:jc w:val="both"/>
        <w:rPr>
          <w:rFonts w:ascii="Arial" w:hAnsi="Arial" w:cs="Arial"/>
          <w:bCs/>
          <w:sz w:val="22"/>
          <w:szCs w:val="22"/>
        </w:rPr>
      </w:pPr>
    </w:p>
    <w:p w14:paraId="3382A919" w14:textId="01D6FA27" w:rsidR="00623555" w:rsidRPr="001C311A" w:rsidRDefault="00623555" w:rsidP="00623555">
      <w:pPr>
        <w:pStyle w:val="BodyText2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311A">
        <w:rPr>
          <w:rFonts w:ascii="Arial" w:hAnsi="Arial" w:cs="Arial"/>
          <w:b/>
          <w:bCs/>
          <w:sz w:val="22"/>
          <w:szCs w:val="22"/>
          <w:u w:val="single"/>
        </w:rPr>
        <w:t xml:space="preserve">PURPOSE </w:t>
      </w:r>
    </w:p>
    <w:p w14:paraId="2F476630" w14:textId="20EB05E5" w:rsidR="00CD1974" w:rsidRDefault="00CD1974" w:rsidP="00CD1974">
      <w:pPr>
        <w:pStyle w:val="BodyText2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CD1974">
        <w:rPr>
          <w:rFonts w:ascii="Arial" w:hAnsi="Arial" w:cs="Arial"/>
          <w:i/>
          <w:iCs/>
          <w:sz w:val="22"/>
          <w:szCs w:val="22"/>
        </w:rPr>
        <w:t xml:space="preserve">State the goals and objectives of the project. Describe the factors or strategies required to conduct activities and to achieve its goals and objectives.  </w:t>
      </w:r>
    </w:p>
    <w:p w14:paraId="1A4B7F41" w14:textId="77777777" w:rsidR="00142A78" w:rsidRDefault="00142A78" w:rsidP="00142A78">
      <w:pPr>
        <w:pStyle w:val="BodyText2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E60B7E6" w14:textId="7325813C" w:rsidR="00142A78" w:rsidRDefault="00142A78" w:rsidP="00142A78">
      <w:pPr>
        <w:pStyle w:val="BodyText2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For a list of Goals, Objectives and Activities please see the </w:t>
      </w:r>
      <w:hyperlink r:id="rId10" w:history="1">
        <w:r w:rsidRPr="00457E5D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VCIF Abstract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.  You are strongly encouraged to work with UTLEIC to determine which goals, objectives, and activities are appropriate for your project.  </w:t>
      </w:r>
    </w:p>
    <w:p w14:paraId="7149D4E8" w14:textId="6925C054" w:rsidR="001C311A" w:rsidRPr="001C311A" w:rsidRDefault="001C311A" w:rsidP="00142A78">
      <w:pPr>
        <w:pStyle w:val="BodyText2"/>
        <w:jc w:val="both"/>
        <w:rPr>
          <w:rFonts w:ascii="Arial" w:hAnsi="Arial" w:cs="Arial"/>
          <w:i/>
          <w:iCs/>
          <w:sz w:val="22"/>
          <w:szCs w:val="22"/>
        </w:rPr>
      </w:pPr>
    </w:p>
    <w:p w14:paraId="2AC0E5AE" w14:textId="3B3E5D66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623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623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Please select one or more </w:t>
      </w:r>
      <w:r>
        <w:rPr>
          <w:rFonts w:ascii="Arial" w:hAnsi="Arial" w:cs="Arial"/>
          <w:b/>
          <w:sz w:val="22"/>
          <w:szCs w:val="22"/>
        </w:rPr>
        <w:t xml:space="preserve">GOAL </w:t>
      </w:r>
      <w:r>
        <w:rPr>
          <w:rFonts w:ascii="Arial" w:hAnsi="Arial" w:cs="Arial"/>
          <w:bCs/>
          <w:sz w:val="22"/>
          <w:szCs w:val="22"/>
        </w:rPr>
        <w:t xml:space="preserve">of the multijurisdictional/regional </w:t>
      </w:r>
      <w:r w:rsidR="00B03A35">
        <w:rPr>
          <w:rFonts w:ascii="Arial" w:hAnsi="Arial" w:cs="Arial"/>
          <w:bCs/>
          <w:sz w:val="22"/>
          <w:szCs w:val="22"/>
        </w:rPr>
        <w:t xml:space="preserve">violent crime </w:t>
      </w:r>
      <w:r>
        <w:rPr>
          <w:rFonts w:ascii="Arial" w:hAnsi="Arial" w:cs="Arial"/>
          <w:bCs/>
          <w:sz w:val="22"/>
          <w:szCs w:val="22"/>
        </w:rPr>
        <w:t xml:space="preserve">interventions your agency will implement with VCIF </w:t>
      </w:r>
      <w:r w:rsidRPr="00142A78">
        <w:rPr>
          <w:rFonts w:ascii="Arial" w:hAnsi="Arial" w:cs="Arial"/>
          <w:bCs/>
          <w:sz w:val="22"/>
          <w:szCs w:val="22"/>
        </w:rPr>
        <w:t>FORMULA</w:t>
      </w:r>
      <w:r>
        <w:rPr>
          <w:rFonts w:ascii="Arial" w:hAnsi="Arial" w:cs="Arial"/>
          <w:bCs/>
          <w:sz w:val="22"/>
          <w:szCs w:val="22"/>
        </w:rPr>
        <w:t xml:space="preserve"> funds:</w:t>
      </w:r>
    </w:p>
    <w:p w14:paraId="45381E33" w14:textId="77777777" w:rsidR="00142A78" w:rsidRDefault="00142A78" w:rsidP="00142A78">
      <w:pPr>
        <w:pStyle w:val="BodyText2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Example: </w:t>
      </w:r>
    </w:p>
    <w:p w14:paraId="14EB6A24" w14:textId="0FF0F4C0" w:rsidR="00142A78" w:rsidRPr="00615223" w:rsidRDefault="00142A78" w:rsidP="00142A78">
      <w:pPr>
        <w:pStyle w:val="BodyText2"/>
        <w:ind w:left="720" w:firstLine="720"/>
        <w:jc w:val="both"/>
        <w:rPr>
          <w:rFonts w:ascii="Arial" w:hAnsi="Arial" w:cs="Arial"/>
          <w:i/>
          <w:iCs/>
          <w:sz w:val="22"/>
          <w:szCs w:val="22"/>
        </w:rPr>
      </w:pPr>
      <w:r w:rsidRPr="00615223">
        <w:rPr>
          <w:rFonts w:ascii="Arial" w:hAnsi="Arial" w:cs="Arial"/>
          <w:b/>
          <w:i/>
          <w:iCs/>
          <w:sz w:val="22"/>
          <w:szCs w:val="22"/>
        </w:rPr>
        <w:t>Goal 1:</w:t>
      </w:r>
      <w:r w:rsidRPr="0061522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142A78">
        <w:rPr>
          <w:rFonts w:ascii="Arial" w:hAnsi="Arial" w:cs="Arial"/>
          <w:i/>
          <w:iCs/>
          <w:sz w:val="22"/>
          <w:szCs w:val="22"/>
        </w:rPr>
        <w:t>Improve forensic investigation capabilities</w:t>
      </w:r>
    </w:p>
    <w:p w14:paraId="265391DD" w14:textId="77777777" w:rsidR="00142A78" w:rsidRPr="00623555" w:rsidRDefault="00142A78" w:rsidP="00142A78">
      <w:pPr>
        <w:pStyle w:val="BodyText2"/>
        <w:ind w:left="144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6F0F9A42" w14:textId="284D5CC3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sz w:val="22"/>
          <w:szCs w:val="22"/>
        </w:rPr>
      </w:pPr>
      <w:r w:rsidRPr="00FE685E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>2</w:t>
      </w:r>
      <w:r w:rsidRPr="00FE68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D2543D">
        <w:rPr>
          <w:rFonts w:ascii="Arial" w:hAnsi="Arial" w:cs="Arial"/>
          <w:sz w:val="22"/>
          <w:szCs w:val="22"/>
        </w:rPr>
        <w:t xml:space="preserve">For each </w:t>
      </w:r>
      <w:r w:rsidRPr="00142A78">
        <w:rPr>
          <w:rFonts w:ascii="Arial" w:hAnsi="Arial" w:cs="Arial"/>
          <w:b/>
          <w:bCs/>
          <w:sz w:val="22"/>
          <w:szCs w:val="22"/>
        </w:rPr>
        <w:t>GOAL</w:t>
      </w:r>
      <w:r w:rsidRPr="00D2543D">
        <w:rPr>
          <w:rFonts w:ascii="Arial" w:hAnsi="Arial" w:cs="Arial"/>
          <w:sz w:val="22"/>
          <w:szCs w:val="22"/>
        </w:rPr>
        <w:t xml:space="preserve"> selected above, please list one or more </w:t>
      </w:r>
      <w:r>
        <w:rPr>
          <w:rFonts w:ascii="Arial" w:hAnsi="Arial" w:cs="Arial"/>
          <w:b/>
          <w:bCs/>
          <w:sz w:val="22"/>
          <w:szCs w:val="22"/>
        </w:rPr>
        <w:t>OBJECTIVES</w:t>
      </w:r>
      <w:r w:rsidRPr="00D2543D">
        <w:rPr>
          <w:rFonts w:ascii="Arial" w:hAnsi="Arial" w:cs="Arial"/>
          <w:sz w:val="22"/>
          <w:szCs w:val="22"/>
        </w:rPr>
        <w:t xml:space="preserve"> that VCIF</w:t>
      </w:r>
      <w:r>
        <w:rPr>
          <w:rFonts w:ascii="Arial" w:hAnsi="Arial" w:cs="Arial"/>
          <w:sz w:val="22"/>
          <w:szCs w:val="22"/>
        </w:rPr>
        <w:t xml:space="preserve"> </w:t>
      </w:r>
      <w:r w:rsidRPr="00142A78">
        <w:rPr>
          <w:rFonts w:ascii="Arial" w:hAnsi="Arial" w:cs="Arial"/>
          <w:sz w:val="22"/>
          <w:szCs w:val="22"/>
        </w:rPr>
        <w:t>FORMULA</w:t>
      </w:r>
      <w:r w:rsidRPr="00D2543D">
        <w:rPr>
          <w:rFonts w:ascii="Arial" w:hAnsi="Arial" w:cs="Arial"/>
          <w:sz w:val="22"/>
          <w:szCs w:val="22"/>
        </w:rPr>
        <w:t xml:space="preserve"> funds will support</w:t>
      </w:r>
      <w:r>
        <w:rPr>
          <w:rFonts w:ascii="Arial" w:hAnsi="Arial" w:cs="Arial"/>
          <w:sz w:val="22"/>
          <w:szCs w:val="22"/>
        </w:rPr>
        <w:t>:</w:t>
      </w:r>
    </w:p>
    <w:p w14:paraId="449DC10D" w14:textId="77777777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Example:</w:t>
      </w:r>
    </w:p>
    <w:p w14:paraId="7303D8ED" w14:textId="47622377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15223">
        <w:rPr>
          <w:rFonts w:ascii="Arial" w:hAnsi="Arial" w:cs="Arial"/>
          <w:b/>
          <w:bCs/>
          <w:i/>
          <w:iCs/>
          <w:sz w:val="22"/>
          <w:szCs w:val="22"/>
        </w:rPr>
        <w:t>Goal 1:</w:t>
      </w:r>
      <w:r>
        <w:rPr>
          <w:rFonts w:ascii="Arial" w:hAnsi="Arial" w:cs="Arial"/>
          <w:sz w:val="22"/>
          <w:szCs w:val="22"/>
        </w:rPr>
        <w:t xml:space="preserve"> </w:t>
      </w:r>
      <w:r w:rsidRPr="00142A78">
        <w:rPr>
          <w:rFonts w:ascii="Arial" w:hAnsi="Arial" w:cs="Arial"/>
          <w:i/>
          <w:iCs/>
          <w:sz w:val="22"/>
          <w:szCs w:val="22"/>
        </w:rPr>
        <w:t>Improve forensic investigation capabilities</w:t>
      </w:r>
    </w:p>
    <w:p w14:paraId="75A5E7B1" w14:textId="3FDDCCDF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615223">
        <w:rPr>
          <w:rFonts w:ascii="Arial" w:hAnsi="Arial" w:cs="Arial"/>
          <w:b/>
          <w:bCs/>
          <w:i/>
          <w:iCs/>
          <w:sz w:val="22"/>
          <w:szCs w:val="22"/>
        </w:rPr>
        <w:t>Objective 1.1</w:t>
      </w:r>
      <w:r>
        <w:rPr>
          <w:rFonts w:ascii="Arial" w:hAnsi="Arial" w:cs="Arial"/>
          <w:i/>
          <w:iCs/>
          <w:sz w:val="22"/>
          <w:szCs w:val="22"/>
        </w:rPr>
        <w:t>: U</w:t>
      </w:r>
      <w:r w:rsidRPr="00142A78">
        <w:rPr>
          <w:rFonts w:ascii="Arial" w:hAnsi="Arial" w:cs="Arial"/>
          <w:i/>
          <w:iCs/>
          <w:sz w:val="22"/>
          <w:szCs w:val="22"/>
        </w:rPr>
        <w:t>pgrade digital evidence forensic equipment</w:t>
      </w:r>
    </w:p>
    <w:p w14:paraId="093BBE7A" w14:textId="0617C5B2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615223">
        <w:rPr>
          <w:rFonts w:ascii="Arial" w:hAnsi="Arial" w:cs="Arial"/>
          <w:b/>
          <w:bCs/>
          <w:i/>
          <w:iCs/>
          <w:sz w:val="22"/>
          <w:szCs w:val="22"/>
        </w:rPr>
        <w:t>Objective 1.2:</w:t>
      </w:r>
      <w:r>
        <w:rPr>
          <w:rFonts w:ascii="Arial" w:hAnsi="Arial" w:cs="Arial"/>
          <w:i/>
          <w:iCs/>
          <w:sz w:val="22"/>
          <w:szCs w:val="22"/>
        </w:rPr>
        <w:t xml:space="preserve"> T</w:t>
      </w:r>
      <w:r w:rsidRPr="00142A78">
        <w:rPr>
          <w:rFonts w:ascii="Arial" w:hAnsi="Arial" w:cs="Arial"/>
          <w:i/>
          <w:iCs/>
          <w:sz w:val="22"/>
          <w:szCs w:val="22"/>
        </w:rPr>
        <w:t>rain staff in digital evidence collection and analysis</w:t>
      </w:r>
    </w:p>
    <w:p w14:paraId="4AAEDC85" w14:textId="77777777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i/>
          <w:iCs/>
          <w:sz w:val="22"/>
          <w:szCs w:val="22"/>
        </w:rPr>
      </w:pPr>
    </w:p>
    <w:p w14:paraId="5407094A" w14:textId="06F88840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B.3.</w:t>
      </w:r>
      <w:r>
        <w:rPr>
          <w:rFonts w:ascii="Arial" w:hAnsi="Arial" w:cs="Arial"/>
          <w:sz w:val="22"/>
          <w:szCs w:val="22"/>
        </w:rPr>
        <w:tab/>
        <w:t xml:space="preserve">For each </w:t>
      </w:r>
      <w:r w:rsidRPr="00142A78">
        <w:rPr>
          <w:rFonts w:ascii="Arial" w:hAnsi="Arial" w:cs="Arial"/>
          <w:b/>
          <w:bCs/>
          <w:sz w:val="22"/>
          <w:szCs w:val="22"/>
        </w:rPr>
        <w:t>OBJECTIVE</w:t>
      </w:r>
      <w:r>
        <w:rPr>
          <w:rFonts w:ascii="Arial" w:hAnsi="Arial" w:cs="Arial"/>
          <w:sz w:val="22"/>
          <w:szCs w:val="22"/>
        </w:rPr>
        <w:t xml:space="preserve">, please list one or more </w:t>
      </w:r>
      <w:r w:rsidRPr="00A26F54">
        <w:rPr>
          <w:rFonts w:ascii="Arial" w:hAnsi="Arial" w:cs="Arial"/>
          <w:b/>
          <w:bCs/>
          <w:sz w:val="22"/>
          <w:szCs w:val="22"/>
        </w:rPr>
        <w:t>ACTIVITIES</w:t>
      </w:r>
      <w:r>
        <w:rPr>
          <w:rFonts w:ascii="Arial" w:hAnsi="Arial" w:cs="Arial"/>
          <w:sz w:val="22"/>
          <w:szCs w:val="22"/>
        </w:rPr>
        <w:t xml:space="preserve"> that VCIF </w:t>
      </w:r>
      <w:r w:rsidRPr="00142A78">
        <w:rPr>
          <w:rFonts w:ascii="Arial" w:hAnsi="Arial" w:cs="Arial"/>
          <w:sz w:val="22"/>
          <w:szCs w:val="22"/>
        </w:rPr>
        <w:t>FORMULA</w:t>
      </w:r>
      <w:r>
        <w:rPr>
          <w:rFonts w:ascii="Arial" w:hAnsi="Arial" w:cs="Arial"/>
          <w:sz w:val="22"/>
          <w:szCs w:val="22"/>
        </w:rPr>
        <w:t xml:space="preserve"> funds will support:</w:t>
      </w:r>
    </w:p>
    <w:p w14:paraId="2CFC33DA" w14:textId="77777777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Example:</w:t>
      </w:r>
    </w:p>
    <w:p w14:paraId="625DEF1C" w14:textId="21D6DDE9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15223">
        <w:rPr>
          <w:rFonts w:ascii="Arial" w:hAnsi="Arial" w:cs="Arial"/>
          <w:b/>
          <w:bCs/>
          <w:i/>
          <w:iCs/>
          <w:sz w:val="22"/>
          <w:szCs w:val="22"/>
        </w:rPr>
        <w:t>Goal 1:</w:t>
      </w:r>
      <w:r w:rsidRPr="006152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2A78">
        <w:rPr>
          <w:rFonts w:ascii="Arial" w:hAnsi="Arial" w:cs="Arial"/>
          <w:i/>
          <w:iCs/>
          <w:sz w:val="22"/>
          <w:szCs w:val="22"/>
        </w:rPr>
        <w:t>Improve forensic investigation capabilities</w:t>
      </w:r>
    </w:p>
    <w:p w14:paraId="48AAF8DC" w14:textId="501B7AA1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615223">
        <w:rPr>
          <w:rFonts w:ascii="Arial" w:hAnsi="Arial" w:cs="Arial"/>
          <w:b/>
          <w:bCs/>
          <w:i/>
          <w:iCs/>
          <w:sz w:val="22"/>
          <w:szCs w:val="22"/>
        </w:rPr>
        <w:t>Objective 1.1:</w:t>
      </w:r>
      <w:r>
        <w:rPr>
          <w:rFonts w:ascii="Arial" w:hAnsi="Arial" w:cs="Arial"/>
          <w:i/>
          <w:iCs/>
          <w:sz w:val="22"/>
          <w:szCs w:val="22"/>
        </w:rPr>
        <w:t xml:space="preserve"> U</w:t>
      </w:r>
      <w:r w:rsidRPr="00142A78">
        <w:rPr>
          <w:rFonts w:ascii="Arial" w:hAnsi="Arial" w:cs="Arial"/>
          <w:i/>
          <w:iCs/>
          <w:sz w:val="22"/>
          <w:szCs w:val="22"/>
        </w:rPr>
        <w:t>pgrade digital evidence forensic equipment</w:t>
      </w:r>
    </w:p>
    <w:p w14:paraId="6219FB24" w14:textId="3EF7B07F" w:rsidR="00142A78" w:rsidRDefault="00142A78" w:rsidP="00142A78">
      <w:pPr>
        <w:pStyle w:val="BodyText2"/>
        <w:ind w:left="2880"/>
        <w:jc w:val="both"/>
        <w:rPr>
          <w:rFonts w:ascii="Arial" w:hAnsi="Arial" w:cs="Arial"/>
          <w:i/>
          <w:iCs/>
          <w:sz w:val="22"/>
          <w:szCs w:val="22"/>
        </w:rPr>
      </w:pPr>
      <w:r w:rsidRPr="00615223">
        <w:rPr>
          <w:rFonts w:ascii="Arial" w:hAnsi="Arial" w:cs="Arial"/>
          <w:b/>
          <w:bCs/>
          <w:i/>
          <w:iCs/>
          <w:sz w:val="22"/>
          <w:szCs w:val="22"/>
        </w:rPr>
        <w:t>Activity 1.1.1</w:t>
      </w:r>
      <w:r>
        <w:rPr>
          <w:rFonts w:ascii="Arial" w:hAnsi="Arial" w:cs="Arial"/>
          <w:i/>
          <w:iCs/>
          <w:sz w:val="22"/>
          <w:szCs w:val="22"/>
        </w:rPr>
        <w:t xml:space="preserve">: Work with state contract vender to procure </w:t>
      </w:r>
      <w:r w:rsidRPr="00142A78">
        <w:rPr>
          <w:rFonts w:ascii="Arial" w:hAnsi="Arial" w:cs="Arial"/>
          <w:i/>
          <w:iCs/>
          <w:sz w:val="22"/>
          <w:szCs w:val="22"/>
        </w:rPr>
        <w:t>digital evidence collection</w:t>
      </w:r>
      <w:r>
        <w:rPr>
          <w:rFonts w:ascii="Arial" w:hAnsi="Arial" w:cs="Arial"/>
          <w:i/>
          <w:iCs/>
          <w:sz w:val="22"/>
          <w:szCs w:val="22"/>
        </w:rPr>
        <w:t xml:space="preserve"> equipment </w:t>
      </w:r>
    </w:p>
    <w:p w14:paraId="75534A2F" w14:textId="299DA154" w:rsidR="00142A78" w:rsidRDefault="00142A78" w:rsidP="00142A78">
      <w:pPr>
        <w:pStyle w:val="BodyText2"/>
        <w:ind w:left="2880"/>
        <w:jc w:val="both"/>
        <w:rPr>
          <w:rFonts w:ascii="Arial" w:hAnsi="Arial" w:cs="Arial"/>
          <w:i/>
          <w:iCs/>
          <w:sz w:val="22"/>
          <w:szCs w:val="22"/>
        </w:rPr>
      </w:pPr>
      <w:r w:rsidRPr="00615223">
        <w:rPr>
          <w:rFonts w:ascii="Arial" w:hAnsi="Arial" w:cs="Arial"/>
          <w:b/>
          <w:bCs/>
          <w:i/>
          <w:iCs/>
          <w:sz w:val="22"/>
          <w:szCs w:val="22"/>
        </w:rPr>
        <w:t>Activity 1.1.2</w:t>
      </w:r>
      <w:r>
        <w:rPr>
          <w:rFonts w:ascii="Arial" w:hAnsi="Arial" w:cs="Arial"/>
          <w:i/>
          <w:iCs/>
          <w:sz w:val="22"/>
          <w:szCs w:val="22"/>
        </w:rPr>
        <w:t xml:space="preserve">: Install upgraded </w:t>
      </w:r>
      <w:r w:rsidRPr="00142A78">
        <w:rPr>
          <w:rFonts w:ascii="Arial" w:hAnsi="Arial" w:cs="Arial"/>
          <w:i/>
          <w:iCs/>
          <w:sz w:val="22"/>
          <w:szCs w:val="22"/>
        </w:rPr>
        <w:t>digital evidence collection</w:t>
      </w:r>
      <w:r>
        <w:rPr>
          <w:rFonts w:ascii="Arial" w:hAnsi="Arial" w:cs="Arial"/>
          <w:i/>
          <w:iCs/>
          <w:sz w:val="22"/>
          <w:szCs w:val="22"/>
        </w:rPr>
        <w:t xml:space="preserve"> equipment</w:t>
      </w:r>
    </w:p>
    <w:p w14:paraId="42765F72" w14:textId="77777777" w:rsidR="00142A78" w:rsidRDefault="00142A78" w:rsidP="00142A78">
      <w:pPr>
        <w:pStyle w:val="BodyText2"/>
        <w:ind w:left="2880"/>
        <w:jc w:val="both"/>
        <w:rPr>
          <w:rFonts w:ascii="Arial" w:hAnsi="Arial" w:cs="Arial"/>
          <w:i/>
          <w:iCs/>
          <w:sz w:val="22"/>
          <w:szCs w:val="22"/>
        </w:rPr>
      </w:pPr>
    </w:p>
    <w:p w14:paraId="250F049D" w14:textId="01910C43" w:rsidR="00142A78" w:rsidRDefault="00142A78" w:rsidP="00142A78">
      <w:pPr>
        <w:pStyle w:val="BodyText2"/>
        <w:ind w:left="1440" w:hanging="108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615223">
        <w:rPr>
          <w:rFonts w:ascii="Arial" w:hAnsi="Arial" w:cs="Arial"/>
          <w:b/>
          <w:bCs/>
          <w:i/>
          <w:iCs/>
          <w:sz w:val="22"/>
          <w:szCs w:val="22"/>
        </w:rPr>
        <w:t>Objective 1.2</w:t>
      </w:r>
      <w:r>
        <w:rPr>
          <w:rFonts w:ascii="Arial" w:hAnsi="Arial" w:cs="Arial"/>
          <w:i/>
          <w:iCs/>
          <w:sz w:val="22"/>
          <w:szCs w:val="22"/>
        </w:rPr>
        <w:t>: T</w:t>
      </w:r>
      <w:r w:rsidRPr="00142A78">
        <w:rPr>
          <w:rFonts w:ascii="Arial" w:hAnsi="Arial" w:cs="Arial"/>
          <w:i/>
          <w:iCs/>
          <w:sz w:val="22"/>
          <w:szCs w:val="22"/>
        </w:rPr>
        <w:t>rain staff in digital evidence collection and analysis</w:t>
      </w:r>
    </w:p>
    <w:p w14:paraId="4C30D373" w14:textId="6C6B7D89" w:rsidR="00142A78" w:rsidRDefault="00142A78" w:rsidP="00142A78">
      <w:pPr>
        <w:pStyle w:val="BodyText2"/>
        <w:ind w:left="288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Activity 1</w:t>
      </w:r>
      <w:r w:rsidRPr="00A26F54">
        <w:rPr>
          <w:rFonts w:ascii="Arial" w:hAnsi="Arial" w:cs="Arial"/>
          <w:i/>
          <w:iCs/>
          <w:sz w:val="22"/>
          <w:szCs w:val="22"/>
        </w:rPr>
        <w:t>.</w:t>
      </w:r>
      <w:r w:rsidRPr="00A26F54">
        <w:rPr>
          <w:rFonts w:ascii="Arial" w:hAnsi="Arial" w:cs="Arial"/>
          <w:b/>
          <w:bCs/>
          <w:i/>
          <w:iCs/>
          <w:sz w:val="22"/>
          <w:szCs w:val="22"/>
        </w:rPr>
        <w:t>2.1:</w:t>
      </w:r>
      <w:r>
        <w:rPr>
          <w:rFonts w:ascii="Arial" w:hAnsi="Arial" w:cs="Arial"/>
          <w:i/>
          <w:iCs/>
          <w:sz w:val="22"/>
          <w:szCs w:val="22"/>
        </w:rPr>
        <w:t xml:space="preserve"> Host </w:t>
      </w:r>
      <w:r w:rsidR="00764755">
        <w:rPr>
          <w:rFonts w:ascii="Arial" w:hAnsi="Arial" w:cs="Arial"/>
          <w:i/>
          <w:iCs/>
          <w:sz w:val="22"/>
          <w:szCs w:val="22"/>
        </w:rPr>
        <w:t xml:space="preserve">X trainings for identified staff over </w:t>
      </w:r>
      <w:r w:rsidR="00CE2026">
        <w:rPr>
          <w:rFonts w:ascii="Arial" w:hAnsi="Arial" w:cs="Arial"/>
          <w:i/>
          <w:iCs/>
          <w:sz w:val="22"/>
          <w:szCs w:val="22"/>
        </w:rPr>
        <w:t>6-month</w:t>
      </w:r>
      <w:r w:rsidR="00764755">
        <w:rPr>
          <w:rFonts w:ascii="Arial" w:hAnsi="Arial" w:cs="Arial"/>
          <w:i/>
          <w:iCs/>
          <w:sz w:val="22"/>
          <w:szCs w:val="22"/>
        </w:rPr>
        <w:t xml:space="preserve"> period to master digital evidence collection equipment </w:t>
      </w:r>
    </w:p>
    <w:p w14:paraId="65E633B1" w14:textId="666C0965" w:rsidR="001C311A" w:rsidRPr="001C311A" w:rsidRDefault="00142A78" w:rsidP="00142A78">
      <w:pPr>
        <w:pStyle w:val="BodyText2"/>
        <w:ind w:left="2880"/>
        <w:jc w:val="both"/>
        <w:rPr>
          <w:rFonts w:ascii="Arial" w:hAnsi="Arial" w:cs="Arial"/>
          <w:b/>
          <w:bCs/>
          <w:sz w:val="22"/>
          <w:szCs w:val="22"/>
        </w:rPr>
      </w:pPr>
      <w:r w:rsidRPr="00A26F54">
        <w:rPr>
          <w:rFonts w:ascii="Arial" w:hAnsi="Arial" w:cs="Arial"/>
          <w:b/>
          <w:bCs/>
          <w:i/>
          <w:iCs/>
          <w:sz w:val="22"/>
          <w:szCs w:val="22"/>
        </w:rPr>
        <w:t>Activity 1.2.2: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764755">
        <w:rPr>
          <w:rFonts w:ascii="Arial" w:hAnsi="Arial" w:cs="Arial"/>
          <w:i/>
          <w:iCs/>
          <w:sz w:val="22"/>
          <w:szCs w:val="22"/>
        </w:rPr>
        <w:t>Host annual training for analyst staff to ensure competency</w:t>
      </w:r>
    </w:p>
    <w:p w14:paraId="40590266" w14:textId="31BDCB10" w:rsidR="00D2543D" w:rsidRDefault="00D2543D" w:rsidP="00D2543D">
      <w:pPr>
        <w:pStyle w:val="BodyText2"/>
        <w:jc w:val="both"/>
        <w:rPr>
          <w:rFonts w:ascii="Arial" w:hAnsi="Arial" w:cs="Arial"/>
          <w:b/>
          <w:bCs/>
          <w:sz w:val="22"/>
          <w:szCs w:val="22"/>
        </w:rPr>
      </w:pPr>
    </w:p>
    <w:p w14:paraId="5923EDA4" w14:textId="77777777" w:rsidR="00D2543D" w:rsidRDefault="00D2543D" w:rsidP="00D2543D">
      <w:pPr>
        <w:pStyle w:val="BodyText2"/>
        <w:jc w:val="both"/>
        <w:rPr>
          <w:rFonts w:ascii="Arial" w:hAnsi="Arial" w:cs="Arial"/>
          <w:b/>
          <w:bCs/>
          <w:sz w:val="22"/>
          <w:szCs w:val="22"/>
        </w:rPr>
      </w:pPr>
    </w:p>
    <w:p w14:paraId="66DDC214" w14:textId="1CA80001" w:rsidR="00493AF0" w:rsidRPr="001C311A" w:rsidRDefault="00817C58" w:rsidP="00B277C2">
      <w:pPr>
        <w:pStyle w:val="BodyText2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311A">
        <w:rPr>
          <w:rFonts w:ascii="Arial" w:hAnsi="Arial" w:cs="Arial"/>
          <w:b/>
          <w:bCs/>
          <w:sz w:val="22"/>
          <w:szCs w:val="22"/>
          <w:u w:val="single"/>
        </w:rPr>
        <w:t>COLLABORATION</w:t>
      </w:r>
    </w:p>
    <w:p w14:paraId="646B6CA7" w14:textId="77777777" w:rsidR="00B277C2" w:rsidRPr="0006662D" w:rsidRDefault="00B277C2" w:rsidP="00B277C2">
      <w:pPr>
        <w:pStyle w:val="BodyText2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655B751" w14:textId="48F0087B" w:rsidR="00735B4F" w:rsidRDefault="00EE046D" w:rsidP="00764755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EB68A6" w:rsidRPr="0006662D">
        <w:rPr>
          <w:rFonts w:ascii="Arial" w:hAnsi="Arial" w:cs="Arial"/>
          <w:bCs/>
          <w:sz w:val="22"/>
          <w:szCs w:val="22"/>
        </w:rPr>
        <w:t>.</w:t>
      </w:r>
      <w:r w:rsidR="00764755">
        <w:rPr>
          <w:rFonts w:ascii="Arial" w:hAnsi="Arial" w:cs="Arial"/>
          <w:bCs/>
          <w:sz w:val="22"/>
          <w:szCs w:val="22"/>
        </w:rPr>
        <w:t>1</w:t>
      </w:r>
      <w:r w:rsidR="00EB68A6" w:rsidRPr="0006662D">
        <w:rPr>
          <w:rFonts w:ascii="Arial" w:hAnsi="Arial" w:cs="Arial"/>
          <w:bCs/>
          <w:sz w:val="22"/>
          <w:szCs w:val="22"/>
        </w:rPr>
        <w:t xml:space="preserve">. </w:t>
      </w:r>
      <w:r w:rsidR="00EB68A6" w:rsidRPr="0006662D">
        <w:rPr>
          <w:rFonts w:ascii="Arial" w:hAnsi="Arial" w:cs="Arial"/>
          <w:bCs/>
          <w:sz w:val="22"/>
          <w:szCs w:val="22"/>
        </w:rPr>
        <w:tab/>
      </w:r>
      <w:r w:rsidR="00764755" w:rsidRPr="00764755">
        <w:rPr>
          <w:rFonts w:ascii="Arial" w:hAnsi="Arial" w:cs="Arial"/>
          <w:bCs/>
          <w:sz w:val="22"/>
          <w:szCs w:val="22"/>
        </w:rPr>
        <w:t>Describe any partnerships with community-based (nonprofit) partners that your agency plans to employ for the purposes of this project, please attach copies of any current formal agreements (MOUs) and/or Letters of Support</w:t>
      </w:r>
      <w:r w:rsidR="00764755">
        <w:rPr>
          <w:rFonts w:ascii="Arial" w:hAnsi="Arial" w:cs="Arial"/>
          <w:bCs/>
          <w:sz w:val="22"/>
          <w:szCs w:val="22"/>
        </w:rPr>
        <w:t>.</w:t>
      </w:r>
    </w:p>
    <w:p w14:paraId="4F8D4EB2" w14:textId="77777777" w:rsidR="00764755" w:rsidRPr="0006662D" w:rsidRDefault="00764755" w:rsidP="00764755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</w:p>
    <w:p w14:paraId="2132309F" w14:textId="1D800913" w:rsidR="00735B4F" w:rsidRPr="0006662D" w:rsidRDefault="00735B4F" w:rsidP="00735B4F">
      <w:pPr>
        <w:pStyle w:val="BodyText2"/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B940B9C" w14:textId="6EB0508A" w:rsidR="00810F68" w:rsidRPr="00764755" w:rsidRDefault="00764755" w:rsidP="00817C58">
      <w:pPr>
        <w:pStyle w:val="BodyText2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PROJECT DESIGN</w:t>
      </w:r>
      <w:r w:rsidR="00810F68" w:rsidRPr="00764755">
        <w:rPr>
          <w:rFonts w:ascii="Arial" w:hAnsi="Arial" w:cs="Arial"/>
          <w:b/>
          <w:bCs/>
          <w:sz w:val="22"/>
          <w:szCs w:val="22"/>
          <w:u w:val="single"/>
        </w:rPr>
        <w:t xml:space="preserve"> &amp; </w:t>
      </w:r>
      <w:r w:rsidR="00817C58" w:rsidRPr="00764755">
        <w:rPr>
          <w:rFonts w:ascii="Arial" w:hAnsi="Arial" w:cs="Arial"/>
          <w:b/>
          <w:bCs/>
          <w:sz w:val="22"/>
          <w:szCs w:val="22"/>
          <w:u w:val="single"/>
        </w:rPr>
        <w:t>IMPLEMENTATION</w:t>
      </w:r>
      <w:r w:rsidR="00817C58" w:rsidRPr="0076475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35B4F" w:rsidRPr="00764755">
        <w:rPr>
          <w:rFonts w:ascii="Arial" w:hAnsi="Arial" w:cs="Arial"/>
          <w:b/>
          <w:sz w:val="22"/>
          <w:szCs w:val="22"/>
          <w:u w:val="single"/>
        </w:rPr>
        <w:t>TIMELINE:</w:t>
      </w:r>
      <w:r w:rsidR="00810F68" w:rsidRPr="0076475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0B0E7E" w14:textId="77777777" w:rsidR="00193FE5" w:rsidRDefault="00193FE5" w:rsidP="00193FE5">
      <w:pPr>
        <w:pStyle w:val="BodyText2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686329C" w14:textId="212ED5C3" w:rsidR="0059521F" w:rsidRDefault="00FE685E" w:rsidP="00193FE5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810F68">
        <w:rPr>
          <w:rFonts w:ascii="Arial" w:hAnsi="Arial" w:cs="Arial"/>
          <w:bCs/>
          <w:sz w:val="22"/>
          <w:szCs w:val="22"/>
        </w:rPr>
        <w:t>.1.</w:t>
      </w:r>
      <w:r w:rsidR="00810F68">
        <w:rPr>
          <w:rFonts w:ascii="Arial" w:hAnsi="Arial" w:cs="Arial"/>
          <w:bCs/>
          <w:sz w:val="22"/>
          <w:szCs w:val="22"/>
        </w:rPr>
        <w:tab/>
      </w:r>
      <w:r w:rsidR="00193FE5">
        <w:rPr>
          <w:rFonts w:ascii="Arial" w:hAnsi="Arial" w:cs="Arial"/>
          <w:bCs/>
          <w:sz w:val="22"/>
          <w:szCs w:val="22"/>
        </w:rPr>
        <w:t>L</w:t>
      </w:r>
      <w:r w:rsidR="00810F68">
        <w:rPr>
          <w:rFonts w:ascii="Arial" w:hAnsi="Arial" w:cs="Arial"/>
          <w:bCs/>
          <w:sz w:val="22"/>
          <w:szCs w:val="22"/>
        </w:rPr>
        <w:t xml:space="preserve">ist each piece of equipment you intend to purchase </w:t>
      </w:r>
      <w:r w:rsidR="00EE046D">
        <w:rPr>
          <w:rFonts w:ascii="Arial" w:hAnsi="Arial" w:cs="Arial"/>
          <w:bCs/>
          <w:sz w:val="22"/>
          <w:szCs w:val="22"/>
        </w:rPr>
        <w:t xml:space="preserve">to achieve the </w:t>
      </w:r>
      <w:r w:rsidR="00764755">
        <w:rPr>
          <w:rFonts w:ascii="Arial" w:hAnsi="Arial" w:cs="Arial"/>
          <w:bCs/>
          <w:sz w:val="22"/>
          <w:szCs w:val="22"/>
        </w:rPr>
        <w:t>Goal</w:t>
      </w:r>
      <w:r w:rsidR="00EE046D">
        <w:rPr>
          <w:rFonts w:ascii="Arial" w:hAnsi="Arial" w:cs="Arial"/>
          <w:bCs/>
          <w:sz w:val="22"/>
          <w:szCs w:val="22"/>
        </w:rPr>
        <w:t>s</w:t>
      </w:r>
      <w:r w:rsidR="00764755">
        <w:rPr>
          <w:rFonts w:ascii="Arial" w:hAnsi="Arial" w:cs="Arial"/>
          <w:bCs/>
          <w:sz w:val="22"/>
          <w:szCs w:val="22"/>
        </w:rPr>
        <w:t xml:space="preserve"> and Objectives</w:t>
      </w:r>
      <w:r w:rsidR="00EE046D">
        <w:rPr>
          <w:rFonts w:ascii="Arial" w:hAnsi="Arial" w:cs="Arial"/>
          <w:bCs/>
          <w:sz w:val="22"/>
          <w:szCs w:val="22"/>
        </w:rPr>
        <w:t xml:space="preserve"> listed above.</w:t>
      </w:r>
      <w:r w:rsidR="00897718">
        <w:rPr>
          <w:rFonts w:ascii="Arial" w:hAnsi="Arial" w:cs="Arial"/>
          <w:bCs/>
          <w:sz w:val="22"/>
          <w:szCs w:val="22"/>
        </w:rPr>
        <w:t xml:space="preserve"> How will it be deployed/used by your agency?</w:t>
      </w:r>
    </w:p>
    <w:p w14:paraId="374E18CA" w14:textId="77777777" w:rsidR="00193FE5" w:rsidRDefault="00193FE5" w:rsidP="00EE046D">
      <w:pPr>
        <w:pStyle w:val="BodyText2"/>
        <w:jc w:val="both"/>
        <w:rPr>
          <w:rFonts w:ascii="Arial" w:hAnsi="Arial" w:cs="Arial"/>
          <w:bCs/>
          <w:sz w:val="22"/>
          <w:szCs w:val="22"/>
        </w:rPr>
      </w:pPr>
    </w:p>
    <w:p w14:paraId="0165BF86" w14:textId="3E08D21B" w:rsidR="0059521F" w:rsidRDefault="00FE685E" w:rsidP="00193FE5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810F68">
        <w:rPr>
          <w:rFonts w:ascii="Arial" w:hAnsi="Arial" w:cs="Arial"/>
          <w:bCs/>
          <w:sz w:val="22"/>
          <w:szCs w:val="22"/>
        </w:rPr>
        <w:t>.</w:t>
      </w:r>
      <w:r w:rsidR="00897718">
        <w:rPr>
          <w:rFonts w:ascii="Arial" w:hAnsi="Arial" w:cs="Arial"/>
          <w:bCs/>
          <w:sz w:val="22"/>
          <w:szCs w:val="22"/>
        </w:rPr>
        <w:t>2</w:t>
      </w:r>
      <w:r w:rsidR="00810F68">
        <w:rPr>
          <w:rFonts w:ascii="Arial" w:hAnsi="Arial" w:cs="Arial"/>
          <w:bCs/>
          <w:sz w:val="22"/>
          <w:szCs w:val="22"/>
        </w:rPr>
        <w:t>.</w:t>
      </w:r>
      <w:r w:rsidR="00897718" w:rsidRPr="00897718">
        <w:rPr>
          <w:rFonts w:ascii="Arial" w:hAnsi="Arial" w:cs="Arial"/>
          <w:bCs/>
          <w:sz w:val="22"/>
          <w:szCs w:val="22"/>
        </w:rPr>
        <w:t xml:space="preserve"> </w:t>
      </w:r>
      <w:r w:rsidR="00897718">
        <w:rPr>
          <w:rFonts w:ascii="Arial" w:hAnsi="Arial" w:cs="Arial"/>
          <w:bCs/>
          <w:sz w:val="22"/>
          <w:szCs w:val="22"/>
        </w:rPr>
        <w:tab/>
        <w:t>List any staff you plan to hire and/or subcontracts your agency intends to utilize to implement your Goals, Objective, and Activities listed above. Please provide JOB DESCRIPTIONS as separate attachments to this Scope.</w:t>
      </w:r>
    </w:p>
    <w:p w14:paraId="50FCCC1E" w14:textId="0D2F79D6" w:rsidR="002F5280" w:rsidRDefault="002F5280" w:rsidP="00193FE5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</w:p>
    <w:p w14:paraId="68E3C994" w14:textId="5A124FE5" w:rsidR="00897718" w:rsidRDefault="00897718" w:rsidP="00897718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D.3.</w:t>
      </w:r>
      <w:r>
        <w:rPr>
          <w:rFonts w:ascii="Arial" w:hAnsi="Arial" w:cs="Arial"/>
          <w:bCs/>
          <w:sz w:val="22"/>
          <w:szCs w:val="22"/>
        </w:rPr>
        <w:tab/>
        <w:t>Describe how your agency will implement the activities funded by VCIF – provide detail as to how the equipment, staff, training, subcontracts, and other items</w:t>
      </w:r>
      <w:r w:rsidRPr="00FB1C83">
        <w:rPr>
          <w:rFonts w:ascii="Arial" w:hAnsi="Arial" w:cs="Arial"/>
          <w:b/>
          <w:sz w:val="22"/>
          <w:szCs w:val="22"/>
        </w:rPr>
        <w:t xml:space="preserve"> listed on your budget</w:t>
      </w:r>
      <w:r>
        <w:rPr>
          <w:rFonts w:ascii="Arial" w:hAnsi="Arial" w:cs="Arial"/>
          <w:bCs/>
          <w:sz w:val="22"/>
          <w:szCs w:val="22"/>
        </w:rPr>
        <w:t xml:space="preserve"> will enable or enhance the Goal(s), Objectives, and Activities listed above. </w:t>
      </w:r>
    </w:p>
    <w:p w14:paraId="05B91A8C" w14:textId="77777777" w:rsidR="00897718" w:rsidRDefault="00897718" w:rsidP="00897718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</w:p>
    <w:p w14:paraId="293C0FED" w14:textId="2C08CAC4" w:rsidR="00897718" w:rsidRDefault="00897718" w:rsidP="00897718">
      <w:pPr>
        <w:pStyle w:val="BodyText2"/>
        <w:ind w:firstLine="4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D.4. </w:t>
      </w:r>
      <w:r>
        <w:rPr>
          <w:rFonts w:ascii="Arial" w:hAnsi="Arial" w:cs="Arial"/>
          <w:bCs/>
          <w:sz w:val="22"/>
          <w:szCs w:val="22"/>
        </w:rPr>
        <w:tab/>
        <w:t>What impact will this funding have on your agency’s ability to respond to violent crime?</w:t>
      </w:r>
    </w:p>
    <w:p w14:paraId="175DDD0F" w14:textId="17B3318F" w:rsidR="0059521F" w:rsidRDefault="0059521F" w:rsidP="00193FE5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</w:p>
    <w:p w14:paraId="5080FB3D" w14:textId="77777777" w:rsidR="00897718" w:rsidRPr="00810F68" w:rsidRDefault="00897718" w:rsidP="00193FE5">
      <w:pPr>
        <w:pStyle w:val="BodyText2"/>
        <w:ind w:left="1440" w:hanging="990"/>
        <w:jc w:val="both"/>
        <w:rPr>
          <w:rFonts w:ascii="Arial" w:hAnsi="Arial" w:cs="Arial"/>
          <w:bCs/>
          <w:sz w:val="22"/>
          <w:szCs w:val="22"/>
        </w:rPr>
      </w:pPr>
    </w:p>
    <w:p w14:paraId="0AE2DA06" w14:textId="77777777" w:rsidR="005D5EE9" w:rsidRDefault="005D5EE9" w:rsidP="00810F68">
      <w:pPr>
        <w:pStyle w:val="BodyText2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E8D20D" w14:textId="4B760D23" w:rsidR="00735B4F" w:rsidRPr="00193FE5" w:rsidRDefault="00810F68" w:rsidP="00810F68">
      <w:pPr>
        <w:pStyle w:val="BodyText2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B2BF8">
        <w:rPr>
          <w:rFonts w:ascii="Arial" w:hAnsi="Arial" w:cs="Arial"/>
          <w:b/>
          <w:sz w:val="22"/>
          <w:szCs w:val="22"/>
          <w:u w:val="single"/>
        </w:rPr>
        <w:t xml:space="preserve">Please edit </w:t>
      </w:r>
      <w:r w:rsidR="00193FE5" w:rsidRPr="001B2BF8">
        <w:rPr>
          <w:rFonts w:ascii="Arial" w:hAnsi="Arial" w:cs="Arial"/>
          <w:b/>
          <w:sz w:val="22"/>
          <w:szCs w:val="22"/>
          <w:u w:val="single"/>
        </w:rPr>
        <w:t>the timeline below</w:t>
      </w:r>
      <w:r w:rsidR="00193FE5" w:rsidRPr="00193FE5">
        <w:rPr>
          <w:rFonts w:ascii="Arial" w:hAnsi="Arial" w:cs="Arial"/>
          <w:bCs/>
          <w:sz w:val="22"/>
          <w:szCs w:val="22"/>
        </w:rPr>
        <w:t xml:space="preserve"> to include the </w:t>
      </w:r>
      <w:r w:rsidR="00193FE5" w:rsidRPr="009A0731">
        <w:rPr>
          <w:rFonts w:ascii="Arial" w:hAnsi="Arial" w:cs="Arial"/>
          <w:b/>
          <w:sz w:val="22"/>
          <w:szCs w:val="22"/>
        </w:rPr>
        <w:t>activities listed above</w:t>
      </w:r>
      <w:r w:rsidR="00193FE5" w:rsidRPr="00193FE5">
        <w:rPr>
          <w:rFonts w:ascii="Arial" w:hAnsi="Arial" w:cs="Arial"/>
          <w:bCs/>
          <w:sz w:val="22"/>
          <w:szCs w:val="22"/>
        </w:rPr>
        <w:t xml:space="preserve">, </w:t>
      </w:r>
      <w:r w:rsidRPr="00193FE5">
        <w:rPr>
          <w:rFonts w:ascii="Arial" w:hAnsi="Arial" w:cs="Arial"/>
          <w:bCs/>
          <w:sz w:val="22"/>
          <w:szCs w:val="22"/>
        </w:rPr>
        <w:t>according to</w:t>
      </w:r>
      <w:r w:rsidRPr="009A0731">
        <w:rPr>
          <w:rFonts w:ascii="Arial" w:hAnsi="Arial" w:cs="Arial"/>
          <w:b/>
          <w:sz w:val="22"/>
          <w:szCs w:val="22"/>
        </w:rPr>
        <w:t xml:space="preserve"> your specific project</w:t>
      </w:r>
      <w:r w:rsidR="00193FE5" w:rsidRPr="00193FE5">
        <w:rPr>
          <w:rFonts w:ascii="Arial" w:hAnsi="Arial" w:cs="Arial"/>
          <w:bCs/>
          <w:sz w:val="22"/>
          <w:szCs w:val="22"/>
        </w:rPr>
        <w:t>:</w:t>
      </w:r>
    </w:p>
    <w:p w14:paraId="5E6BAA57" w14:textId="77777777" w:rsidR="00735B4F" w:rsidRPr="0006662D" w:rsidRDefault="00735B4F" w:rsidP="00735B4F">
      <w:pPr>
        <w:pStyle w:val="BodyText2"/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10255" w:type="dxa"/>
        <w:tblInd w:w="720" w:type="dxa"/>
        <w:tblLook w:val="04A0" w:firstRow="1" w:lastRow="0" w:firstColumn="1" w:lastColumn="0" w:noHBand="0" w:noVBand="1"/>
      </w:tblPr>
      <w:tblGrid>
        <w:gridCol w:w="2425"/>
        <w:gridCol w:w="4770"/>
        <w:gridCol w:w="3060"/>
      </w:tblGrid>
      <w:tr w:rsidR="00735B4F" w:rsidRPr="0006662D" w14:paraId="310E3175" w14:textId="77777777" w:rsidTr="00810F68">
        <w:tc>
          <w:tcPr>
            <w:tcW w:w="2425" w:type="dxa"/>
          </w:tcPr>
          <w:p w14:paraId="26232F19" w14:textId="68CCB8BD" w:rsidR="00735B4F" w:rsidRPr="0006662D" w:rsidRDefault="00AF47F7" w:rsidP="00735B4F">
            <w:pPr>
              <w:pStyle w:val="BodyText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Length of time</w:t>
            </w:r>
          </w:p>
        </w:tc>
        <w:tc>
          <w:tcPr>
            <w:tcW w:w="4770" w:type="dxa"/>
          </w:tcPr>
          <w:p w14:paraId="2ED2972B" w14:textId="02386F94" w:rsidR="00735B4F" w:rsidRPr="0006662D" w:rsidRDefault="00735B4F" w:rsidP="00735B4F">
            <w:pPr>
              <w:pStyle w:val="BodyText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ACTIVITY</w:t>
            </w:r>
          </w:p>
        </w:tc>
        <w:tc>
          <w:tcPr>
            <w:tcW w:w="3060" w:type="dxa"/>
          </w:tcPr>
          <w:p w14:paraId="5FFE123A" w14:textId="6E819B71" w:rsidR="00735B4F" w:rsidRPr="0006662D" w:rsidRDefault="00735B4F" w:rsidP="00735B4F">
            <w:pPr>
              <w:pStyle w:val="BodyText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 xml:space="preserve">INDIVIDUAL </w:t>
            </w:r>
            <w:r w:rsidR="00810F68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06662D">
              <w:rPr>
                <w:rFonts w:ascii="Arial" w:hAnsi="Arial" w:cs="Arial"/>
                <w:bCs/>
                <w:sz w:val="22"/>
                <w:szCs w:val="22"/>
              </w:rPr>
              <w:t>ESPONSIBLE</w:t>
            </w:r>
          </w:p>
        </w:tc>
      </w:tr>
      <w:tr w:rsidR="00735B4F" w:rsidRPr="0006662D" w14:paraId="1E3DA783" w14:textId="77777777" w:rsidTr="00810F68">
        <w:tc>
          <w:tcPr>
            <w:tcW w:w="2425" w:type="dxa"/>
          </w:tcPr>
          <w:p w14:paraId="088C2F0C" w14:textId="066E1C73" w:rsidR="00735B4F" w:rsidRPr="0006662D" w:rsidRDefault="00AF47F7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 xml:space="preserve">30 days after contract </w:t>
            </w:r>
            <w:r w:rsidR="00EB68A6" w:rsidRPr="0006662D">
              <w:rPr>
                <w:rFonts w:ascii="Arial" w:hAnsi="Arial" w:cs="Arial"/>
                <w:bCs/>
                <w:sz w:val="22"/>
                <w:szCs w:val="22"/>
              </w:rPr>
              <w:t>execution</w:t>
            </w:r>
          </w:p>
        </w:tc>
        <w:tc>
          <w:tcPr>
            <w:tcW w:w="4770" w:type="dxa"/>
          </w:tcPr>
          <w:p w14:paraId="04F59529" w14:textId="4E09A53B" w:rsidR="00735B4F" w:rsidRPr="0006662D" w:rsidRDefault="00EE046D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Engage with OCJP Technical Assistance Provider for ongoing support and training</w:t>
            </w:r>
          </w:p>
        </w:tc>
        <w:tc>
          <w:tcPr>
            <w:tcW w:w="3060" w:type="dxa"/>
          </w:tcPr>
          <w:p w14:paraId="5C680967" w14:textId="66ED82D8" w:rsidR="00735B4F" w:rsidRPr="0006662D" w:rsidRDefault="001A5B44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Project Director</w:t>
            </w:r>
            <w:r w:rsidR="00296C00">
              <w:rPr>
                <w:rFonts w:ascii="Arial" w:hAnsi="Arial" w:cs="Arial"/>
                <w:bCs/>
                <w:sz w:val="22"/>
                <w:szCs w:val="22"/>
              </w:rPr>
              <w:t xml:space="preserve"> (specify)</w:t>
            </w:r>
          </w:p>
        </w:tc>
      </w:tr>
      <w:tr w:rsidR="001A5B44" w:rsidRPr="0006662D" w14:paraId="67CD83EE" w14:textId="77777777" w:rsidTr="00810F68">
        <w:tc>
          <w:tcPr>
            <w:tcW w:w="2425" w:type="dxa"/>
          </w:tcPr>
          <w:p w14:paraId="3E500011" w14:textId="3CFF3AC4" w:rsidR="001A5B44" w:rsidRPr="0006662D" w:rsidRDefault="00296C00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="00AF47F7" w:rsidRPr="0006662D">
              <w:rPr>
                <w:rFonts w:ascii="Arial" w:hAnsi="Arial" w:cs="Arial"/>
                <w:bCs/>
                <w:sz w:val="22"/>
                <w:szCs w:val="22"/>
              </w:rPr>
              <w:t xml:space="preserve"> months after contract </w:t>
            </w:r>
            <w:r w:rsidR="00877F75" w:rsidRPr="0006662D">
              <w:rPr>
                <w:rFonts w:ascii="Arial" w:hAnsi="Arial" w:cs="Arial"/>
                <w:bCs/>
                <w:sz w:val="22"/>
                <w:szCs w:val="22"/>
              </w:rPr>
              <w:t>execution</w:t>
            </w:r>
          </w:p>
        </w:tc>
        <w:tc>
          <w:tcPr>
            <w:tcW w:w="4770" w:type="dxa"/>
          </w:tcPr>
          <w:p w14:paraId="1E1F5DDA" w14:textId="38D8485E" w:rsidR="001A5B44" w:rsidRPr="0006662D" w:rsidRDefault="001A5B44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 xml:space="preserve">Execute any subcontracts </w:t>
            </w:r>
            <w:r w:rsidR="00EE046D">
              <w:rPr>
                <w:rFonts w:ascii="Arial" w:hAnsi="Arial" w:cs="Arial"/>
                <w:bCs/>
                <w:sz w:val="22"/>
                <w:szCs w:val="22"/>
              </w:rPr>
              <w:t>referenced in this scope</w:t>
            </w:r>
          </w:p>
        </w:tc>
        <w:tc>
          <w:tcPr>
            <w:tcW w:w="3060" w:type="dxa"/>
          </w:tcPr>
          <w:p w14:paraId="34602739" w14:textId="4E27380E" w:rsidR="001A5B44" w:rsidRPr="0006662D" w:rsidRDefault="001A5B44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Project Director</w:t>
            </w:r>
          </w:p>
        </w:tc>
      </w:tr>
      <w:tr w:rsidR="00810F68" w:rsidRPr="0006662D" w14:paraId="2A840BE9" w14:textId="77777777" w:rsidTr="00810F68">
        <w:tc>
          <w:tcPr>
            <w:tcW w:w="2425" w:type="dxa"/>
          </w:tcPr>
          <w:p w14:paraId="1E41102C" w14:textId="144C8722" w:rsidR="00810F68" w:rsidRPr="0006662D" w:rsidRDefault="00296C00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="00810F68">
              <w:rPr>
                <w:rFonts w:ascii="Arial" w:hAnsi="Arial" w:cs="Arial"/>
                <w:bCs/>
                <w:sz w:val="22"/>
                <w:szCs w:val="22"/>
              </w:rPr>
              <w:t xml:space="preserve"> months after contract execution</w:t>
            </w:r>
          </w:p>
        </w:tc>
        <w:tc>
          <w:tcPr>
            <w:tcW w:w="4770" w:type="dxa"/>
          </w:tcPr>
          <w:p w14:paraId="41163071" w14:textId="373DDDE9" w:rsidR="00810F68" w:rsidRPr="0006662D" w:rsidRDefault="00810F68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 equipment/technology needed for programming is purchased &amp; installed</w:t>
            </w:r>
          </w:p>
        </w:tc>
        <w:tc>
          <w:tcPr>
            <w:tcW w:w="3060" w:type="dxa"/>
          </w:tcPr>
          <w:p w14:paraId="0B4D2B55" w14:textId="1C835C37" w:rsidR="00810F68" w:rsidRPr="0006662D" w:rsidRDefault="00810F68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Project Director</w:t>
            </w:r>
          </w:p>
        </w:tc>
      </w:tr>
      <w:tr w:rsidR="001A5B44" w:rsidRPr="0006662D" w14:paraId="68056DCC" w14:textId="77777777" w:rsidTr="00810F68">
        <w:tc>
          <w:tcPr>
            <w:tcW w:w="2425" w:type="dxa"/>
          </w:tcPr>
          <w:p w14:paraId="524B3393" w14:textId="5BE8A8BA" w:rsidR="001A5B44" w:rsidRPr="0006662D" w:rsidRDefault="00296C00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="00EB68A6" w:rsidRPr="0006662D">
              <w:rPr>
                <w:rFonts w:ascii="Arial" w:hAnsi="Arial" w:cs="Arial"/>
                <w:bCs/>
                <w:sz w:val="22"/>
                <w:szCs w:val="22"/>
              </w:rPr>
              <w:t xml:space="preserve"> months after contract</w:t>
            </w:r>
            <w:r w:rsidR="00877F75" w:rsidRPr="0006662D">
              <w:rPr>
                <w:rFonts w:ascii="Arial" w:hAnsi="Arial" w:cs="Arial"/>
                <w:bCs/>
                <w:sz w:val="22"/>
                <w:szCs w:val="22"/>
              </w:rPr>
              <w:t xml:space="preserve"> execution</w:t>
            </w:r>
          </w:p>
        </w:tc>
        <w:tc>
          <w:tcPr>
            <w:tcW w:w="4770" w:type="dxa"/>
          </w:tcPr>
          <w:p w14:paraId="2A0680BF" w14:textId="0A0EB751" w:rsidR="001A5B44" w:rsidRPr="0006662D" w:rsidRDefault="00AF02E7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MOUs signed with community</w:t>
            </w:r>
            <w:r w:rsidR="00776790" w:rsidRPr="0006662D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06662D">
              <w:rPr>
                <w:rFonts w:ascii="Arial" w:hAnsi="Arial" w:cs="Arial"/>
                <w:bCs/>
                <w:sz w:val="22"/>
                <w:szCs w:val="22"/>
              </w:rPr>
              <w:t>based programs</w:t>
            </w:r>
          </w:p>
        </w:tc>
        <w:tc>
          <w:tcPr>
            <w:tcW w:w="3060" w:type="dxa"/>
          </w:tcPr>
          <w:p w14:paraId="2560FD3F" w14:textId="77777777" w:rsidR="00810F68" w:rsidRDefault="00AF02E7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Project Director</w:t>
            </w:r>
            <w:r w:rsidR="001A7079" w:rsidRPr="0006662D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  <w:p w14:paraId="5685D9E8" w14:textId="7C38AD65" w:rsidR="001A5B44" w:rsidRPr="0006662D" w:rsidRDefault="001A7079" w:rsidP="00817C5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Authorized Official</w:t>
            </w:r>
          </w:p>
        </w:tc>
      </w:tr>
      <w:tr w:rsidR="00897718" w:rsidRPr="0006662D" w14:paraId="651A8F41" w14:textId="77777777" w:rsidTr="00810F68">
        <w:tc>
          <w:tcPr>
            <w:tcW w:w="2425" w:type="dxa"/>
          </w:tcPr>
          <w:p w14:paraId="589F3315" w14:textId="3AD1A348" w:rsidR="00897718" w:rsidRDefault="00897718" w:rsidP="0089771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Pr="0006662D">
              <w:rPr>
                <w:rFonts w:ascii="Arial" w:hAnsi="Arial" w:cs="Arial"/>
                <w:bCs/>
                <w:sz w:val="22"/>
                <w:szCs w:val="22"/>
              </w:rPr>
              <w:t xml:space="preserve"> months after contract execution</w:t>
            </w:r>
          </w:p>
        </w:tc>
        <w:tc>
          <w:tcPr>
            <w:tcW w:w="4770" w:type="dxa"/>
          </w:tcPr>
          <w:p w14:paraId="6E77A33D" w14:textId="1771E111" w:rsidR="00897718" w:rsidRDefault="00897718" w:rsidP="0089771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Intervention/strategy is implemented (if planning to execute multiple strategies, include those in the timeline as appropriate)</w:t>
            </w:r>
          </w:p>
        </w:tc>
        <w:tc>
          <w:tcPr>
            <w:tcW w:w="3060" w:type="dxa"/>
          </w:tcPr>
          <w:p w14:paraId="7EBE499A" w14:textId="06D40FD6" w:rsidR="00897718" w:rsidRPr="0006662D" w:rsidRDefault="00897718" w:rsidP="0089771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Project Director</w:t>
            </w:r>
          </w:p>
        </w:tc>
      </w:tr>
      <w:tr w:rsidR="00897718" w:rsidRPr="0006662D" w14:paraId="42DD08E2" w14:textId="77777777" w:rsidTr="00810F68">
        <w:tc>
          <w:tcPr>
            <w:tcW w:w="2425" w:type="dxa"/>
          </w:tcPr>
          <w:p w14:paraId="3352271E" w14:textId="6BCBBCFE" w:rsidR="00897718" w:rsidRPr="0006662D" w:rsidRDefault="00997A57" w:rsidP="0089771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997A57">
              <w:rPr>
                <w:rFonts w:ascii="Arial" w:hAnsi="Arial" w:cs="Arial"/>
                <w:bCs/>
                <w:sz w:val="22"/>
                <w:szCs w:val="22"/>
              </w:rPr>
              <w:t>Report submission as required</w:t>
            </w:r>
          </w:p>
        </w:tc>
        <w:tc>
          <w:tcPr>
            <w:tcW w:w="4770" w:type="dxa"/>
          </w:tcPr>
          <w:p w14:paraId="71B374F9" w14:textId="7F546BF6" w:rsidR="00897718" w:rsidRPr="0006662D" w:rsidRDefault="00897718" w:rsidP="0089771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Required benchmark and outcomes reporting</w:t>
            </w:r>
          </w:p>
        </w:tc>
        <w:tc>
          <w:tcPr>
            <w:tcW w:w="3060" w:type="dxa"/>
          </w:tcPr>
          <w:p w14:paraId="0C9B74D0" w14:textId="64BEC64F" w:rsidR="00897718" w:rsidRPr="0006662D" w:rsidRDefault="00897718" w:rsidP="0089771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Project Director</w:t>
            </w:r>
          </w:p>
        </w:tc>
      </w:tr>
      <w:tr w:rsidR="00897718" w:rsidRPr="0006662D" w14:paraId="279A291C" w14:textId="77777777" w:rsidTr="00810F68">
        <w:tc>
          <w:tcPr>
            <w:tcW w:w="2425" w:type="dxa"/>
          </w:tcPr>
          <w:p w14:paraId="1566545B" w14:textId="6B1FCAD6" w:rsidR="00897718" w:rsidRPr="0006662D" w:rsidRDefault="00897718" w:rsidP="0089771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End of contract period</w:t>
            </w:r>
          </w:p>
        </w:tc>
        <w:tc>
          <w:tcPr>
            <w:tcW w:w="4770" w:type="dxa"/>
          </w:tcPr>
          <w:p w14:paraId="11BEF211" w14:textId="1DC8CADD" w:rsidR="00897718" w:rsidRPr="0006662D" w:rsidRDefault="00897718" w:rsidP="0089771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Submit program output report</w:t>
            </w:r>
          </w:p>
        </w:tc>
        <w:tc>
          <w:tcPr>
            <w:tcW w:w="3060" w:type="dxa"/>
          </w:tcPr>
          <w:p w14:paraId="655922D5" w14:textId="0865C83C" w:rsidR="00897718" w:rsidRPr="0006662D" w:rsidRDefault="00897718" w:rsidP="00897718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 w:rsidRPr="0006662D">
              <w:rPr>
                <w:rFonts w:ascii="Arial" w:hAnsi="Arial" w:cs="Arial"/>
                <w:bCs/>
                <w:sz w:val="22"/>
                <w:szCs w:val="22"/>
              </w:rPr>
              <w:t>Project Director</w:t>
            </w:r>
          </w:p>
        </w:tc>
      </w:tr>
    </w:tbl>
    <w:p w14:paraId="6871F4C2" w14:textId="77777777" w:rsidR="00897718" w:rsidRDefault="00897718" w:rsidP="00897718">
      <w:pPr>
        <w:pStyle w:val="BodyText2"/>
        <w:jc w:val="both"/>
        <w:rPr>
          <w:rFonts w:ascii="Arial" w:hAnsi="Arial"/>
          <w:bCs/>
          <w:sz w:val="22"/>
          <w:szCs w:val="22"/>
        </w:rPr>
      </w:pPr>
    </w:p>
    <w:p w14:paraId="6C28110F" w14:textId="52C33B0C" w:rsidR="001B7828" w:rsidRPr="00997A57" w:rsidRDefault="004E165E" w:rsidP="00997A57">
      <w:pPr>
        <w:pStyle w:val="BodyText2"/>
        <w:jc w:val="both"/>
        <w:rPr>
          <w:rFonts w:ascii="Arial" w:hAnsi="Arial"/>
          <w:bCs/>
          <w:sz w:val="22"/>
          <w:szCs w:val="22"/>
        </w:rPr>
      </w:pPr>
      <w:r w:rsidRPr="0006662D">
        <w:rPr>
          <w:rFonts w:ascii="Arial" w:hAnsi="Arial"/>
          <w:bCs/>
          <w:sz w:val="22"/>
          <w:szCs w:val="22"/>
        </w:rPr>
        <w:tab/>
      </w:r>
    </w:p>
    <w:p w14:paraId="5432A678" w14:textId="6F466EFA" w:rsidR="005D7D0F" w:rsidRPr="00897718" w:rsidRDefault="005D7D0F" w:rsidP="00817C58">
      <w:pPr>
        <w:pStyle w:val="BodyText2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771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OUTPUTS</w:t>
      </w:r>
      <w:r w:rsidRPr="0089771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E652612" w14:textId="77777777" w:rsidR="005D7D0F" w:rsidRPr="0006662D" w:rsidRDefault="005D7D0F" w:rsidP="005D7D0F">
      <w:pPr>
        <w:pStyle w:val="BodyText2"/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7959DE6" w14:textId="642AFA8F" w:rsidR="00296C00" w:rsidRDefault="00FE685E" w:rsidP="00897718">
      <w:pPr>
        <w:pStyle w:val="BodyText2"/>
        <w:ind w:left="900" w:hanging="450"/>
        <w:jc w:val="both"/>
        <w:rPr>
          <w:rFonts w:ascii="Arial" w:hAnsi="Arial" w:cs="Arial"/>
          <w:bCs/>
          <w:sz w:val="22"/>
          <w:szCs w:val="22"/>
        </w:rPr>
      </w:pPr>
      <w:bookmarkStart w:id="2" w:name="_Hlk115448155"/>
      <w:r>
        <w:rPr>
          <w:rFonts w:ascii="Arial" w:hAnsi="Arial" w:cs="Arial"/>
          <w:bCs/>
          <w:sz w:val="22"/>
          <w:szCs w:val="22"/>
        </w:rPr>
        <w:t>E</w:t>
      </w:r>
      <w:r w:rsidR="005D7D0F" w:rsidRPr="0006662D">
        <w:rPr>
          <w:rFonts w:ascii="Arial" w:hAnsi="Arial" w:cs="Arial"/>
          <w:bCs/>
          <w:sz w:val="22"/>
          <w:szCs w:val="22"/>
        </w:rPr>
        <w:t xml:space="preserve">.1. </w:t>
      </w:r>
      <w:r w:rsidR="00877F75" w:rsidRPr="0006662D">
        <w:rPr>
          <w:rFonts w:ascii="Arial" w:hAnsi="Arial" w:cs="Arial"/>
          <w:bCs/>
          <w:sz w:val="22"/>
          <w:szCs w:val="22"/>
        </w:rPr>
        <w:t xml:space="preserve">The following performance measures will be reported </w:t>
      </w:r>
      <w:r w:rsidR="00E16F52">
        <w:rPr>
          <w:rFonts w:ascii="Arial" w:hAnsi="Arial" w:cs="Arial"/>
          <w:bCs/>
          <w:sz w:val="22"/>
          <w:szCs w:val="22"/>
        </w:rPr>
        <w:t>as required</w:t>
      </w:r>
      <w:r w:rsidR="00877F75" w:rsidRPr="0006662D">
        <w:rPr>
          <w:rFonts w:ascii="Arial" w:hAnsi="Arial" w:cs="Arial"/>
          <w:bCs/>
          <w:sz w:val="22"/>
          <w:szCs w:val="22"/>
        </w:rPr>
        <w:t xml:space="preserve">.  </w:t>
      </w:r>
      <w:r w:rsidR="00EE046D">
        <w:rPr>
          <w:rFonts w:ascii="Arial" w:hAnsi="Arial" w:cs="Arial"/>
          <w:bCs/>
          <w:sz w:val="22"/>
          <w:szCs w:val="22"/>
        </w:rPr>
        <w:t xml:space="preserve">Please select the appropriate OUTPUTS </w:t>
      </w:r>
      <w:r w:rsidR="00CE2026">
        <w:rPr>
          <w:rFonts w:ascii="Arial" w:hAnsi="Arial" w:cs="Arial"/>
          <w:bCs/>
          <w:sz w:val="22"/>
          <w:szCs w:val="22"/>
        </w:rPr>
        <w:t xml:space="preserve">from the </w:t>
      </w:r>
      <w:hyperlink r:id="rId11" w:history="1">
        <w:r w:rsidR="00CE2026" w:rsidRPr="00457E5D">
          <w:rPr>
            <w:rStyle w:val="Hyperlink"/>
            <w:rFonts w:ascii="Arial" w:hAnsi="Arial" w:cs="Arial"/>
            <w:b/>
            <w:sz w:val="22"/>
            <w:szCs w:val="22"/>
          </w:rPr>
          <w:t>VCIF Abstract</w:t>
        </w:r>
      </w:hyperlink>
      <w:r w:rsidR="00CE2026">
        <w:rPr>
          <w:rFonts w:ascii="Arial" w:hAnsi="Arial" w:cs="Arial"/>
          <w:bCs/>
          <w:sz w:val="22"/>
          <w:szCs w:val="22"/>
        </w:rPr>
        <w:t xml:space="preserve"> and include </w:t>
      </w:r>
      <w:r w:rsidR="00EE046D" w:rsidRPr="00E16F52">
        <w:rPr>
          <w:rFonts w:ascii="Arial" w:hAnsi="Arial" w:cs="Arial"/>
          <w:b/>
          <w:sz w:val="22"/>
          <w:szCs w:val="22"/>
        </w:rPr>
        <w:t xml:space="preserve">any additional </w:t>
      </w:r>
      <w:r w:rsidR="00CE2026">
        <w:rPr>
          <w:rFonts w:ascii="Arial" w:hAnsi="Arial" w:cs="Arial"/>
          <w:b/>
          <w:sz w:val="22"/>
          <w:szCs w:val="22"/>
        </w:rPr>
        <w:t>O</w:t>
      </w:r>
      <w:r w:rsidR="00EE046D" w:rsidRPr="00E16F52">
        <w:rPr>
          <w:rFonts w:ascii="Arial" w:hAnsi="Arial" w:cs="Arial"/>
          <w:b/>
          <w:sz w:val="22"/>
          <w:szCs w:val="22"/>
        </w:rPr>
        <w:t>utputs your strategy will yield</w:t>
      </w:r>
      <w:r w:rsidR="00EE046D">
        <w:rPr>
          <w:rFonts w:ascii="Arial" w:hAnsi="Arial" w:cs="Arial"/>
          <w:bCs/>
          <w:sz w:val="22"/>
          <w:szCs w:val="22"/>
        </w:rPr>
        <w:t>:</w:t>
      </w:r>
    </w:p>
    <w:p w14:paraId="0496B977" w14:textId="20EC9444" w:rsidR="00333E35" w:rsidRDefault="003C7817" w:rsidP="003C7817">
      <w:pPr>
        <w:pStyle w:val="BodyText2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___ (Number of </w:t>
      </w:r>
      <w:r w:rsidR="00CE2026">
        <w:rPr>
          <w:rFonts w:ascii="Arial" w:hAnsi="Arial" w:cs="Arial"/>
          <w:bCs/>
          <w:sz w:val="22"/>
          <w:szCs w:val="22"/>
        </w:rPr>
        <w:t>…)</w:t>
      </w:r>
    </w:p>
    <w:p w14:paraId="2F00B511" w14:textId="77777777" w:rsidR="00145C72" w:rsidRPr="0006662D" w:rsidRDefault="00145C72" w:rsidP="00145C72">
      <w:pPr>
        <w:pStyle w:val="BodyText2"/>
        <w:ind w:left="1800"/>
        <w:jc w:val="both"/>
        <w:rPr>
          <w:rFonts w:ascii="Arial" w:hAnsi="Arial" w:cs="Arial"/>
          <w:bCs/>
          <w:sz w:val="22"/>
          <w:szCs w:val="22"/>
        </w:rPr>
      </w:pPr>
    </w:p>
    <w:bookmarkEnd w:id="2"/>
    <w:p w14:paraId="6314ACC8" w14:textId="77777777" w:rsidR="00897718" w:rsidRPr="0006662D" w:rsidRDefault="00897718" w:rsidP="00776790">
      <w:pPr>
        <w:pStyle w:val="BodyText2"/>
        <w:jc w:val="both"/>
        <w:rPr>
          <w:rFonts w:ascii="Arial" w:hAnsi="Arial"/>
          <w:b/>
          <w:bCs/>
          <w:sz w:val="22"/>
          <w:szCs w:val="22"/>
        </w:rPr>
      </w:pPr>
    </w:p>
    <w:p w14:paraId="11C4AA8D" w14:textId="09E0FAA7" w:rsidR="004066FE" w:rsidRPr="00897718" w:rsidRDefault="004066FE" w:rsidP="00817C58">
      <w:pPr>
        <w:pStyle w:val="BodyText2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3" w:name="_Hlk115448213"/>
      <w:r w:rsidRPr="00897718">
        <w:rPr>
          <w:rFonts w:ascii="Arial" w:hAnsi="Arial" w:cs="Arial"/>
          <w:b/>
          <w:sz w:val="22"/>
          <w:szCs w:val="22"/>
          <w:u w:val="single"/>
        </w:rPr>
        <w:t xml:space="preserve">DATA </w:t>
      </w:r>
      <w:r w:rsidRPr="00897718">
        <w:rPr>
          <w:rFonts w:ascii="Arial" w:hAnsi="Arial" w:cs="Arial"/>
          <w:b/>
          <w:bCs/>
          <w:sz w:val="22"/>
          <w:szCs w:val="22"/>
          <w:u w:val="single"/>
        </w:rPr>
        <w:t>COLLECTION</w:t>
      </w:r>
      <w:r w:rsidR="003C7817">
        <w:rPr>
          <w:rFonts w:ascii="Arial" w:hAnsi="Arial" w:cs="Arial"/>
          <w:b/>
          <w:bCs/>
          <w:sz w:val="22"/>
          <w:szCs w:val="22"/>
          <w:u w:val="single"/>
        </w:rPr>
        <w:t xml:space="preserve"> AND INFORMATION SHARING</w:t>
      </w:r>
    </w:p>
    <w:bookmarkEnd w:id="3"/>
    <w:p w14:paraId="40CFA935" w14:textId="3024C37E" w:rsidR="00B277C2" w:rsidRPr="00C64F77" w:rsidRDefault="00C64F77" w:rsidP="00E97754">
      <w:pPr>
        <w:pStyle w:val="BodyText2"/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64F77">
        <w:rPr>
          <w:rFonts w:ascii="Arial" w:hAnsi="Arial" w:cs="Arial"/>
          <w:bCs/>
          <w:i/>
          <w:iCs/>
          <w:sz w:val="22"/>
          <w:szCs w:val="22"/>
        </w:rPr>
        <w:t xml:space="preserve">Describe the process utilized for collecting the data in </w:t>
      </w:r>
      <w:r>
        <w:rPr>
          <w:rFonts w:ascii="Arial" w:hAnsi="Arial" w:cs="Arial"/>
          <w:bCs/>
          <w:i/>
          <w:iCs/>
          <w:sz w:val="22"/>
          <w:szCs w:val="22"/>
        </w:rPr>
        <w:t>OUTPUTS</w:t>
      </w:r>
      <w:r w:rsidRPr="00C64F77">
        <w:rPr>
          <w:rFonts w:ascii="Arial" w:hAnsi="Arial" w:cs="Arial"/>
          <w:bCs/>
          <w:i/>
          <w:iCs/>
          <w:sz w:val="22"/>
          <w:szCs w:val="22"/>
        </w:rPr>
        <w:t xml:space="preserve">. Provide a detailed description along with what the role of each position is in the process. The process should include a system in place that identifies violent crime trends within the </w:t>
      </w:r>
      <w:r w:rsidR="003C7817">
        <w:rPr>
          <w:rFonts w:ascii="Arial" w:hAnsi="Arial" w:cs="Arial"/>
          <w:bCs/>
          <w:i/>
          <w:iCs/>
          <w:sz w:val="22"/>
          <w:szCs w:val="22"/>
        </w:rPr>
        <w:t>region</w:t>
      </w:r>
      <w:r w:rsidRPr="00C64F77">
        <w:rPr>
          <w:rFonts w:ascii="Arial" w:hAnsi="Arial" w:cs="Arial"/>
          <w:bCs/>
          <w:i/>
          <w:iCs/>
          <w:sz w:val="22"/>
          <w:szCs w:val="22"/>
        </w:rPr>
        <w:t xml:space="preserve"> on an annual basis. Discuss how the agency</w:t>
      </w:r>
      <w:r w:rsidR="003C7817">
        <w:rPr>
          <w:rFonts w:ascii="Arial" w:hAnsi="Arial" w:cs="Arial"/>
          <w:bCs/>
          <w:i/>
          <w:iCs/>
          <w:sz w:val="22"/>
          <w:szCs w:val="22"/>
        </w:rPr>
        <w:t xml:space="preserve"> will collect the data related to violent crime and ongoing investigations and how that data will be shared within the organization and with partner agencies.  Identify how the agency</w:t>
      </w:r>
      <w:r w:rsidRPr="00C64F77">
        <w:rPr>
          <w:rFonts w:ascii="Arial" w:hAnsi="Arial" w:cs="Arial"/>
          <w:bCs/>
          <w:i/>
          <w:iCs/>
          <w:sz w:val="22"/>
          <w:szCs w:val="22"/>
        </w:rPr>
        <w:t xml:space="preserve"> has the capacity to generate statistical reports upon request that support the progress of program activities.</w:t>
      </w:r>
    </w:p>
    <w:p w14:paraId="5CF5B604" w14:textId="77777777" w:rsidR="00C64F77" w:rsidRPr="0006662D" w:rsidRDefault="00C64F77" w:rsidP="00C64F77">
      <w:pPr>
        <w:pStyle w:val="BodyText2"/>
        <w:jc w:val="both"/>
        <w:rPr>
          <w:rFonts w:ascii="Arial" w:hAnsi="Arial" w:cs="Arial"/>
          <w:bCs/>
          <w:sz w:val="22"/>
          <w:szCs w:val="22"/>
        </w:rPr>
      </w:pPr>
    </w:p>
    <w:p w14:paraId="1021672F" w14:textId="663649C1" w:rsidR="0046596E" w:rsidRDefault="00FE685E" w:rsidP="001A7079">
      <w:pPr>
        <w:pStyle w:val="BodyText2"/>
        <w:ind w:left="900" w:hanging="4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="00B277C2" w:rsidRPr="0006662D">
        <w:rPr>
          <w:rFonts w:ascii="Arial" w:hAnsi="Arial" w:cs="Arial"/>
          <w:bCs/>
          <w:sz w:val="22"/>
          <w:szCs w:val="22"/>
        </w:rPr>
        <w:t>.1.</w:t>
      </w:r>
      <w:r w:rsidR="00B277C2" w:rsidRPr="0006662D">
        <w:rPr>
          <w:rFonts w:ascii="Arial" w:hAnsi="Arial" w:cs="Arial"/>
          <w:bCs/>
          <w:sz w:val="22"/>
          <w:szCs w:val="22"/>
        </w:rPr>
        <w:tab/>
      </w:r>
      <w:r w:rsidR="00E8631D" w:rsidRPr="0006662D">
        <w:rPr>
          <w:rFonts w:ascii="Arial" w:hAnsi="Arial" w:cs="Arial"/>
          <w:bCs/>
          <w:sz w:val="22"/>
          <w:szCs w:val="22"/>
        </w:rPr>
        <w:t xml:space="preserve">Please </w:t>
      </w:r>
      <w:r w:rsidR="00735B4F" w:rsidRPr="0006662D">
        <w:rPr>
          <w:rFonts w:ascii="Arial" w:hAnsi="Arial" w:cs="Arial"/>
          <w:bCs/>
          <w:sz w:val="22"/>
          <w:szCs w:val="22"/>
        </w:rPr>
        <w:t>describe how your agency plans to collect and use data on the</w:t>
      </w:r>
      <w:r w:rsidR="00B03A35">
        <w:rPr>
          <w:rFonts w:ascii="Arial" w:hAnsi="Arial" w:cs="Arial"/>
          <w:bCs/>
          <w:sz w:val="22"/>
          <w:szCs w:val="22"/>
        </w:rPr>
        <w:t xml:space="preserve"> violent crime</w:t>
      </w:r>
      <w:r w:rsidR="00735B4F" w:rsidRPr="0006662D">
        <w:rPr>
          <w:rFonts w:ascii="Arial" w:hAnsi="Arial" w:cs="Arial"/>
          <w:bCs/>
          <w:sz w:val="22"/>
          <w:szCs w:val="22"/>
        </w:rPr>
        <w:t xml:space="preserve"> </w:t>
      </w:r>
      <w:r w:rsidR="00C64F77">
        <w:rPr>
          <w:rFonts w:ascii="Arial" w:hAnsi="Arial" w:cs="Arial"/>
          <w:bCs/>
          <w:sz w:val="22"/>
          <w:szCs w:val="22"/>
        </w:rPr>
        <w:t>interventions funded</w:t>
      </w:r>
      <w:r w:rsidR="00735B4F" w:rsidRPr="0006662D">
        <w:rPr>
          <w:rFonts w:ascii="Arial" w:hAnsi="Arial" w:cs="Arial"/>
          <w:bCs/>
          <w:sz w:val="22"/>
          <w:szCs w:val="22"/>
        </w:rPr>
        <w:t xml:space="preserve"> with this grant. Please include what method(s) of data collection your agency will utilize and how the information gathered will be used to improve programming over time</w:t>
      </w:r>
      <w:r w:rsidR="00C64F77">
        <w:rPr>
          <w:rFonts w:ascii="Arial" w:hAnsi="Arial" w:cs="Arial"/>
          <w:bCs/>
          <w:sz w:val="22"/>
          <w:szCs w:val="22"/>
        </w:rPr>
        <w:t>.</w:t>
      </w:r>
    </w:p>
    <w:p w14:paraId="2668D13C" w14:textId="1559B0AF" w:rsidR="00FB1C83" w:rsidRPr="00FB1C83" w:rsidRDefault="00A16972" w:rsidP="00897718">
      <w:pPr>
        <w:pStyle w:val="BodyText2"/>
        <w:jc w:val="both"/>
        <w:rPr>
          <w:rFonts w:ascii="Arial" w:hAnsi="Arial" w:cs="Arial"/>
          <w:bCs/>
          <w:sz w:val="22"/>
          <w:szCs w:val="22"/>
        </w:rPr>
      </w:pPr>
      <w:r w:rsidRPr="0006662D">
        <w:rPr>
          <w:rFonts w:ascii="Arial" w:hAnsi="Arial" w:cs="Arial"/>
          <w:bCs/>
          <w:sz w:val="22"/>
          <w:szCs w:val="22"/>
        </w:rPr>
        <w:tab/>
      </w:r>
      <w:r w:rsidR="00AF47F7" w:rsidRPr="0006662D">
        <w:rPr>
          <w:rFonts w:ascii="Arial" w:hAnsi="Arial" w:cs="Arial"/>
          <w:bCs/>
          <w:sz w:val="22"/>
          <w:szCs w:val="22"/>
        </w:rPr>
        <w:tab/>
      </w:r>
    </w:p>
    <w:p w14:paraId="612BB0A4" w14:textId="77777777" w:rsidR="005D5EE9" w:rsidRDefault="005D5EE9" w:rsidP="005D5EE9">
      <w:pPr>
        <w:pStyle w:val="BodyText2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12A6C8F" w14:textId="6040FE69" w:rsidR="00A93986" w:rsidRPr="00897718" w:rsidRDefault="00C64F77" w:rsidP="00817C58">
      <w:pPr>
        <w:pStyle w:val="BodyText2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7718">
        <w:rPr>
          <w:rFonts w:ascii="Arial" w:hAnsi="Arial" w:cs="Arial"/>
          <w:b/>
          <w:sz w:val="22"/>
          <w:szCs w:val="22"/>
          <w:u w:val="single"/>
        </w:rPr>
        <w:t>ACCOUNTABILITY</w:t>
      </w:r>
    </w:p>
    <w:p w14:paraId="28345B10" w14:textId="7B964848" w:rsidR="005D7D0F" w:rsidRPr="0006662D" w:rsidRDefault="005D7D0F" w:rsidP="00735B4F">
      <w:pPr>
        <w:pStyle w:val="BodyText2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519558BD" w14:textId="77777777" w:rsidR="00C0074A" w:rsidRDefault="00C64F77" w:rsidP="001A7079">
      <w:pPr>
        <w:pStyle w:val="BodyText2"/>
        <w:ind w:left="900" w:hanging="450"/>
        <w:jc w:val="both"/>
        <w:rPr>
          <w:rFonts w:ascii="Arial" w:hAnsi="Arial" w:cs="Arial"/>
          <w:bCs/>
          <w:sz w:val="22"/>
          <w:szCs w:val="22"/>
        </w:rPr>
      </w:pPr>
      <w:bookmarkStart w:id="4" w:name="_Hlk115448344"/>
      <w:r>
        <w:rPr>
          <w:rFonts w:ascii="Arial" w:hAnsi="Arial" w:cs="Arial"/>
          <w:bCs/>
          <w:sz w:val="22"/>
          <w:szCs w:val="22"/>
        </w:rPr>
        <w:t>G</w:t>
      </w:r>
      <w:r w:rsidR="005D7D0F" w:rsidRPr="0006662D">
        <w:rPr>
          <w:rFonts w:ascii="Arial" w:hAnsi="Arial" w:cs="Arial"/>
          <w:bCs/>
          <w:sz w:val="22"/>
          <w:szCs w:val="22"/>
        </w:rPr>
        <w:t>.1.</w:t>
      </w:r>
      <w:r w:rsidR="00897718" w:rsidRPr="00897718">
        <w:rPr>
          <w:rFonts w:ascii="Arial" w:hAnsi="Arial" w:cs="Arial"/>
          <w:bCs/>
          <w:sz w:val="22"/>
          <w:szCs w:val="22"/>
        </w:rPr>
        <w:t xml:space="preserve"> </w:t>
      </w:r>
      <w:r w:rsidR="00C0074A">
        <w:rPr>
          <w:rFonts w:ascii="Arial" w:hAnsi="Arial" w:cs="Arial"/>
          <w:bCs/>
          <w:sz w:val="22"/>
          <w:szCs w:val="22"/>
        </w:rPr>
        <w:t xml:space="preserve">Describe how this funding will have long term impact on the violent crime in your region.  </w:t>
      </w:r>
    </w:p>
    <w:p w14:paraId="10D3B1C6" w14:textId="77777777" w:rsidR="00C0074A" w:rsidRDefault="00C0074A" w:rsidP="001A7079">
      <w:pPr>
        <w:pStyle w:val="BodyText2"/>
        <w:ind w:left="900" w:hanging="450"/>
        <w:jc w:val="both"/>
        <w:rPr>
          <w:rFonts w:ascii="Arial" w:hAnsi="Arial" w:cs="Arial"/>
          <w:bCs/>
          <w:sz w:val="22"/>
          <w:szCs w:val="22"/>
        </w:rPr>
      </w:pPr>
    </w:p>
    <w:p w14:paraId="53AE7F25" w14:textId="08D5B823" w:rsidR="00C0074A" w:rsidRDefault="00C0074A" w:rsidP="001A7079">
      <w:pPr>
        <w:pStyle w:val="BodyText2"/>
        <w:ind w:left="900" w:hanging="4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G.2. Include information on how enhanced collaborations</w:t>
      </w:r>
      <w:r w:rsidR="00CE202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improved investigations and newly fostered community relationships will be sustained. </w:t>
      </w:r>
    </w:p>
    <w:p w14:paraId="42172765" w14:textId="77777777" w:rsidR="00C0074A" w:rsidRDefault="00C0074A" w:rsidP="001A7079">
      <w:pPr>
        <w:pStyle w:val="BodyText2"/>
        <w:ind w:left="900" w:hanging="450"/>
        <w:jc w:val="both"/>
        <w:rPr>
          <w:rFonts w:ascii="Arial" w:hAnsi="Arial" w:cs="Arial"/>
          <w:bCs/>
          <w:sz w:val="22"/>
          <w:szCs w:val="22"/>
        </w:rPr>
      </w:pPr>
    </w:p>
    <w:p w14:paraId="4F5FD955" w14:textId="2D624910" w:rsidR="005D7D0F" w:rsidRPr="0006662D" w:rsidRDefault="00C0074A" w:rsidP="00CE2026">
      <w:pPr>
        <w:pStyle w:val="BodyText2"/>
        <w:ind w:left="900" w:hanging="4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G.3. </w:t>
      </w:r>
      <w:r w:rsidR="00897718">
        <w:rPr>
          <w:rFonts w:ascii="Arial" w:hAnsi="Arial" w:cs="Arial"/>
          <w:bCs/>
          <w:sz w:val="22"/>
          <w:szCs w:val="22"/>
        </w:rPr>
        <w:t>Explain how your agency will ensure that the equipment purchased with VCIF funds will be used for its intended purpose in the future</w:t>
      </w:r>
      <w:r w:rsidR="00CE2026">
        <w:rPr>
          <w:rFonts w:ascii="Arial" w:hAnsi="Arial" w:cs="Arial"/>
          <w:bCs/>
          <w:sz w:val="22"/>
          <w:szCs w:val="22"/>
        </w:rPr>
        <w:t>.</w:t>
      </w:r>
      <w:r w:rsidR="00897718">
        <w:rPr>
          <w:rFonts w:ascii="Arial" w:hAnsi="Arial" w:cs="Arial"/>
          <w:bCs/>
          <w:sz w:val="22"/>
          <w:szCs w:val="22"/>
        </w:rPr>
        <w:t xml:space="preserve"> Please specify the position at your agency that will be responsible for ensuring this.</w:t>
      </w:r>
    </w:p>
    <w:bookmarkEnd w:id="4"/>
    <w:p w14:paraId="3B53FCD5" w14:textId="201744DB" w:rsidR="009C6117" w:rsidRPr="0006662D" w:rsidRDefault="009C6117" w:rsidP="001A7079">
      <w:pPr>
        <w:pStyle w:val="BodyText2"/>
        <w:jc w:val="both"/>
        <w:rPr>
          <w:rFonts w:ascii="Arial" w:hAnsi="Arial" w:cs="Arial"/>
          <w:bCs/>
          <w:sz w:val="22"/>
          <w:szCs w:val="22"/>
        </w:rPr>
      </w:pPr>
    </w:p>
    <w:p w14:paraId="3FD22340" w14:textId="140467AF" w:rsidR="00817C58" w:rsidRPr="0006662D" w:rsidRDefault="00817C58" w:rsidP="00897718">
      <w:pPr>
        <w:pStyle w:val="BodyText2"/>
        <w:jc w:val="both"/>
        <w:rPr>
          <w:rFonts w:ascii="Arial" w:hAnsi="Arial" w:cs="Arial"/>
          <w:bCs/>
          <w:sz w:val="22"/>
          <w:szCs w:val="22"/>
        </w:rPr>
      </w:pPr>
    </w:p>
    <w:sectPr w:rsidR="00817C58" w:rsidRPr="0006662D" w:rsidSect="00810F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B4F4" w14:textId="77777777" w:rsidR="001A7079" w:rsidRDefault="001A7079">
      <w:r>
        <w:separator/>
      </w:r>
    </w:p>
  </w:endnote>
  <w:endnote w:type="continuationSeparator" w:id="0">
    <w:p w14:paraId="4647BB24" w14:textId="77777777" w:rsidR="001A7079" w:rsidRDefault="001A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F437" w14:textId="77777777" w:rsidR="001A7079" w:rsidRDefault="001A7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F158" w14:textId="77777777" w:rsidR="001A7079" w:rsidRDefault="001A7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851B" w14:textId="77777777" w:rsidR="001A7079" w:rsidRDefault="001A7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27F9" w14:textId="77777777" w:rsidR="001A7079" w:rsidRDefault="001A7079">
      <w:r>
        <w:separator/>
      </w:r>
    </w:p>
  </w:footnote>
  <w:footnote w:type="continuationSeparator" w:id="0">
    <w:p w14:paraId="5A8E95F3" w14:textId="77777777" w:rsidR="001A7079" w:rsidRDefault="001A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C480" w14:textId="77777777" w:rsidR="001A7079" w:rsidRDefault="001A7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C556" w14:textId="72AE39CE" w:rsidR="001A7079" w:rsidRDefault="001A7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5E60" w14:textId="77777777" w:rsidR="001A7079" w:rsidRDefault="001A7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5B0"/>
    <w:multiLevelType w:val="hybridMultilevel"/>
    <w:tmpl w:val="4FE6953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44118E"/>
    <w:multiLevelType w:val="hybridMultilevel"/>
    <w:tmpl w:val="2CA8B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720C"/>
    <w:multiLevelType w:val="hybridMultilevel"/>
    <w:tmpl w:val="F984D09E"/>
    <w:lvl w:ilvl="0" w:tplc="E5C451CA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54EA"/>
    <w:multiLevelType w:val="hybridMultilevel"/>
    <w:tmpl w:val="0C6A9D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E7D92"/>
    <w:multiLevelType w:val="hybridMultilevel"/>
    <w:tmpl w:val="31BA1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D6745B"/>
    <w:multiLevelType w:val="hybridMultilevel"/>
    <w:tmpl w:val="DF4AC194"/>
    <w:lvl w:ilvl="0" w:tplc="71986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C451CA">
      <w:start w:val="1"/>
      <w:numFmt w:val="bullet"/>
      <w:lvlText w:val=""/>
      <w:lvlJc w:val="left"/>
      <w:pPr>
        <w:tabs>
          <w:tab w:val="num" w:pos="1584"/>
        </w:tabs>
        <w:ind w:left="1584" w:hanging="504"/>
      </w:pPr>
      <w:rPr>
        <w:rFonts w:ascii="Symbol" w:hAnsi="Symbol" w:hint="default"/>
      </w:rPr>
    </w:lvl>
    <w:lvl w:ilvl="2" w:tplc="9200856A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07FC4"/>
    <w:multiLevelType w:val="hybridMultilevel"/>
    <w:tmpl w:val="3072E32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412EA"/>
    <w:multiLevelType w:val="hybridMultilevel"/>
    <w:tmpl w:val="9BAEEA1C"/>
    <w:lvl w:ilvl="0" w:tplc="E5C451CA">
      <w:start w:val="1"/>
      <w:numFmt w:val="bullet"/>
      <w:lvlText w:val="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52F3D45"/>
    <w:multiLevelType w:val="hybridMultilevel"/>
    <w:tmpl w:val="5B7E4D8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565562"/>
    <w:multiLevelType w:val="hybridMultilevel"/>
    <w:tmpl w:val="F8903C04"/>
    <w:lvl w:ilvl="0" w:tplc="FF9455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10D08FB"/>
    <w:multiLevelType w:val="hybridMultilevel"/>
    <w:tmpl w:val="744CF5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AF51FA"/>
    <w:multiLevelType w:val="hybridMultilevel"/>
    <w:tmpl w:val="50B23D16"/>
    <w:lvl w:ilvl="0" w:tplc="CC742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51E5F"/>
    <w:multiLevelType w:val="hybridMultilevel"/>
    <w:tmpl w:val="C358AF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634CC8"/>
    <w:multiLevelType w:val="hybridMultilevel"/>
    <w:tmpl w:val="20582038"/>
    <w:lvl w:ilvl="0" w:tplc="575A755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655008"/>
    <w:multiLevelType w:val="hybridMultilevel"/>
    <w:tmpl w:val="2B0A9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CA1CDA"/>
    <w:multiLevelType w:val="hybridMultilevel"/>
    <w:tmpl w:val="F984C1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2F4775"/>
    <w:multiLevelType w:val="hybridMultilevel"/>
    <w:tmpl w:val="3AD2E1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16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4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D1"/>
    <w:rsid w:val="000046C0"/>
    <w:rsid w:val="00021595"/>
    <w:rsid w:val="000274B0"/>
    <w:rsid w:val="00027C8C"/>
    <w:rsid w:val="000319A5"/>
    <w:rsid w:val="00032AE0"/>
    <w:rsid w:val="0003605B"/>
    <w:rsid w:val="0006138D"/>
    <w:rsid w:val="00062940"/>
    <w:rsid w:val="0006324A"/>
    <w:rsid w:val="0006393F"/>
    <w:rsid w:val="0006662D"/>
    <w:rsid w:val="00071396"/>
    <w:rsid w:val="0007318A"/>
    <w:rsid w:val="000739D8"/>
    <w:rsid w:val="00080008"/>
    <w:rsid w:val="0009296E"/>
    <w:rsid w:val="000A1011"/>
    <w:rsid w:val="000A1BD3"/>
    <w:rsid w:val="000C560D"/>
    <w:rsid w:val="000C70F6"/>
    <w:rsid w:val="000D194A"/>
    <w:rsid w:val="000D4204"/>
    <w:rsid w:val="000F028E"/>
    <w:rsid w:val="000F3F03"/>
    <w:rsid w:val="001032B6"/>
    <w:rsid w:val="00104501"/>
    <w:rsid w:val="00107557"/>
    <w:rsid w:val="00110838"/>
    <w:rsid w:val="00121687"/>
    <w:rsid w:val="00122CB3"/>
    <w:rsid w:val="001264CF"/>
    <w:rsid w:val="00130B28"/>
    <w:rsid w:val="00142A78"/>
    <w:rsid w:val="00145C72"/>
    <w:rsid w:val="00157624"/>
    <w:rsid w:val="00165E92"/>
    <w:rsid w:val="00170BB6"/>
    <w:rsid w:val="00174745"/>
    <w:rsid w:val="00193FE5"/>
    <w:rsid w:val="001A5B44"/>
    <w:rsid w:val="001A7079"/>
    <w:rsid w:val="001B2BF8"/>
    <w:rsid w:val="001B638B"/>
    <w:rsid w:val="001B7828"/>
    <w:rsid w:val="001B7E45"/>
    <w:rsid w:val="001C311A"/>
    <w:rsid w:val="001D725C"/>
    <w:rsid w:val="001D74E2"/>
    <w:rsid w:val="002104A2"/>
    <w:rsid w:val="00213117"/>
    <w:rsid w:val="00216DA2"/>
    <w:rsid w:val="002231D3"/>
    <w:rsid w:val="00223984"/>
    <w:rsid w:val="00232EAB"/>
    <w:rsid w:val="0023327D"/>
    <w:rsid w:val="00242C10"/>
    <w:rsid w:val="00247D10"/>
    <w:rsid w:val="00250DC9"/>
    <w:rsid w:val="00250FEF"/>
    <w:rsid w:val="00264DA6"/>
    <w:rsid w:val="002776FA"/>
    <w:rsid w:val="00296C00"/>
    <w:rsid w:val="002A3AD1"/>
    <w:rsid w:val="002A4F9F"/>
    <w:rsid w:val="002A71E5"/>
    <w:rsid w:val="002B46DC"/>
    <w:rsid w:val="002C55B5"/>
    <w:rsid w:val="002C6705"/>
    <w:rsid w:val="002F5280"/>
    <w:rsid w:val="002F571C"/>
    <w:rsid w:val="003066E1"/>
    <w:rsid w:val="003069D9"/>
    <w:rsid w:val="003101AB"/>
    <w:rsid w:val="003208CC"/>
    <w:rsid w:val="0032477F"/>
    <w:rsid w:val="003264C7"/>
    <w:rsid w:val="00331E4B"/>
    <w:rsid w:val="00333E35"/>
    <w:rsid w:val="00352B0E"/>
    <w:rsid w:val="00365736"/>
    <w:rsid w:val="00366E1B"/>
    <w:rsid w:val="00366EC8"/>
    <w:rsid w:val="00367260"/>
    <w:rsid w:val="00372C46"/>
    <w:rsid w:val="00372F3A"/>
    <w:rsid w:val="00373463"/>
    <w:rsid w:val="00375782"/>
    <w:rsid w:val="00377D17"/>
    <w:rsid w:val="003A5652"/>
    <w:rsid w:val="003C43B5"/>
    <w:rsid w:val="003C7817"/>
    <w:rsid w:val="003F0A77"/>
    <w:rsid w:val="003F0AB2"/>
    <w:rsid w:val="004046A4"/>
    <w:rsid w:val="004066FE"/>
    <w:rsid w:val="0041253F"/>
    <w:rsid w:val="0041413C"/>
    <w:rsid w:val="0042258F"/>
    <w:rsid w:val="00443CE0"/>
    <w:rsid w:val="004479B4"/>
    <w:rsid w:val="00447F75"/>
    <w:rsid w:val="00456C11"/>
    <w:rsid w:val="00457E5D"/>
    <w:rsid w:val="00461DCA"/>
    <w:rsid w:val="0046596E"/>
    <w:rsid w:val="00465B80"/>
    <w:rsid w:val="00484D1C"/>
    <w:rsid w:val="00493AF0"/>
    <w:rsid w:val="004A3157"/>
    <w:rsid w:val="004A678D"/>
    <w:rsid w:val="004A7505"/>
    <w:rsid w:val="004B17BF"/>
    <w:rsid w:val="004D46C4"/>
    <w:rsid w:val="004E165E"/>
    <w:rsid w:val="004E6052"/>
    <w:rsid w:val="004F6217"/>
    <w:rsid w:val="004F7D85"/>
    <w:rsid w:val="00501690"/>
    <w:rsid w:val="0050494A"/>
    <w:rsid w:val="00515176"/>
    <w:rsid w:val="005430C3"/>
    <w:rsid w:val="00552B59"/>
    <w:rsid w:val="00553DB1"/>
    <w:rsid w:val="00576FE2"/>
    <w:rsid w:val="00592F7E"/>
    <w:rsid w:val="0059521F"/>
    <w:rsid w:val="005A0457"/>
    <w:rsid w:val="005C3051"/>
    <w:rsid w:val="005D5EE9"/>
    <w:rsid w:val="005D7B85"/>
    <w:rsid w:val="005D7D0F"/>
    <w:rsid w:val="005E556A"/>
    <w:rsid w:val="005F0773"/>
    <w:rsid w:val="005F19F1"/>
    <w:rsid w:val="005F2949"/>
    <w:rsid w:val="00600118"/>
    <w:rsid w:val="00615CA1"/>
    <w:rsid w:val="00617A3A"/>
    <w:rsid w:val="00623555"/>
    <w:rsid w:val="00623D09"/>
    <w:rsid w:val="00635A09"/>
    <w:rsid w:val="00646517"/>
    <w:rsid w:val="006477B4"/>
    <w:rsid w:val="00662B3F"/>
    <w:rsid w:val="006A0828"/>
    <w:rsid w:val="006A2409"/>
    <w:rsid w:val="006A2788"/>
    <w:rsid w:val="006B54BB"/>
    <w:rsid w:val="006D79D7"/>
    <w:rsid w:val="006E74EE"/>
    <w:rsid w:val="00703FC2"/>
    <w:rsid w:val="00713504"/>
    <w:rsid w:val="00716E5E"/>
    <w:rsid w:val="007238B5"/>
    <w:rsid w:val="00735B4F"/>
    <w:rsid w:val="007403C9"/>
    <w:rsid w:val="007416DC"/>
    <w:rsid w:val="00750231"/>
    <w:rsid w:val="00752D64"/>
    <w:rsid w:val="00755ED5"/>
    <w:rsid w:val="00763457"/>
    <w:rsid w:val="00764755"/>
    <w:rsid w:val="00764A14"/>
    <w:rsid w:val="007668A8"/>
    <w:rsid w:val="00775EDB"/>
    <w:rsid w:val="00776790"/>
    <w:rsid w:val="007805E1"/>
    <w:rsid w:val="007852B0"/>
    <w:rsid w:val="00785388"/>
    <w:rsid w:val="0078574B"/>
    <w:rsid w:val="00791A78"/>
    <w:rsid w:val="007A4114"/>
    <w:rsid w:val="007A6F40"/>
    <w:rsid w:val="007A7EB0"/>
    <w:rsid w:val="007B7E76"/>
    <w:rsid w:val="007C70BB"/>
    <w:rsid w:val="007C7599"/>
    <w:rsid w:val="007D4961"/>
    <w:rsid w:val="007D7725"/>
    <w:rsid w:val="007E6093"/>
    <w:rsid w:val="007F7F72"/>
    <w:rsid w:val="0080473A"/>
    <w:rsid w:val="00806AEC"/>
    <w:rsid w:val="00807882"/>
    <w:rsid w:val="00810EA1"/>
    <w:rsid w:val="00810F68"/>
    <w:rsid w:val="00817C58"/>
    <w:rsid w:val="00837807"/>
    <w:rsid w:val="00841FBC"/>
    <w:rsid w:val="008429B7"/>
    <w:rsid w:val="0084762D"/>
    <w:rsid w:val="00853181"/>
    <w:rsid w:val="00855A38"/>
    <w:rsid w:val="00877F75"/>
    <w:rsid w:val="00880856"/>
    <w:rsid w:val="00892C1D"/>
    <w:rsid w:val="00897718"/>
    <w:rsid w:val="008A03BE"/>
    <w:rsid w:val="008B1ECF"/>
    <w:rsid w:val="008C1A65"/>
    <w:rsid w:val="008D373C"/>
    <w:rsid w:val="008E5B12"/>
    <w:rsid w:val="008F60AE"/>
    <w:rsid w:val="009046CE"/>
    <w:rsid w:val="009134D5"/>
    <w:rsid w:val="009138BA"/>
    <w:rsid w:val="00916611"/>
    <w:rsid w:val="009220B9"/>
    <w:rsid w:val="00926C70"/>
    <w:rsid w:val="0093730C"/>
    <w:rsid w:val="0095146C"/>
    <w:rsid w:val="00976AC2"/>
    <w:rsid w:val="00980A1D"/>
    <w:rsid w:val="009838E1"/>
    <w:rsid w:val="00983C56"/>
    <w:rsid w:val="00990EE2"/>
    <w:rsid w:val="00997A57"/>
    <w:rsid w:val="009A0731"/>
    <w:rsid w:val="009A66B0"/>
    <w:rsid w:val="009B4BF3"/>
    <w:rsid w:val="009C6117"/>
    <w:rsid w:val="009D39C6"/>
    <w:rsid w:val="009D5352"/>
    <w:rsid w:val="009D5F50"/>
    <w:rsid w:val="009E6B69"/>
    <w:rsid w:val="009F37BA"/>
    <w:rsid w:val="00A008FB"/>
    <w:rsid w:val="00A035E6"/>
    <w:rsid w:val="00A03860"/>
    <w:rsid w:val="00A03BB5"/>
    <w:rsid w:val="00A06C97"/>
    <w:rsid w:val="00A102C1"/>
    <w:rsid w:val="00A16972"/>
    <w:rsid w:val="00A259C0"/>
    <w:rsid w:val="00A274FE"/>
    <w:rsid w:val="00A278C5"/>
    <w:rsid w:val="00A30278"/>
    <w:rsid w:val="00A31371"/>
    <w:rsid w:val="00A32556"/>
    <w:rsid w:val="00A42F6E"/>
    <w:rsid w:val="00A54D4D"/>
    <w:rsid w:val="00A72B4B"/>
    <w:rsid w:val="00A74681"/>
    <w:rsid w:val="00A83B91"/>
    <w:rsid w:val="00A90AD2"/>
    <w:rsid w:val="00A93986"/>
    <w:rsid w:val="00A977F1"/>
    <w:rsid w:val="00AA0C7A"/>
    <w:rsid w:val="00AA0FD1"/>
    <w:rsid w:val="00AA597A"/>
    <w:rsid w:val="00AB2FDD"/>
    <w:rsid w:val="00AD32E7"/>
    <w:rsid w:val="00AD5782"/>
    <w:rsid w:val="00AE7A4E"/>
    <w:rsid w:val="00AF02E7"/>
    <w:rsid w:val="00AF47F7"/>
    <w:rsid w:val="00AF58E9"/>
    <w:rsid w:val="00B03A35"/>
    <w:rsid w:val="00B13B85"/>
    <w:rsid w:val="00B17826"/>
    <w:rsid w:val="00B212AB"/>
    <w:rsid w:val="00B25536"/>
    <w:rsid w:val="00B277C2"/>
    <w:rsid w:val="00B30F98"/>
    <w:rsid w:val="00B34131"/>
    <w:rsid w:val="00B55766"/>
    <w:rsid w:val="00B62FBB"/>
    <w:rsid w:val="00B7117C"/>
    <w:rsid w:val="00B71237"/>
    <w:rsid w:val="00B835FE"/>
    <w:rsid w:val="00B97B85"/>
    <w:rsid w:val="00BA626A"/>
    <w:rsid w:val="00BB1767"/>
    <w:rsid w:val="00BB6A8D"/>
    <w:rsid w:val="00BC02F8"/>
    <w:rsid w:val="00BD4EC0"/>
    <w:rsid w:val="00BE03B9"/>
    <w:rsid w:val="00BE45F9"/>
    <w:rsid w:val="00BE5B1C"/>
    <w:rsid w:val="00C0074A"/>
    <w:rsid w:val="00C106F9"/>
    <w:rsid w:val="00C10B44"/>
    <w:rsid w:val="00C11474"/>
    <w:rsid w:val="00C12F3D"/>
    <w:rsid w:val="00C15E96"/>
    <w:rsid w:val="00C21A25"/>
    <w:rsid w:val="00C25368"/>
    <w:rsid w:val="00C33605"/>
    <w:rsid w:val="00C47C62"/>
    <w:rsid w:val="00C62CDF"/>
    <w:rsid w:val="00C64F77"/>
    <w:rsid w:val="00C65417"/>
    <w:rsid w:val="00C65E9A"/>
    <w:rsid w:val="00C813DA"/>
    <w:rsid w:val="00C867F5"/>
    <w:rsid w:val="00C91DFB"/>
    <w:rsid w:val="00CA704A"/>
    <w:rsid w:val="00CA71EC"/>
    <w:rsid w:val="00CB3269"/>
    <w:rsid w:val="00CD1974"/>
    <w:rsid w:val="00CE045D"/>
    <w:rsid w:val="00CE2026"/>
    <w:rsid w:val="00CE238A"/>
    <w:rsid w:val="00CF2CC1"/>
    <w:rsid w:val="00D00993"/>
    <w:rsid w:val="00D0156B"/>
    <w:rsid w:val="00D027F2"/>
    <w:rsid w:val="00D05860"/>
    <w:rsid w:val="00D079E2"/>
    <w:rsid w:val="00D12078"/>
    <w:rsid w:val="00D124FF"/>
    <w:rsid w:val="00D12B04"/>
    <w:rsid w:val="00D170C3"/>
    <w:rsid w:val="00D2543D"/>
    <w:rsid w:val="00D278D6"/>
    <w:rsid w:val="00D30289"/>
    <w:rsid w:val="00D32391"/>
    <w:rsid w:val="00D34C94"/>
    <w:rsid w:val="00D4388E"/>
    <w:rsid w:val="00D45304"/>
    <w:rsid w:val="00D478C9"/>
    <w:rsid w:val="00D50951"/>
    <w:rsid w:val="00D50D48"/>
    <w:rsid w:val="00D56B02"/>
    <w:rsid w:val="00D56B8C"/>
    <w:rsid w:val="00D703C3"/>
    <w:rsid w:val="00D708FB"/>
    <w:rsid w:val="00D77CA8"/>
    <w:rsid w:val="00D8102D"/>
    <w:rsid w:val="00D81A35"/>
    <w:rsid w:val="00D900EA"/>
    <w:rsid w:val="00D93958"/>
    <w:rsid w:val="00D95E35"/>
    <w:rsid w:val="00DA3494"/>
    <w:rsid w:val="00DB045D"/>
    <w:rsid w:val="00DB2D19"/>
    <w:rsid w:val="00DB54EE"/>
    <w:rsid w:val="00DD1F01"/>
    <w:rsid w:val="00DE2F06"/>
    <w:rsid w:val="00DF5EA2"/>
    <w:rsid w:val="00E052B1"/>
    <w:rsid w:val="00E100EF"/>
    <w:rsid w:val="00E14EB4"/>
    <w:rsid w:val="00E16F52"/>
    <w:rsid w:val="00E1718A"/>
    <w:rsid w:val="00E34516"/>
    <w:rsid w:val="00E510F6"/>
    <w:rsid w:val="00E54DE1"/>
    <w:rsid w:val="00E8631D"/>
    <w:rsid w:val="00E92DC7"/>
    <w:rsid w:val="00E97754"/>
    <w:rsid w:val="00EB193B"/>
    <w:rsid w:val="00EB68A6"/>
    <w:rsid w:val="00ED408D"/>
    <w:rsid w:val="00EE01BC"/>
    <w:rsid w:val="00EE046D"/>
    <w:rsid w:val="00EE2871"/>
    <w:rsid w:val="00EF2612"/>
    <w:rsid w:val="00F04D67"/>
    <w:rsid w:val="00F04E82"/>
    <w:rsid w:val="00F1202B"/>
    <w:rsid w:val="00F136F3"/>
    <w:rsid w:val="00F310D1"/>
    <w:rsid w:val="00F3583A"/>
    <w:rsid w:val="00F4558E"/>
    <w:rsid w:val="00F52689"/>
    <w:rsid w:val="00F54B00"/>
    <w:rsid w:val="00F64893"/>
    <w:rsid w:val="00F67B68"/>
    <w:rsid w:val="00F90C03"/>
    <w:rsid w:val="00FB1C83"/>
    <w:rsid w:val="00FC3324"/>
    <w:rsid w:val="00FC4DCA"/>
    <w:rsid w:val="00FC7B84"/>
    <w:rsid w:val="00FE1DB7"/>
    <w:rsid w:val="00FE257C"/>
    <w:rsid w:val="00FE4BD3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BD53B17"/>
  <w15:docId w15:val="{7584A00F-9451-437A-88A6-C3AAEC0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A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3AD1"/>
    <w:rPr>
      <w:color w:val="0000FF"/>
      <w:u w:val="single"/>
    </w:rPr>
  </w:style>
  <w:style w:type="paragraph" w:customStyle="1" w:styleId="thead">
    <w:name w:val="thead"/>
    <w:basedOn w:val="Normal"/>
    <w:rsid w:val="002A3AD1"/>
    <w:pPr>
      <w:spacing w:before="120" w:after="240"/>
    </w:pPr>
    <w:rPr>
      <w:rFonts w:ascii="Century Gothic" w:hAnsi="Century Gothic"/>
      <w:b/>
      <w:szCs w:val="20"/>
    </w:rPr>
  </w:style>
  <w:style w:type="paragraph" w:customStyle="1" w:styleId="Strat2">
    <w:name w:val="Strat2"/>
    <w:basedOn w:val="Normal"/>
    <w:rsid w:val="002A3AD1"/>
    <w:pPr>
      <w:tabs>
        <w:tab w:val="left" w:pos="3000"/>
      </w:tabs>
      <w:jc w:val="both"/>
    </w:pPr>
    <w:rPr>
      <w:rFonts w:ascii="Century Gothic" w:hAnsi="Century Gothic"/>
      <w:sz w:val="20"/>
      <w:szCs w:val="20"/>
    </w:rPr>
  </w:style>
  <w:style w:type="paragraph" w:styleId="Header">
    <w:name w:val="header"/>
    <w:basedOn w:val="Normal"/>
    <w:rsid w:val="004D46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6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46C4"/>
  </w:style>
  <w:style w:type="character" w:styleId="FollowedHyperlink">
    <w:name w:val="FollowedHyperlink"/>
    <w:rsid w:val="004D46C4"/>
    <w:rPr>
      <w:color w:val="606420"/>
      <w:u w:val="single"/>
    </w:rPr>
  </w:style>
  <w:style w:type="paragraph" w:styleId="BodyText2">
    <w:name w:val="Body Text 2"/>
    <w:basedOn w:val="Normal"/>
    <w:link w:val="BodyText2Char"/>
    <w:rsid w:val="00493AF0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493AF0"/>
    <w:rPr>
      <w:sz w:val="24"/>
    </w:rPr>
  </w:style>
  <w:style w:type="paragraph" w:styleId="BalloonText">
    <w:name w:val="Balloon Text"/>
    <w:basedOn w:val="Normal"/>
    <w:link w:val="BalloonTextChar"/>
    <w:rsid w:val="003F0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A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4A7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7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505"/>
  </w:style>
  <w:style w:type="paragraph" w:styleId="CommentSubject">
    <w:name w:val="annotation subject"/>
    <w:basedOn w:val="CommentText"/>
    <w:next w:val="CommentText"/>
    <w:link w:val="CommentSubjectChar"/>
    <w:rsid w:val="004A7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7505"/>
    <w:rPr>
      <w:b/>
      <w:bCs/>
    </w:rPr>
  </w:style>
  <w:style w:type="paragraph" w:styleId="ListParagraph">
    <w:name w:val="List Paragraph"/>
    <w:basedOn w:val="Normal"/>
    <w:uiPriority w:val="1"/>
    <w:qFormat/>
    <w:rsid w:val="00C106F9"/>
    <w:pPr>
      <w:ind w:left="720"/>
      <w:contextualSpacing/>
    </w:pPr>
    <w:rPr>
      <w:rFonts w:ascii="Century Schoolbook" w:hAnsi="Century Schoolbook"/>
      <w:sz w:val="22"/>
      <w:szCs w:val="22"/>
    </w:rPr>
  </w:style>
  <w:style w:type="table" w:styleId="TableGrid">
    <w:name w:val="Table Grid"/>
    <w:basedOn w:val="TableNormal"/>
    <w:rsid w:val="0073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6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.gov/content/dam/tn/finance/ocjp/VCIF%20Funding%20Plan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n.gov/content/dam/tn/finance/ocjp/VCIF%20Abstrac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n.gov/content/dam/tn/finance/ocjp/VCIF%20Abstrac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hiannon.jones@tennessee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1BE0-59D4-4860-9694-92D9BEE4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976</Words>
  <Characters>6023</Characters>
  <Application>Microsoft Office Word</Application>
  <DocSecurity>0</DocSecurity>
  <Lines>133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Services/Project Narrative</vt:lpstr>
    </vt:vector>
  </TitlesOfParts>
  <Company>Finance &amp; Administration</Company>
  <LinksUpToDate>false</LinksUpToDate>
  <CharactersWithSpaces>6955</CharactersWithSpaces>
  <SharedDoc>false</SharedDoc>
  <HLinks>
    <vt:vector size="24" baseType="variant">
      <vt:variant>
        <vt:i4>4194342</vt:i4>
      </vt:variant>
      <vt:variant>
        <vt:i4>57</vt:i4>
      </vt:variant>
      <vt:variant>
        <vt:i4>0</vt:i4>
      </vt:variant>
      <vt:variant>
        <vt:i4>5</vt:i4>
      </vt:variant>
      <vt:variant>
        <vt:lpwstr>mailto:CriminalJustice.Program@tn.gov</vt:lpwstr>
      </vt:variant>
      <vt:variant>
        <vt:lpwstr/>
      </vt:variant>
      <vt:variant>
        <vt:i4>4521998</vt:i4>
      </vt:variant>
      <vt:variant>
        <vt:i4>18</vt:i4>
      </vt:variant>
      <vt:variant>
        <vt:i4>0</vt:i4>
      </vt:variant>
      <vt:variant>
        <vt:i4>5</vt:i4>
      </vt:variant>
      <vt:variant>
        <vt:lpwstr>http://www.tn.gov/finance/rds/ocjp/documents/InnovationsinCriminalInvestigations2012.doc</vt:lpwstr>
      </vt:variant>
      <vt:variant>
        <vt:lpwstr/>
      </vt:variant>
      <vt:variant>
        <vt:i4>7274558</vt:i4>
      </vt:variant>
      <vt:variant>
        <vt:i4>13</vt:i4>
      </vt:variant>
      <vt:variant>
        <vt:i4>0</vt:i4>
      </vt:variant>
      <vt:variant>
        <vt:i4>5</vt:i4>
      </vt:variant>
      <vt:variant>
        <vt:lpwstr>http://www.tn.gov/finance/rds/ocjp/documents/CorrectionalProgramReentry2012.doc</vt:lpwstr>
      </vt:variant>
      <vt:variant>
        <vt:lpwstr/>
      </vt:variant>
      <vt:variant>
        <vt:i4>458847</vt:i4>
      </vt:variant>
      <vt:variant>
        <vt:i4>8</vt:i4>
      </vt:variant>
      <vt:variant>
        <vt:i4>0</vt:i4>
      </vt:variant>
      <vt:variant>
        <vt:i4>5</vt:i4>
      </vt:variant>
      <vt:variant>
        <vt:lpwstr>http://www.tn.gov/finance/rds/ocjp/documents/CommunityCrimePrevention2012.doc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Services/Project Narrative</dc:title>
  <dc:creator>State of Tennessee</dc:creator>
  <cp:lastModifiedBy>Jessica Cleveland</cp:lastModifiedBy>
  <cp:revision>14</cp:revision>
  <cp:lastPrinted>2014-07-02T19:00:00Z</cp:lastPrinted>
  <dcterms:created xsi:type="dcterms:W3CDTF">2022-09-30T21:08:00Z</dcterms:created>
  <dcterms:modified xsi:type="dcterms:W3CDTF">2022-10-11T20:41:00Z</dcterms:modified>
</cp:coreProperties>
</file>