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4543" w14:textId="29903387" w:rsidR="00095441" w:rsidRPr="00095441" w:rsidRDefault="00095441" w:rsidP="00E23600">
      <w:pPr>
        <w:spacing w:line="240" w:lineRule="auto"/>
        <w:rPr>
          <w:sz w:val="24"/>
          <w:szCs w:val="24"/>
          <w:u w:val="single"/>
        </w:rPr>
      </w:pPr>
      <w:r w:rsidRPr="00095441">
        <w:rPr>
          <w:sz w:val="24"/>
          <w:szCs w:val="24"/>
          <w:u w:val="single"/>
        </w:rPr>
        <w:t>Non</w:t>
      </w:r>
      <w:r w:rsidR="00632CAB">
        <w:rPr>
          <w:sz w:val="24"/>
          <w:szCs w:val="24"/>
          <w:u w:val="single"/>
        </w:rPr>
        <w:t>p</w:t>
      </w:r>
      <w:r w:rsidRPr="00095441">
        <w:rPr>
          <w:sz w:val="24"/>
          <w:szCs w:val="24"/>
          <w:u w:val="single"/>
        </w:rPr>
        <w:t xml:space="preserve">rofit </w:t>
      </w:r>
      <w:r w:rsidR="00185048">
        <w:rPr>
          <w:sz w:val="24"/>
          <w:szCs w:val="24"/>
          <w:u w:val="single"/>
        </w:rPr>
        <w:t xml:space="preserve">Entities </w:t>
      </w:r>
      <w:r w:rsidRPr="00095441">
        <w:rPr>
          <w:sz w:val="24"/>
          <w:szCs w:val="24"/>
          <w:u w:val="single"/>
        </w:rPr>
        <w:t>Exempt from Mortgage Licensing</w:t>
      </w:r>
    </w:p>
    <w:p w14:paraId="14061E18" w14:textId="77777777" w:rsidR="00F94298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Affordable Housing Resources, Inc.</w:t>
      </w:r>
    </w:p>
    <w:p w14:paraId="49BD418E" w14:textId="4B9196AF" w:rsidR="00D43196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50 Vantage Way</w:t>
      </w:r>
      <w:r w:rsidR="00B06643">
        <w:rPr>
          <w:sz w:val="24"/>
          <w:szCs w:val="24"/>
        </w:rPr>
        <w:t>, Suite 107</w:t>
      </w:r>
    </w:p>
    <w:p w14:paraId="2520ABB8" w14:textId="77777777"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C70FE3">
        <w:rPr>
          <w:sz w:val="24"/>
          <w:szCs w:val="24"/>
        </w:rPr>
        <w:t>228</w:t>
      </w:r>
    </w:p>
    <w:p w14:paraId="510E9DE7" w14:textId="77777777"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14:paraId="38CC8D0C" w14:textId="77777777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Aid to Distressed Families of Appalachian Counties</w:t>
      </w:r>
    </w:p>
    <w:p w14:paraId="1A4BCEF1" w14:textId="77777777" w:rsidR="004E762A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1051 Oak Ridge Turnpike</w:t>
      </w:r>
    </w:p>
    <w:p w14:paraId="0B8CB0A5" w14:textId="77777777" w:rsidR="004E762A" w:rsidRDefault="004E762A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Oak Ridge,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3783</w:t>
      </w:r>
      <w:r w:rsidR="00C70FE3">
        <w:rPr>
          <w:sz w:val="24"/>
          <w:szCs w:val="24"/>
        </w:rPr>
        <w:t>0</w:t>
      </w:r>
    </w:p>
    <w:p w14:paraId="6184E490" w14:textId="77777777"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</w:p>
    <w:p w14:paraId="6A86AE01" w14:textId="63FFC49D" w:rsidR="00BC6D30" w:rsidRDefault="00BC6D30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Appalachian Affordable Housing</w:t>
      </w:r>
    </w:p>
    <w:p w14:paraId="75A51371" w14:textId="7EAB67D0" w:rsidR="00BC6D30" w:rsidRDefault="00BC6D30" w:rsidP="00BC6D30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2601 Hwy 25/70 E</w:t>
      </w:r>
    </w:p>
    <w:p w14:paraId="60287B1B" w14:textId="1537AAB0" w:rsidR="00BC6D30" w:rsidRDefault="00BC6D30" w:rsidP="00BC6D30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Del Rio, TN  37727</w:t>
      </w:r>
    </w:p>
    <w:p w14:paraId="604807C9" w14:textId="77777777" w:rsidR="00BC6D30" w:rsidRDefault="00BC6D30" w:rsidP="00BC6D30">
      <w:pPr>
        <w:pStyle w:val="NoSpacing"/>
        <w:spacing w:line="276" w:lineRule="auto"/>
        <w:ind w:left="720"/>
        <w:rPr>
          <w:sz w:val="24"/>
          <w:szCs w:val="24"/>
        </w:rPr>
      </w:pPr>
    </w:p>
    <w:p w14:paraId="42414958" w14:textId="25488799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Habitat for Humanity</w:t>
      </w:r>
      <w:r w:rsidR="009E441B">
        <w:rPr>
          <w:sz w:val="24"/>
          <w:szCs w:val="24"/>
        </w:rPr>
        <w:t xml:space="preserve"> of Tennessee, Inc.</w:t>
      </w:r>
    </w:p>
    <w:p w14:paraId="5DA7976C" w14:textId="747991E3" w:rsidR="004E762A" w:rsidRDefault="00B0664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117 McKenzie Court</w:t>
      </w:r>
    </w:p>
    <w:p w14:paraId="0168FE01" w14:textId="18E9F75C" w:rsidR="00A42382" w:rsidRDefault="00B0664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Murfreesboro</w:t>
      </w:r>
      <w:r w:rsidR="00A42382">
        <w:rPr>
          <w:sz w:val="24"/>
          <w:szCs w:val="24"/>
        </w:rPr>
        <w:t xml:space="preserve">, TN </w:t>
      </w:r>
      <w:r w:rsidR="005218D5">
        <w:rPr>
          <w:sz w:val="24"/>
          <w:szCs w:val="24"/>
        </w:rPr>
        <w:t xml:space="preserve"> </w:t>
      </w:r>
      <w:r w:rsidR="00A42382">
        <w:rPr>
          <w:sz w:val="24"/>
          <w:szCs w:val="24"/>
        </w:rPr>
        <w:t>371</w:t>
      </w:r>
      <w:r>
        <w:rPr>
          <w:sz w:val="24"/>
          <w:szCs w:val="24"/>
        </w:rPr>
        <w:t>29</w:t>
      </w:r>
    </w:p>
    <w:p w14:paraId="75E9C4F6" w14:textId="77777777" w:rsidR="00B40CEF" w:rsidRDefault="00B40CEF" w:rsidP="004E762A">
      <w:pPr>
        <w:pStyle w:val="NoSpacing"/>
        <w:spacing w:line="276" w:lineRule="auto"/>
        <w:ind w:left="720"/>
        <w:rPr>
          <w:sz w:val="24"/>
          <w:szCs w:val="24"/>
        </w:rPr>
      </w:pPr>
    </w:p>
    <w:p w14:paraId="2435F9A2" w14:textId="77777777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Knox Housing Partnership dba Home</w:t>
      </w:r>
      <w:r w:rsidR="00D43196">
        <w:rPr>
          <w:sz w:val="24"/>
          <w:szCs w:val="24"/>
        </w:rPr>
        <w:t>S</w:t>
      </w:r>
      <w:r w:rsidRPr="00D43196">
        <w:rPr>
          <w:sz w:val="24"/>
          <w:szCs w:val="24"/>
        </w:rPr>
        <w:t xml:space="preserve">ource </w:t>
      </w:r>
      <w:r w:rsidR="00D43196">
        <w:rPr>
          <w:sz w:val="24"/>
          <w:szCs w:val="24"/>
        </w:rPr>
        <w:t>e</w:t>
      </w:r>
      <w:r w:rsidRPr="00D43196">
        <w:rPr>
          <w:sz w:val="24"/>
          <w:szCs w:val="24"/>
        </w:rPr>
        <w:t xml:space="preserve">ast </w:t>
      </w:r>
      <w:r w:rsidR="00D43196">
        <w:rPr>
          <w:sz w:val="24"/>
          <w:szCs w:val="24"/>
        </w:rPr>
        <w:t>Tennessee</w:t>
      </w:r>
    </w:p>
    <w:p w14:paraId="45B67911" w14:textId="77777777"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109 N. Winona Street</w:t>
      </w:r>
    </w:p>
    <w:p w14:paraId="044F6A61" w14:textId="77777777"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Knoxville,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37917</w:t>
      </w:r>
    </w:p>
    <w:p w14:paraId="18B3C29A" w14:textId="77777777"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</w:p>
    <w:p w14:paraId="795BF1BB" w14:textId="2597B53D" w:rsidR="00D93DA8" w:rsidRDefault="00D93DA8" w:rsidP="008648F8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Neighborhood Capital Funding, Inc.</w:t>
      </w:r>
    </w:p>
    <w:p w14:paraId="4810A154" w14:textId="4FBE12BF" w:rsidR="00D93DA8" w:rsidRDefault="00D93DA8" w:rsidP="00D93DA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618 S. Creyts Rd</w:t>
      </w:r>
    </w:p>
    <w:p w14:paraId="49E21908" w14:textId="64D9898D" w:rsidR="00D93DA8" w:rsidRDefault="00D93DA8" w:rsidP="00D93DA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Suite C</w:t>
      </w:r>
    </w:p>
    <w:p w14:paraId="087ED9FE" w14:textId="7EE6C118" w:rsidR="00D93DA8" w:rsidRDefault="00D93DA8" w:rsidP="00D93DA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Lansing, MI  48917</w:t>
      </w:r>
    </w:p>
    <w:p w14:paraId="758AB252" w14:textId="77777777" w:rsidR="00D93DA8" w:rsidRDefault="00D93DA8" w:rsidP="00D93DA8">
      <w:pPr>
        <w:pStyle w:val="NoSpacing"/>
        <w:spacing w:line="276" w:lineRule="auto"/>
        <w:ind w:left="720"/>
        <w:rPr>
          <w:sz w:val="24"/>
          <w:szCs w:val="24"/>
        </w:rPr>
      </w:pPr>
    </w:p>
    <w:p w14:paraId="433D5C65" w14:textId="24129E9F" w:rsidR="008648F8" w:rsidRDefault="008648F8" w:rsidP="008648F8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Housing Fund, Inc.</w:t>
      </w:r>
    </w:p>
    <w:p w14:paraId="240E6F5A" w14:textId="6C460C5E" w:rsidR="008648F8" w:rsidRDefault="008828ED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1009 Gallatin Pike S</w:t>
      </w:r>
    </w:p>
    <w:p w14:paraId="58D28F4F" w14:textId="685E2AA6" w:rsidR="008648F8" w:rsidRDefault="008828ED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Madison</w:t>
      </w:r>
      <w:r w:rsidR="008648F8">
        <w:rPr>
          <w:sz w:val="24"/>
          <w:szCs w:val="24"/>
        </w:rPr>
        <w:t>, TN  37</w:t>
      </w:r>
      <w:r>
        <w:rPr>
          <w:sz w:val="24"/>
          <w:szCs w:val="24"/>
        </w:rPr>
        <w:t>115</w:t>
      </w:r>
    </w:p>
    <w:p w14:paraId="005808B6" w14:textId="77777777" w:rsidR="009B0D29" w:rsidRDefault="009B0D29" w:rsidP="009B0D29">
      <w:pPr>
        <w:pStyle w:val="NoSpacing"/>
        <w:spacing w:line="276" w:lineRule="auto"/>
        <w:rPr>
          <w:sz w:val="24"/>
          <w:szCs w:val="24"/>
        </w:rPr>
      </w:pPr>
    </w:p>
    <w:p w14:paraId="4C52EC4F" w14:textId="77777777" w:rsidR="009B0D29" w:rsidRDefault="009B0D29" w:rsidP="009B0D2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United Housing, Inc.</w:t>
      </w:r>
    </w:p>
    <w:p w14:paraId="24406367" w14:textId="31C09CD2"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2750 Colony Park Drive</w:t>
      </w:r>
    </w:p>
    <w:p w14:paraId="454D0120" w14:textId="21635FB3" w:rsidR="008828ED" w:rsidRDefault="008828ED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Suite 1</w:t>
      </w:r>
    </w:p>
    <w:p w14:paraId="7E1B17BB" w14:textId="0901598D"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Memphis, TN  38118</w:t>
      </w:r>
    </w:p>
    <w:sectPr w:rsidR="009B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578E"/>
    <w:multiLevelType w:val="hybridMultilevel"/>
    <w:tmpl w:val="DB3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1"/>
    <w:rsid w:val="000270EC"/>
    <w:rsid w:val="000838BD"/>
    <w:rsid w:val="00095441"/>
    <w:rsid w:val="00185048"/>
    <w:rsid w:val="00432BF9"/>
    <w:rsid w:val="004E762A"/>
    <w:rsid w:val="005218D5"/>
    <w:rsid w:val="00632CAB"/>
    <w:rsid w:val="006C714D"/>
    <w:rsid w:val="006F112A"/>
    <w:rsid w:val="00792918"/>
    <w:rsid w:val="008648F8"/>
    <w:rsid w:val="008828ED"/>
    <w:rsid w:val="009B0D29"/>
    <w:rsid w:val="009E441B"/>
    <w:rsid w:val="00A00F17"/>
    <w:rsid w:val="00A42382"/>
    <w:rsid w:val="00B06643"/>
    <w:rsid w:val="00B40CEF"/>
    <w:rsid w:val="00BC6D30"/>
    <w:rsid w:val="00C70FE3"/>
    <w:rsid w:val="00CC1626"/>
    <w:rsid w:val="00D14ECD"/>
    <w:rsid w:val="00D43196"/>
    <w:rsid w:val="00D93DA8"/>
    <w:rsid w:val="00E23600"/>
    <w:rsid w:val="00F630B4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F56D"/>
  <w15:docId w15:val="{88A5A82A-7029-495F-BEA6-C78E5D6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Institutions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Ronald Rogers-Sirten</cp:lastModifiedBy>
  <cp:revision>2</cp:revision>
  <cp:lastPrinted>2018-03-21T20:02:00Z</cp:lastPrinted>
  <dcterms:created xsi:type="dcterms:W3CDTF">2024-05-24T18:33:00Z</dcterms:created>
  <dcterms:modified xsi:type="dcterms:W3CDTF">2024-05-24T18:33:00Z</dcterms:modified>
</cp:coreProperties>
</file>