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FF3B" w14:textId="4EB7A971" w:rsidR="000C4CF3" w:rsidRPr="00821869" w:rsidRDefault="00F0106B" w:rsidP="008777B6">
      <w:pPr>
        <w:jc w:val="center"/>
        <w:rPr>
          <w:b/>
          <w:bCs/>
          <w:u w:val="single"/>
        </w:rPr>
      </w:pPr>
      <w:r w:rsidRPr="00821869">
        <w:rPr>
          <w:b/>
          <w:bCs/>
          <w:u w:val="single"/>
        </w:rPr>
        <w:t xml:space="preserve">SAMPLE </w:t>
      </w:r>
      <w:r w:rsidR="000C4CF3" w:rsidRPr="00821869">
        <w:rPr>
          <w:b/>
          <w:bCs/>
          <w:u w:val="single"/>
        </w:rPr>
        <w:t>SCRIPT FOR NOTIFICATIONS</w:t>
      </w:r>
      <w:r w:rsidRPr="00821869">
        <w:rPr>
          <w:b/>
          <w:bCs/>
          <w:u w:val="single"/>
        </w:rPr>
        <w:t xml:space="preserve"> OF EXPOSURE TO</w:t>
      </w:r>
      <w:r w:rsidR="000C4CF3" w:rsidRPr="00821869">
        <w:rPr>
          <w:b/>
          <w:bCs/>
          <w:u w:val="single"/>
        </w:rPr>
        <w:t xml:space="preserve"> MONKEYPOX</w:t>
      </w:r>
    </w:p>
    <w:p w14:paraId="2BC3D2E0" w14:textId="0F5D0B24" w:rsidR="007F06F2" w:rsidRPr="00821869" w:rsidRDefault="007F06F2">
      <w:pPr>
        <w:rPr>
          <w:sz w:val="20"/>
          <w:szCs w:val="20"/>
        </w:rPr>
      </w:pPr>
      <w:r w:rsidRPr="00821869">
        <w:rPr>
          <w:sz w:val="20"/>
          <w:szCs w:val="20"/>
        </w:rPr>
        <w:t xml:space="preserve">Hi, </w:t>
      </w:r>
      <w:r w:rsidR="006A46C4" w:rsidRPr="00821869">
        <w:rPr>
          <w:sz w:val="20"/>
          <w:szCs w:val="20"/>
        </w:rPr>
        <w:t>m</w:t>
      </w:r>
      <w:r w:rsidRPr="00821869">
        <w:rPr>
          <w:sz w:val="20"/>
          <w:szCs w:val="20"/>
        </w:rPr>
        <w:t xml:space="preserve">y name is </w:t>
      </w:r>
      <w:r w:rsidRPr="00821869">
        <w:rPr>
          <w:sz w:val="20"/>
          <w:szCs w:val="20"/>
          <w:highlight w:val="yellow"/>
        </w:rPr>
        <w:t>_________,</w:t>
      </w:r>
      <w:r w:rsidRPr="00821869">
        <w:rPr>
          <w:sz w:val="20"/>
          <w:szCs w:val="20"/>
        </w:rPr>
        <w:t xml:space="preserve"> I’m calling from the TN Dept of Health. </w:t>
      </w:r>
      <w:r w:rsidR="008777B6" w:rsidRPr="00821869">
        <w:rPr>
          <w:sz w:val="20"/>
          <w:szCs w:val="20"/>
        </w:rPr>
        <w:t xml:space="preserve"> </w:t>
      </w:r>
      <w:r w:rsidRPr="00821869">
        <w:rPr>
          <w:sz w:val="20"/>
          <w:szCs w:val="20"/>
        </w:rPr>
        <w:t xml:space="preserve">May I speak with </w:t>
      </w:r>
      <w:r w:rsidRPr="00821869">
        <w:rPr>
          <w:sz w:val="20"/>
          <w:szCs w:val="20"/>
          <w:highlight w:val="yellow"/>
        </w:rPr>
        <w:t>_______________________</w:t>
      </w:r>
      <w:r w:rsidRPr="00821869">
        <w:rPr>
          <w:sz w:val="20"/>
          <w:szCs w:val="20"/>
        </w:rPr>
        <w:t>?</w:t>
      </w:r>
    </w:p>
    <w:p w14:paraId="1B08CDDF" w14:textId="2DCC706F" w:rsidR="007F06F2" w:rsidRPr="00821869" w:rsidRDefault="007F06F2" w:rsidP="007F06F2">
      <w:pPr>
        <w:rPr>
          <w:sz w:val="20"/>
          <w:szCs w:val="20"/>
        </w:rPr>
      </w:pPr>
      <w:r w:rsidRPr="00821869">
        <w:rPr>
          <w:sz w:val="20"/>
          <w:szCs w:val="20"/>
        </w:rPr>
        <w:t>Do you have a couple minutes to talk?</w:t>
      </w:r>
    </w:p>
    <w:p w14:paraId="77ADE511" w14:textId="0364C2A9" w:rsidR="007F06F2" w:rsidRPr="00821869" w:rsidRDefault="007F06F2">
      <w:pPr>
        <w:rPr>
          <w:sz w:val="20"/>
          <w:szCs w:val="20"/>
        </w:rPr>
      </w:pPr>
      <w:r w:rsidRPr="00821869">
        <w:rPr>
          <w:sz w:val="20"/>
          <w:szCs w:val="20"/>
        </w:rPr>
        <w:t>I’m part of a team</w:t>
      </w:r>
      <w:r w:rsidR="00DC4A5F" w:rsidRPr="00821869">
        <w:rPr>
          <w:sz w:val="20"/>
          <w:szCs w:val="20"/>
        </w:rPr>
        <w:t xml:space="preserve"> at the TN Dept of Health</w:t>
      </w:r>
      <w:r w:rsidRPr="00821869">
        <w:rPr>
          <w:sz w:val="20"/>
          <w:szCs w:val="20"/>
        </w:rPr>
        <w:t xml:space="preserve"> that is responding to </w:t>
      </w:r>
      <w:r w:rsidR="000C4CF3" w:rsidRPr="00821869">
        <w:rPr>
          <w:sz w:val="20"/>
          <w:szCs w:val="20"/>
        </w:rPr>
        <w:t>monkeypox</w:t>
      </w:r>
      <w:r w:rsidRPr="00821869">
        <w:rPr>
          <w:sz w:val="20"/>
          <w:szCs w:val="20"/>
        </w:rPr>
        <w:t xml:space="preserve"> – your name and phone number was shared with us as someone who was potentially exposed to </w:t>
      </w:r>
      <w:r w:rsidR="000C4CF3" w:rsidRPr="00821869">
        <w:rPr>
          <w:sz w:val="20"/>
          <w:szCs w:val="20"/>
        </w:rPr>
        <w:t>person</w:t>
      </w:r>
      <w:r w:rsidR="00E4625B" w:rsidRPr="00821869">
        <w:rPr>
          <w:sz w:val="20"/>
          <w:szCs w:val="20"/>
        </w:rPr>
        <w:t xml:space="preserve"> with Monkeypox</w:t>
      </w:r>
      <w:r w:rsidRPr="00821869">
        <w:rPr>
          <w:sz w:val="20"/>
          <w:szCs w:val="20"/>
        </w:rPr>
        <w:t xml:space="preserve">. </w:t>
      </w:r>
    </w:p>
    <w:p w14:paraId="705FC445" w14:textId="58DEBB7A" w:rsidR="000C4CF3" w:rsidRPr="00821869" w:rsidRDefault="00E4625B" w:rsidP="00E4625B">
      <w:pPr>
        <w:rPr>
          <w:sz w:val="20"/>
          <w:szCs w:val="20"/>
        </w:rPr>
      </w:pPr>
      <w:r w:rsidRPr="00821869">
        <w:rPr>
          <w:sz w:val="20"/>
          <w:szCs w:val="20"/>
        </w:rPr>
        <w:t>Since there is a potential</w:t>
      </w:r>
      <w:r w:rsidR="00293B96" w:rsidRPr="00821869">
        <w:rPr>
          <w:sz w:val="20"/>
          <w:szCs w:val="20"/>
        </w:rPr>
        <w:t xml:space="preserve"> risk of you also developing monkeypox from</w:t>
      </w:r>
      <w:r w:rsidRPr="00821869">
        <w:rPr>
          <w:sz w:val="20"/>
          <w:szCs w:val="20"/>
        </w:rPr>
        <w:t xml:space="preserve"> this</w:t>
      </w:r>
      <w:r w:rsidR="00293B96" w:rsidRPr="00821869">
        <w:rPr>
          <w:sz w:val="20"/>
          <w:szCs w:val="20"/>
        </w:rPr>
        <w:t xml:space="preserve"> exposure, we want to make sure you have as much info as possible, that you monitor yourself for symptoms, and that you have a chance to ask any questions that you might have.</w:t>
      </w:r>
      <w:r w:rsidR="000C4CF3" w:rsidRPr="00821869">
        <w:rPr>
          <w:sz w:val="20"/>
          <w:szCs w:val="20"/>
        </w:rPr>
        <w:tab/>
      </w:r>
    </w:p>
    <w:p w14:paraId="39829F15" w14:textId="76EC311C" w:rsidR="00293B96" w:rsidRPr="00821869" w:rsidRDefault="00293B96" w:rsidP="00E4625B">
      <w:pPr>
        <w:rPr>
          <w:sz w:val="20"/>
          <w:szCs w:val="20"/>
        </w:rPr>
      </w:pPr>
      <w:r w:rsidRPr="00821869">
        <w:rPr>
          <w:sz w:val="20"/>
          <w:szCs w:val="20"/>
        </w:rPr>
        <w:t>Transmission between people usually occurs with very close or prolonged contact with someone who is sick with monkeypox. transmission</w:t>
      </w:r>
      <w:r w:rsidR="004D49D4" w:rsidRPr="00821869">
        <w:rPr>
          <w:sz w:val="20"/>
          <w:szCs w:val="20"/>
        </w:rPr>
        <w:t xml:space="preserve"> can also occur</w:t>
      </w:r>
      <w:r w:rsidRPr="00821869">
        <w:rPr>
          <w:sz w:val="20"/>
          <w:szCs w:val="20"/>
        </w:rPr>
        <w:t xml:space="preserve"> </w:t>
      </w:r>
      <w:r w:rsidR="002E22C1" w:rsidRPr="00821869">
        <w:rPr>
          <w:sz w:val="20"/>
          <w:szCs w:val="20"/>
        </w:rPr>
        <w:t>through</w:t>
      </w:r>
      <w:r w:rsidR="004D49D4" w:rsidRPr="00821869">
        <w:rPr>
          <w:sz w:val="20"/>
          <w:szCs w:val="20"/>
        </w:rPr>
        <w:t xml:space="preserve"> contact with</w:t>
      </w:r>
      <w:r w:rsidRPr="00821869">
        <w:rPr>
          <w:sz w:val="20"/>
          <w:szCs w:val="20"/>
        </w:rPr>
        <w:t xml:space="preserve"> respiratory droplets</w:t>
      </w:r>
      <w:r w:rsidR="00E4625B" w:rsidRPr="00821869">
        <w:rPr>
          <w:sz w:val="20"/>
          <w:szCs w:val="20"/>
        </w:rPr>
        <w:t>.</w:t>
      </w:r>
    </w:p>
    <w:p w14:paraId="229D2B58" w14:textId="697F0F13" w:rsidR="002E22C1" w:rsidRPr="00821869" w:rsidRDefault="002E22C1" w:rsidP="00E4625B">
      <w:pPr>
        <w:ind w:firstLine="720"/>
        <w:rPr>
          <w:sz w:val="20"/>
          <w:szCs w:val="20"/>
        </w:rPr>
      </w:pPr>
      <w:r w:rsidRPr="00821869">
        <w:rPr>
          <w:sz w:val="20"/>
          <w:szCs w:val="20"/>
        </w:rPr>
        <w:t xml:space="preserve">Let’s pause here and see what questions you have. </w:t>
      </w:r>
    </w:p>
    <w:p w14:paraId="396A0510" w14:textId="3D929152" w:rsidR="002E22C1" w:rsidRPr="00821869" w:rsidRDefault="002E22C1" w:rsidP="00E4625B">
      <w:pPr>
        <w:rPr>
          <w:sz w:val="20"/>
          <w:szCs w:val="20"/>
        </w:rPr>
      </w:pPr>
      <w:r w:rsidRPr="00821869">
        <w:rPr>
          <w:sz w:val="20"/>
          <w:szCs w:val="20"/>
        </w:rPr>
        <w:t xml:space="preserve">Okay, let’s talk about what symptoms you need to be on the lookout for in yourself. Monkeypox illness </w:t>
      </w:r>
      <w:r w:rsidR="00753DEC" w:rsidRPr="00821869">
        <w:rPr>
          <w:sz w:val="20"/>
          <w:szCs w:val="20"/>
        </w:rPr>
        <w:t>may begin</w:t>
      </w:r>
      <w:r w:rsidRPr="00821869">
        <w:rPr>
          <w:sz w:val="20"/>
          <w:szCs w:val="20"/>
        </w:rPr>
        <w:t xml:space="preserve"> a lot like the flu, starting with fever, headaches, muscle aches, back aches, swollen lymph nodes, chills, and exhaustion. Within 3 days of those initial symptoms, people sick with monkeypox also develop a rash or lesions</w:t>
      </w:r>
      <w:r w:rsidR="00753DEC" w:rsidRPr="00821869">
        <w:rPr>
          <w:sz w:val="20"/>
          <w:szCs w:val="20"/>
        </w:rPr>
        <w:t xml:space="preserve"> on their skin</w:t>
      </w:r>
      <w:r w:rsidRPr="00821869">
        <w:rPr>
          <w:sz w:val="20"/>
          <w:szCs w:val="20"/>
        </w:rPr>
        <w:t>.</w:t>
      </w:r>
    </w:p>
    <w:p w14:paraId="0162FCF0" w14:textId="77777777" w:rsidR="002E22C1" w:rsidRPr="00821869" w:rsidRDefault="002E22C1" w:rsidP="008777B6">
      <w:pPr>
        <w:ind w:left="720"/>
        <w:rPr>
          <w:sz w:val="20"/>
          <w:szCs w:val="20"/>
        </w:rPr>
      </w:pPr>
      <w:r w:rsidRPr="00821869">
        <w:rPr>
          <w:sz w:val="20"/>
          <w:szCs w:val="20"/>
        </w:rPr>
        <w:t xml:space="preserve">Are you experiencing any of those symptoms today? </w:t>
      </w:r>
    </w:p>
    <w:p w14:paraId="5B6FDE69" w14:textId="77777777" w:rsidR="006A46C4" w:rsidRPr="00821869" w:rsidRDefault="002E22C1" w:rsidP="008777B6">
      <w:pPr>
        <w:ind w:left="1440"/>
        <w:rPr>
          <w:sz w:val="20"/>
          <w:szCs w:val="20"/>
        </w:rPr>
      </w:pPr>
      <w:r w:rsidRPr="00821869">
        <w:rPr>
          <w:i/>
          <w:iCs/>
          <w:sz w:val="20"/>
          <w:szCs w:val="20"/>
        </w:rPr>
        <w:t xml:space="preserve">If yes, </w:t>
      </w:r>
      <w:r w:rsidRPr="00821869">
        <w:rPr>
          <w:sz w:val="20"/>
          <w:szCs w:val="20"/>
        </w:rPr>
        <w:t xml:space="preserve">I’m so sorry to hear that! </w:t>
      </w:r>
      <w:r w:rsidR="006A46C4" w:rsidRPr="00821869">
        <w:rPr>
          <w:sz w:val="20"/>
          <w:szCs w:val="20"/>
        </w:rPr>
        <w:t xml:space="preserve">Let me get some more info and figure out next steps for you. Tell me a little more about how you’re feeling. [probe on symptoms and onset date]. </w:t>
      </w:r>
    </w:p>
    <w:p w14:paraId="4715928E" w14:textId="2BBC22B0" w:rsidR="002E22C1" w:rsidRPr="00821869" w:rsidRDefault="006A46C4" w:rsidP="008777B6">
      <w:pPr>
        <w:ind w:left="2160"/>
        <w:rPr>
          <w:i/>
          <w:iCs/>
          <w:sz w:val="20"/>
          <w:szCs w:val="20"/>
        </w:rPr>
      </w:pPr>
      <w:r w:rsidRPr="00821869">
        <w:rPr>
          <w:i/>
          <w:iCs/>
          <w:sz w:val="20"/>
          <w:szCs w:val="20"/>
        </w:rPr>
        <w:t>If symptoms consistent with monkeypox</w:t>
      </w:r>
      <w:r w:rsidRPr="00821869">
        <w:rPr>
          <w:sz w:val="20"/>
          <w:szCs w:val="20"/>
        </w:rPr>
        <w:t xml:space="preserve">, ok, I think it would be best for you to be seen by a healthcare provider for them to assess you. Do you have a regular primary care provider? </w:t>
      </w:r>
      <w:r w:rsidR="00E20EDC" w:rsidRPr="00821869">
        <w:rPr>
          <w:sz w:val="20"/>
          <w:szCs w:val="20"/>
        </w:rPr>
        <w:t>[</w:t>
      </w:r>
      <w:r w:rsidR="00E20EDC" w:rsidRPr="00821869">
        <w:rPr>
          <w:i/>
          <w:iCs/>
          <w:sz w:val="20"/>
          <w:szCs w:val="20"/>
        </w:rPr>
        <w:t>get some more info here, we may need to refer them to a health department clinic if they don’t have another option]</w:t>
      </w:r>
    </w:p>
    <w:p w14:paraId="6CD06C89" w14:textId="2CDF21CB" w:rsidR="002E22C1" w:rsidRPr="00821869" w:rsidRDefault="002E22C1" w:rsidP="008777B6">
      <w:pPr>
        <w:ind w:left="2160"/>
        <w:rPr>
          <w:i/>
          <w:iCs/>
          <w:sz w:val="20"/>
          <w:szCs w:val="20"/>
        </w:rPr>
      </w:pPr>
      <w:r w:rsidRPr="00821869">
        <w:rPr>
          <w:i/>
          <w:iCs/>
          <w:sz w:val="20"/>
          <w:szCs w:val="20"/>
        </w:rPr>
        <w:t xml:space="preserve">If </w:t>
      </w:r>
      <w:r w:rsidRPr="00821869">
        <w:rPr>
          <w:i/>
          <w:iCs/>
          <w:sz w:val="20"/>
          <w:szCs w:val="20"/>
          <w:u w:val="single"/>
        </w:rPr>
        <w:t>no</w:t>
      </w:r>
      <w:r w:rsidR="00E20EDC" w:rsidRPr="00821869">
        <w:rPr>
          <w:i/>
          <w:iCs/>
          <w:sz w:val="20"/>
          <w:szCs w:val="20"/>
          <w:u w:val="single"/>
        </w:rPr>
        <w:t>t</w:t>
      </w:r>
      <w:r w:rsidR="00E20EDC" w:rsidRPr="00821869">
        <w:rPr>
          <w:i/>
          <w:iCs/>
          <w:sz w:val="20"/>
          <w:szCs w:val="20"/>
        </w:rPr>
        <w:t xml:space="preserve"> consistent w monkeypox, </w:t>
      </w:r>
      <w:r w:rsidR="00E20EDC" w:rsidRPr="00821869">
        <w:rPr>
          <w:sz w:val="20"/>
          <w:szCs w:val="20"/>
        </w:rPr>
        <w:t xml:space="preserve">ok, based on that information, we don’t need to do anything immediately, but I would like you to continue to monitor your own health in case your symptoms change, </w:t>
      </w:r>
      <w:r w:rsidR="00E20EDC" w:rsidRPr="00821869">
        <w:rPr>
          <w:i/>
          <w:iCs/>
          <w:sz w:val="20"/>
          <w:szCs w:val="20"/>
        </w:rPr>
        <w:t xml:space="preserve">Move on to next section. </w:t>
      </w:r>
    </w:p>
    <w:p w14:paraId="1C9B3339" w14:textId="5EE9CF87" w:rsidR="002E22C1" w:rsidRPr="00821869" w:rsidRDefault="00E20EDC" w:rsidP="008777B6">
      <w:pPr>
        <w:ind w:left="1440"/>
        <w:rPr>
          <w:sz w:val="20"/>
          <w:szCs w:val="20"/>
        </w:rPr>
      </w:pPr>
      <w:r w:rsidRPr="00821869">
        <w:rPr>
          <w:i/>
          <w:iCs/>
          <w:sz w:val="20"/>
          <w:szCs w:val="20"/>
        </w:rPr>
        <w:t xml:space="preserve">If no (or symptoms experienced are not consistent w monkeypox: </w:t>
      </w:r>
      <w:r w:rsidR="002E22C1" w:rsidRPr="00821869">
        <w:rPr>
          <w:sz w:val="20"/>
          <w:szCs w:val="20"/>
        </w:rPr>
        <w:t xml:space="preserve">Because you were last exposed on </w:t>
      </w:r>
      <w:r w:rsidR="002E22C1" w:rsidRPr="00821869">
        <w:rPr>
          <w:b/>
          <w:bCs/>
          <w:sz w:val="20"/>
          <w:szCs w:val="20"/>
        </w:rPr>
        <w:t>mm/dd/</w:t>
      </w:r>
      <w:proofErr w:type="spellStart"/>
      <w:r w:rsidR="002E22C1" w:rsidRPr="00821869">
        <w:rPr>
          <w:b/>
          <w:bCs/>
          <w:sz w:val="20"/>
          <w:szCs w:val="20"/>
        </w:rPr>
        <w:t>yyyy</w:t>
      </w:r>
      <w:proofErr w:type="spellEnd"/>
      <w:r w:rsidR="002E22C1" w:rsidRPr="00821869">
        <w:rPr>
          <w:sz w:val="20"/>
          <w:szCs w:val="20"/>
        </w:rPr>
        <w:t xml:space="preserve">, we need to you to monitor yourself for those symptoms through </w:t>
      </w:r>
      <w:r w:rsidR="002E22C1" w:rsidRPr="00821869">
        <w:rPr>
          <w:b/>
          <w:bCs/>
          <w:sz w:val="20"/>
          <w:szCs w:val="20"/>
          <w:highlight w:val="yellow"/>
        </w:rPr>
        <w:t>mm/dd/</w:t>
      </w:r>
      <w:proofErr w:type="spellStart"/>
      <w:r w:rsidR="002E22C1" w:rsidRPr="00821869">
        <w:rPr>
          <w:b/>
          <w:bCs/>
          <w:sz w:val="20"/>
          <w:szCs w:val="20"/>
          <w:highlight w:val="yellow"/>
        </w:rPr>
        <w:t>yyyy</w:t>
      </w:r>
      <w:proofErr w:type="spellEnd"/>
      <w:r w:rsidR="002E22C1" w:rsidRPr="00821869">
        <w:rPr>
          <w:b/>
          <w:bCs/>
          <w:sz w:val="20"/>
          <w:szCs w:val="20"/>
          <w:highlight w:val="yellow"/>
        </w:rPr>
        <w:t xml:space="preserve"> + 21 days</w:t>
      </w:r>
      <w:r w:rsidR="002E22C1" w:rsidRPr="00821869">
        <w:rPr>
          <w:b/>
          <w:bCs/>
          <w:sz w:val="20"/>
          <w:szCs w:val="20"/>
        </w:rPr>
        <w:t xml:space="preserve">. </w:t>
      </w:r>
      <w:r w:rsidR="002E22C1" w:rsidRPr="00821869">
        <w:rPr>
          <w:sz w:val="20"/>
          <w:szCs w:val="20"/>
        </w:rPr>
        <w:t xml:space="preserve">We’d like to check in with you every </w:t>
      </w:r>
      <w:r w:rsidR="00E4625B" w:rsidRPr="00821869">
        <w:rPr>
          <w:sz w:val="20"/>
          <w:szCs w:val="20"/>
        </w:rPr>
        <w:t>1-</w:t>
      </w:r>
      <w:r w:rsidR="002E22C1" w:rsidRPr="00821869">
        <w:rPr>
          <w:sz w:val="20"/>
          <w:szCs w:val="20"/>
        </w:rPr>
        <w:t xml:space="preserve">3 days or so to see how you’re feeling and make sure you don’t have any questions… </w:t>
      </w:r>
      <w:r w:rsidR="00E4625B" w:rsidRPr="00821869">
        <w:rPr>
          <w:sz w:val="20"/>
          <w:szCs w:val="20"/>
        </w:rPr>
        <w:t xml:space="preserve">We would like to do that via a survey which will be texted to you. Is </w:t>
      </w:r>
      <w:proofErr w:type="gramStart"/>
      <w:r w:rsidR="00E4625B" w:rsidRPr="00821869">
        <w:rPr>
          <w:sz w:val="20"/>
          <w:szCs w:val="20"/>
        </w:rPr>
        <w:t>that</w:t>
      </w:r>
      <w:proofErr w:type="gramEnd"/>
      <w:r w:rsidR="00E4625B" w:rsidRPr="00821869">
        <w:rPr>
          <w:sz w:val="20"/>
          <w:szCs w:val="20"/>
        </w:rPr>
        <w:t xml:space="preserve"> ok?</w:t>
      </w:r>
      <w:r w:rsidR="002E22C1" w:rsidRPr="00821869">
        <w:rPr>
          <w:sz w:val="20"/>
          <w:szCs w:val="20"/>
        </w:rPr>
        <w:t xml:space="preserve"> </w:t>
      </w:r>
    </w:p>
    <w:p w14:paraId="64925333" w14:textId="3CA7ABFE" w:rsidR="002E22C1" w:rsidRPr="00821869" w:rsidRDefault="002E22C1" w:rsidP="008777B6">
      <w:pPr>
        <w:ind w:left="2160"/>
        <w:rPr>
          <w:sz w:val="20"/>
          <w:szCs w:val="20"/>
        </w:rPr>
      </w:pPr>
      <w:r w:rsidRPr="00821869">
        <w:rPr>
          <w:i/>
          <w:iCs/>
          <w:sz w:val="20"/>
          <w:szCs w:val="20"/>
        </w:rPr>
        <w:t>If text/email</w:t>
      </w:r>
      <w:r w:rsidRPr="00821869">
        <w:rPr>
          <w:sz w:val="20"/>
          <w:szCs w:val="20"/>
        </w:rPr>
        <w:t xml:space="preserve">: Ok, you will receive a </w:t>
      </w:r>
      <w:r w:rsidR="006A46C4" w:rsidRPr="00821869">
        <w:rPr>
          <w:sz w:val="20"/>
          <w:szCs w:val="20"/>
        </w:rPr>
        <w:t xml:space="preserve">text/email from the Dept of Health with a short check list of yes/no questions about what symptoms you’re experiencing. If you don’t answer within a day or so, we’ll try to reach you again and then call you. </w:t>
      </w:r>
    </w:p>
    <w:p w14:paraId="31A6A08E" w14:textId="3A5E50CE" w:rsidR="002E22C1" w:rsidRPr="00821869" w:rsidRDefault="006A46C4" w:rsidP="008777B6">
      <w:pPr>
        <w:ind w:left="2160"/>
        <w:rPr>
          <w:sz w:val="20"/>
          <w:szCs w:val="20"/>
        </w:rPr>
      </w:pPr>
      <w:r w:rsidRPr="00821869">
        <w:rPr>
          <w:sz w:val="20"/>
          <w:szCs w:val="20"/>
        </w:rPr>
        <w:t xml:space="preserve">If you respond “yes” to any of the symptom questions, we’ll give you a call and ask some additional questions to help determine if you need to be tested and figure out next steps. If you develop any of those symptoms, you don’t have to wait for us to check on you… please call </w:t>
      </w:r>
      <w:r w:rsidR="00E02EB4" w:rsidRPr="00821869">
        <w:rPr>
          <w:b/>
          <w:bCs/>
          <w:sz w:val="20"/>
          <w:szCs w:val="20"/>
          <w:highlight w:val="yellow"/>
        </w:rPr>
        <w:t>[INSERT LOCAL ON-CALL NUMBER HERE]</w:t>
      </w:r>
      <w:r w:rsidR="00E02EB4" w:rsidRPr="00821869">
        <w:rPr>
          <w:sz w:val="20"/>
          <w:szCs w:val="20"/>
        </w:rPr>
        <w:t xml:space="preserve"> or </w:t>
      </w:r>
      <w:r w:rsidRPr="00821869">
        <w:rPr>
          <w:sz w:val="20"/>
          <w:szCs w:val="20"/>
        </w:rPr>
        <w:t xml:space="preserve">615-741-7247 and ask to speak to the clinician on-call and explain that you’re being monitored for monkeypox and that you have some questions. </w:t>
      </w:r>
    </w:p>
    <w:p w14:paraId="72415A75" w14:textId="7F8114EE" w:rsidR="008777B6" w:rsidRPr="00821869" w:rsidRDefault="00E20EDC" w:rsidP="008777B6">
      <w:pPr>
        <w:ind w:left="2160"/>
        <w:rPr>
          <w:sz w:val="20"/>
          <w:szCs w:val="20"/>
        </w:rPr>
      </w:pPr>
      <w:r w:rsidRPr="00821869">
        <w:rPr>
          <w:i/>
          <w:iCs/>
          <w:sz w:val="20"/>
          <w:szCs w:val="20"/>
        </w:rPr>
        <w:t xml:space="preserve">If phone: </w:t>
      </w:r>
      <w:r w:rsidRPr="00821869">
        <w:rPr>
          <w:sz w:val="20"/>
          <w:szCs w:val="20"/>
        </w:rPr>
        <w:t>Okay, we’ll give you a call in a few days to check in and see how you’re doing. If you develop any of those symptoms, you don’t have to wait for us to check on you… please call</w:t>
      </w:r>
      <w:r w:rsidR="00E02EB4" w:rsidRPr="00821869">
        <w:rPr>
          <w:sz w:val="20"/>
          <w:szCs w:val="20"/>
        </w:rPr>
        <w:t xml:space="preserve"> </w:t>
      </w:r>
      <w:r w:rsidR="00E02EB4" w:rsidRPr="00821869">
        <w:rPr>
          <w:b/>
          <w:bCs/>
          <w:sz w:val="20"/>
          <w:szCs w:val="20"/>
          <w:highlight w:val="yellow"/>
        </w:rPr>
        <w:t>[INSERT LOCAL ON-CALL NUMBER HERE]</w:t>
      </w:r>
      <w:r w:rsidR="00E02EB4" w:rsidRPr="00821869">
        <w:rPr>
          <w:sz w:val="20"/>
          <w:szCs w:val="20"/>
        </w:rPr>
        <w:t xml:space="preserve"> or </w:t>
      </w:r>
      <w:r w:rsidRPr="00821869">
        <w:rPr>
          <w:sz w:val="20"/>
          <w:szCs w:val="20"/>
        </w:rPr>
        <w:t xml:space="preserve">615-741-7247 and ask to speak to the clinician on-call and explain that you’re being monitored for monkeypox and that you have some questions. </w:t>
      </w:r>
    </w:p>
    <w:p w14:paraId="6268B041" w14:textId="77777777" w:rsidR="008777B6" w:rsidRPr="00821869" w:rsidRDefault="008777B6" w:rsidP="008777B6">
      <w:pPr>
        <w:spacing w:after="0"/>
        <w:rPr>
          <w:b/>
          <w:bCs/>
          <w:sz w:val="20"/>
          <w:szCs w:val="20"/>
          <w:u w:val="single"/>
        </w:rPr>
      </w:pPr>
    </w:p>
    <w:p w14:paraId="572A5F58" w14:textId="650DEDCD" w:rsidR="007F06F2" w:rsidRPr="00821869" w:rsidRDefault="00CD1A4C" w:rsidP="008777B6">
      <w:pPr>
        <w:spacing w:after="0"/>
        <w:rPr>
          <w:b/>
          <w:bCs/>
          <w:sz w:val="20"/>
          <w:szCs w:val="20"/>
          <w:u w:val="single"/>
        </w:rPr>
      </w:pPr>
      <w:r w:rsidRPr="00821869">
        <w:rPr>
          <w:b/>
          <w:bCs/>
          <w:sz w:val="20"/>
          <w:szCs w:val="20"/>
          <w:u w:val="single"/>
        </w:rPr>
        <w:t xml:space="preserve">If you </w:t>
      </w:r>
      <w:proofErr w:type="gramStart"/>
      <w:r w:rsidRPr="00821869">
        <w:rPr>
          <w:b/>
          <w:bCs/>
          <w:sz w:val="20"/>
          <w:szCs w:val="20"/>
          <w:u w:val="single"/>
        </w:rPr>
        <w:t>have to</w:t>
      </w:r>
      <w:proofErr w:type="gramEnd"/>
      <w:r w:rsidRPr="00821869">
        <w:rPr>
          <w:b/>
          <w:bCs/>
          <w:sz w:val="20"/>
          <w:szCs w:val="20"/>
          <w:u w:val="single"/>
        </w:rPr>
        <w:t xml:space="preserve"> </w:t>
      </w:r>
      <w:r w:rsidR="00E20EDC" w:rsidRPr="00821869">
        <w:rPr>
          <w:b/>
          <w:bCs/>
          <w:sz w:val="20"/>
          <w:szCs w:val="20"/>
          <w:u w:val="single"/>
        </w:rPr>
        <w:t>leave</w:t>
      </w:r>
      <w:r w:rsidR="000822F9" w:rsidRPr="00821869">
        <w:rPr>
          <w:b/>
          <w:bCs/>
          <w:sz w:val="20"/>
          <w:szCs w:val="20"/>
          <w:u w:val="single"/>
        </w:rPr>
        <w:t xml:space="preserve"> </w:t>
      </w:r>
      <w:r w:rsidRPr="00821869">
        <w:rPr>
          <w:b/>
          <w:bCs/>
          <w:sz w:val="20"/>
          <w:szCs w:val="20"/>
          <w:u w:val="single"/>
        </w:rPr>
        <w:t xml:space="preserve">a </w:t>
      </w:r>
      <w:r w:rsidR="00E20EDC" w:rsidRPr="00821869">
        <w:rPr>
          <w:b/>
          <w:bCs/>
          <w:sz w:val="20"/>
          <w:szCs w:val="20"/>
          <w:u w:val="single"/>
        </w:rPr>
        <w:t>message</w:t>
      </w:r>
      <w:r w:rsidR="000822F9" w:rsidRPr="00821869">
        <w:rPr>
          <w:b/>
          <w:bCs/>
          <w:sz w:val="20"/>
          <w:szCs w:val="20"/>
          <w:u w:val="single"/>
        </w:rPr>
        <w:t xml:space="preserve">: </w:t>
      </w:r>
    </w:p>
    <w:p w14:paraId="01E68865" w14:textId="0086D680" w:rsidR="00DC4A5F" w:rsidRDefault="00DC4A5F" w:rsidP="008777B6">
      <w:pPr>
        <w:spacing w:after="0"/>
        <w:rPr>
          <w:sz w:val="20"/>
          <w:szCs w:val="20"/>
        </w:rPr>
      </w:pPr>
      <w:r w:rsidRPr="00821869">
        <w:rPr>
          <w:sz w:val="20"/>
          <w:szCs w:val="20"/>
        </w:rPr>
        <w:t xml:space="preserve">Hi, my name is _________ I’m calling from TDH with some information for _______________. If you </w:t>
      </w:r>
      <w:proofErr w:type="gramStart"/>
      <w:r w:rsidRPr="00821869">
        <w:rPr>
          <w:sz w:val="20"/>
          <w:szCs w:val="20"/>
        </w:rPr>
        <w:t>are able to</w:t>
      </w:r>
      <w:proofErr w:type="gramEnd"/>
      <w:r w:rsidRPr="00821869">
        <w:rPr>
          <w:sz w:val="20"/>
          <w:szCs w:val="20"/>
        </w:rPr>
        <w:t xml:space="preserve"> return my call before 430pm, please call me back at ________ (your number). If not, </w:t>
      </w:r>
      <w:r w:rsidR="000C4CF3" w:rsidRPr="00821869">
        <w:rPr>
          <w:sz w:val="20"/>
          <w:szCs w:val="20"/>
        </w:rPr>
        <w:t>I will try to reach you again tomorrow</w:t>
      </w:r>
      <w:r w:rsidRPr="00821869">
        <w:rPr>
          <w:sz w:val="20"/>
          <w:szCs w:val="20"/>
        </w:rPr>
        <w:t>.</w:t>
      </w:r>
    </w:p>
    <w:p w14:paraId="4FDF9FE6" w14:textId="51062B9F" w:rsidR="009426B9" w:rsidRPr="009426B9" w:rsidRDefault="009426B9" w:rsidP="009426B9">
      <w:pPr>
        <w:tabs>
          <w:tab w:val="left" w:pos="9645"/>
        </w:tabs>
        <w:rPr>
          <w:sz w:val="20"/>
          <w:szCs w:val="20"/>
        </w:rPr>
      </w:pPr>
      <w:r>
        <w:rPr>
          <w:sz w:val="20"/>
          <w:szCs w:val="20"/>
        </w:rPr>
        <w:tab/>
      </w:r>
    </w:p>
    <w:sectPr w:rsidR="009426B9" w:rsidRPr="009426B9" w:rsidSect="0082186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DF12" w14:textId="77777777" w:rsidR="002D7201" w:rsidRDefault="002D7201" w:rsidP="008777B6">
      <w:pPr>
        <w:spacing w:after="0" w:line="240" w:lineRule="auto"/>
      </w:pPr>
      <w:r>
        <w:separator/>
      </w:r>
    </w:p>
  </w:endnote>
  <w:endnote w:type="continuationSeparator" w:id="0">
    <w:p w14:paraId="0A27A2CF" w14:textId="77777777" w:rsidR="002D7201" w:rsidRDefault="002D7201" w:rsidP="0087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32B2" w14:textId="3ACA67DF" w:rsidR="008777B6" w:rsidRDefault="00821869" w:rsidP="00821869">
    <w:pPr>
      <w:pStyle w:val="Footer"/>
      <w:jc w:val="right"/>
    </w:pPr>
    <w:r>
      <w:tab/>
    </w:r>
    <w:r>
      <w:tab/>
      <w:t xml:space="preserve">Updated </w:t>
    </w:r>
    <w:r>
      <w:fldChar w:fldCharType="begin"/>
    </w:r>
    <w:r>
      <w:instrText xml:space="preserve"> DATE \@ "M/d/yyyy" </w:instrText>
    </w:r>
    <w:r>
      <w:fldChar w:fldCharType="separate"/>
    </w:r>
    <w:r w:rsidR="00F967A2">
      <w:rPr>
        <w:noProof/>
      </w:rPr>
      <w:t>7/21/2022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4CBA" w14:textId="77777777" w:rsidR="002D7201" w:rsidRDefault="002D7201" w:rsidP="008777B6">
      <w:pPr>
        <w:spacing w:after="0" w:line="240" w:lineRule="auto"/>
      </w:pPr>
      <w:r>
        <w:separator/>
      </w:r>
    </w:p>
  </w:footnote>
  <w:footnote w:type="continuationSeparator" w:id="0">
    <w:p w14:paraId="17AA9652" w14:textId="77777777" w:rsidR="002D7201" w:rsidRDefault="002D7201" w:rsidP="00877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F2"/>
    <w:rsid w:val="00052577"/>
    <w:rsid w:val="000822F9"/>
    <w:rsid w:val="000C4CF3"/>
    <w:rsid w:val="00293B96"/>
    <w:rsid w:val="002D7201"/>
    <w:rsid w:val="002E22C1"/>
    <w:rsid w:val="004542BD"/>
    <w:rsid w:val="004D49D4"/>
    <w:rsid w:val="00522DC9"/>
    <w:rsid w:val="006A46C4"/>
    <w:rsid w:val="00753DEC"/>
    <w:rsid w:val="007F06F2"/>
    <w:rsid w:val="00821869"/>
    <w:rsid w:val="008777B6"/>
    <w:rsid w:val="008E39AA"/>
    <w:rsid w:val="009426B9"/>
    <w:rsid w:val="00CD1A4C"/>
    <w:rsid w:val="00DC4A5F"/>
    <w:rsid w:val="00E02EB4"/>
    <w:rsid w:val="00E20EDC"/>
    <w:rsid w:val="00E4625B"/>
    <w:rsid w:val="00F0106B"/>
    <w:rsid w:val="00F967A2"/>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393B"/>
  <w15:chartTrackingRefBased/>
  <w15:docId w15:val="{DEA6265E-0625-4392-9A58-0393761D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49D4"/>
    <w:rPr>
      <w:sz w:val="16"/>
      <w:szCs w:val="16"/>
    </w:rPr>
  </w:style>
  <w:style w:type="paragraph" w:styleId="CommentText">
    <w:name w:val="annotation text"/>
    <w:basedOn w:val="Normal"/>
    <w:link w:val="CommentTextChar"/>
    <w:uiPriority w:val="99"/>
    <w:semiHidden/>
    <w:unhideWhenUsed/>
    <w:rsid w:val="004D49D4"/>
    <w:pPr>
      <w:spacing w:line="240" w:lineRule="auto"/>
    </w:pPr>
    <w:rPr>
      <w:sz w:val="20"/>
      <w:szCs w:val="20"/>
    </w:rPr>
  </w:style>
  <w:style w:type="character" w:customStyle="1" w:styleId="CommentTextChar">
    <w:name w:val="Comment Text Char"/>
    <w:basedOn w:val="DefaultParagraphFont"/>
    <w:link w:val="CommentText"/>
    <w:uiPriority w:val="99"/>
    <w:semiHidden/>
    <w:rsid w:val="004D49D4"/>
    <w:rPr>
      <w:sz w:val="20"/>
      <w:szCs w:val="20"/>
    </w:rPr>
  </w:style>
  <w:style w:type="paragraph" w:styleId="CommentSubject">
    <w:name w:val="annotation subject"/>
    <w:basedOn w:val="CommentText"/>
    <w:next w:val="CommentText"/>
    <w:link w:val="CommentSubjectChar"/>
    <w:uiPriority w:val="99"/>
    <w:semiHidden/>
    <w:unhideWhenUsed/>
    <w:rsid w:val="004D49D4"/>
    <w:rPr>
      <w:b/>
      <w:bCs/>
    </w:rPr>
  </w:style>
  <w:style w:type="character" w:customStyle="1" w:styleId="CommentSubjectChar">
    <w:name w:val="Comment Subject Char"/>
    <w:basedOn w:val="CommentTextChar"/>
    <w:link w:val="CommentSubject"/>
    <w:uiPriority w:val="99"/>
    <w:semiHidden/>
    <w:rsid w:val="004D49D4"/>
    <w:rPr>
      <w:b/>
      <w:bCs/>
      <w:sz w:val="20"/>
      <w:szCs w:val="20"/>
    </w:rPr>
  </w:style>
  <w:style w:type="paragraph" w:styleId="Header">
    <w:name w:val="header"/>
    <w:basedOn w:val="Normal"/>
    <w:link w:val="HeaderChar"/>
    <w:uiPriority w:val="99"/>
    <w:unhideWhenUsed/>
    <w:rsid w:val="0087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B6"/>
  </w:style>
  <w:style w:type="paragraph" w:styleId="Footer">
    <w:name w:val="footer"/>
    <w:basedOn w:val="Normal"/>
    <w:link w:val="FooterChar"/>
    <w:uiPriority w:val="99"/>
    <w:unhideWhenUsed/>
    <w:rsid w:val="0087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67D7F10D3284EA1EADC96D6F24636" ma:contentTypeVersion="9" ma:contentTypeDescription="Create a new document." ma:contentTypeScope="" ma:versionID="3e6c36bd51af784f1f7484771d33effa">
  <xsd:schema xmlns:xsd="http://www.w3.org/2001/XMLSchema" xmlns:xs="http://www.w3.org/2001/XMLSchema" xmlns:p="http://schemas.microsoft.com/office/2006/metadata/properties" xmlns:ns3="79178588-2646-4ac4-b9f8-3ea188f3e0f1" xmlns:ns4="08522c48-cbf1-4da2-a971-0562be8991cd" targetNamespace="http://schemas.microsoft.com/office/2006/metadata/properties" ma:root="true" ma:fieldsID="b4262c85052efe5bb9ecbfe7514afa58" ns3:_="" ns4:_="">
    <xsd:import namespace="79178588-2646-4ac4-b9f8-3ea188f3e0f1"/>
    <xsd:import namespace="08522c48-cbf1-4da2-a971-0562be8991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78588-2646-4ac4-b9f8-3ea188f3e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22c48-cbf1-4da2-a971-0562be8991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5C6E9-F1ED-4C66-A3B6-C913CDEF9185}">
  <ds:schemaRefs>
    <ds:schemaRef ds:uri="http://schemas.microsoft.com/sharepoint/v3/contenttype/forms"/>
  </ds:schemaRefs>
</ds:datastoreItem>
</file>

<file path=customXml/itemProps2.xml><?xml version="1.0" encoding="utf-8"?>
<ds:datastoreItem xmlns:ds="http://schemas.openxmlformats.org/officeDocument/2006/customXml" ds:itemID="{FA2C6D48-B1EC-4182-8CDE-6ED754F6E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78588-2646-4ac4-b9f8-3ea188f3e0f1"/>
    <ds:schemaRef ds:uri="08522c48-cbf1-4da2-a971-0562be89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D17E9-A89B-49CF-8342-F40046FE9E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Shaffner</dc:creator>
  <cp:keywords/>
  <dc:description/>
  <cp:lastModifiedBy>Rachel Watkins</cp:lastModifiedBy>
  <cp:revision>2</cp:revision>
  <dcterms:created xsi:type="dcterms:W3CDTF">2022-07-21T15:40:00Z</dcterms:created>
  <dcterms:modified xsi:type="dcterms:W3CDTF">2022-07-21T15:40:00Z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0x0101002BE67D7F10D3284EA1EADC96D6F24636</vt:lpwstr>
  </property>
</Properties>
</file>