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w:rsidR="007E0AF1" w14:paraId="4D63B82C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36B9114B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Worksheet</w:t>
            </w:r>
          </w:p>
        </w:tc>
        <w:tc>
          <w:tcPr>
            <w:tcW w:w="6318" w:type="dxa"/>
          </w:tcPr>
          <w:p w14:paraId="1B32F420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1.3 Invite Others into the Process</w:t>
            </w:r>
          </w:p>
        </w:tc>
      </w:tr>
      <w:tr w:rsidR="007E0AF1" w14:paraId="15AF2E71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06AE7489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County</w:t>
            </w:r>
          </w:p>
        </w:tc>
        <w:tc>
          <w:tcPr>
            <w:tcW w:w="6318" w:type="dxa"/>
          </w:tcPr>
          <w:p w14:paraId="672A6659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14:paraId="7677AD6B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19217B6D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Meeting Date</w:t>
            </w:r>
          </w:p>
        </w:tc>
        <w:tc>
          <w:tcPr>
            <w:tcW w:w="6318" w:type="dxa"/>
          </w:tcPr>
          <w:p w14:paraId="0A37501D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14:paraId="0F725E65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07B99F29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Meeting Location</w:t>
            </w:r>
          </w:p>
        </w:tc>
        <w:tc>
          <w:tcPr>
            <w:tcW w:w="6318" w:type="dxa"/>
          </w:tcPr>
          <w:p w14:paraId="5DAB6C7B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14:paraId="55F5AF84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39F23CD4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bookmarkStart w:id="0" w:name="_GoBack"/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Assessment Cycle</w:t>
            </w:r>
          </w:p>
        </w:tc>
        <w:tc>
          <w:tcPr>
            <w:tcW w:w="6318" w:type="dxa"/>
          </w:tcPr>
          <w:p w14:paraId="02EB378F" w14:textId="77777777" w:rsidR="007E0AF1" w:rsidRPr="00A11602" w:rsidRDefault="007E0AF1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bookmarkEnd w:id="0"/>
    <w:p w14:paraId="584D3E92" w14:textId="77777777" w:rsidR="007E0AF1" w:rsidRPr="00681EEA" w:rsidRDefault="007E0AF1" w:rsidP="007E0AF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Pr="00905718">
        <w:rPr>
          <w:rFonts w:ascii="Open Sans" w:hAnsi="Open Sans" w:cs="Open Sans"/>
        </w:rPr>
        <w:t xml:space="preserve">hat other members of your community </w:t>
      </w:r>
      <w:r>
        <w:rPr>
          <w:rFonts w:ascii="Open Sans" w:hAnsi="Open Sans" w:cs="Open Sans"/>
        </w:rPr>
        <w:t>might</w:t>
      </w:r>
      <w:r w:rsidRPr="00905718">
        <w:rPr>
          <w:rFonts w:ascii="Open Sans" w:hAnsi="Open Sans" w:cs="Open Sans"/>
        </w:rPr>
        <w:t xml:space="preserve"> provide valuable </w:t>
      </w:r>
      <w:r>
        <w:rPr>
          <w:rFonts w:ascii="Open Sans" w:hAnsi="Open Sans" w:cs="Open Sans"/>
        </w:rPr>
        <w:t xml:space="preserve">sight </w:t>
      </w:r>
      <w:r w:rsidRPr="00905718">
        <w:rPr>
          <w:rFonts w:ascii="Open Sans" w:hAnsi="Open Sans" w:cs="Open Sans"/>
        </w:rPr>
        <w:t xml:space="preserve">for the </w:t>
      </w:r>
      <w:r>
        <w:rPr>
          <w:rFonts w:ascii="Open Sans" w:hAnsi="Open Sans" w:cs="Open Sans"/>
        </w:rPr>
        <w:t>CHA, and</w:t>
      </w:r>
      <w:r w:rsidRPr="00681EEA">
        <w:rPr>
          <w:rFonts w:ascii="Open Sans" w:hAnsi="Open Sans" w:cs="Open Sans"/>
        </w:rPr>
        <w:t xml:space="preserve"> should be invited to future </w:t>
      </w:r>
      <w:r>
        <w:rPr>
          <w:rFonts w:ascii="Open Sans" w:hAnsi="Open Sans" w:cs="Open Sans"/>
        </w:rPr>
        <w:t>meetings?</w:t>
      </w:r>
      <w:r w:rsidRPr="00681EE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</w:t>
      </w:r>
      <w:r w:rsidRPr="00681EEA">
        <w:rPr>
          <w:rFonts w:ascii="Open Sans" w:hAnsi="Open Sans" w:cs="Open Sans"/>
        </w:rPr>
        <w:t>esignate a member of the CHA Team to invite the individual.</w:t>
      </w:r>
      <w:r>
        <w:rPr>
          <w:rFonts w:ascii="Open Sans" w:hAnsi="Open Sans" w:cs="Open Sans"/>
        </w:rPr>
        <w:t xml:space="preserve"> On Page 8, find a list of additional sectors, organizations, and individuals you might consider inviting to conduct your CHA.</w:t>
      </w:r>
    </w:p>
    <w:p w14:paraId="6A05A809" w14:textId="77777777" w:rsidR="007E0AF1" w:rsidRPr="00681EEA" w:rsidRDefault="007E0AF1" w:rsidP="007E0AF1">
      <w:pPr>
        <w:rPr>
          <w:rFonts w:ascii="Open Sans" w:hAnsi="Open Sans" w:cs="Open San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2610"/>
        <w:gridCol w:w="2914"/>
        <w:gridCol w:w="2594"/>
      </w:tblGrid>
      <w:tr w:rsidR="007E0AF1" w:rsidRPr="00681EEA" w14:paraId="412055C2" w14:textId="77777777" w:rsidTr="004C3B61">
        <w:trPr>
          <w:jc w:val="center"/>
        </w:trPr>
        <w:tc>
          <w:tcPr>
            <w:tcW w:w="2898" w:type="dxa"/>
            <w:shd w:val="clear" w:color="auto" w:fill="BFBFBF" w:themeFill="background1" w:themeFillShade="BF"/>
          </w:tcPr>
          <w:p w14:paraId="0D909AED" w14:textId="77777777" w:rsidR="007E0AF1" w:rsidRPr="00681EEA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681EEA">
              <w:rPr>
                <w:rFonts w:ascii="Open Sans" w:hAnsi="Open Sans" w:cs="Open Sans"/>
                <w:b/>
                <w:sz w:val="28"/>
                <w:szCs w:val="28"/>
              </w:rPr>
              <w:t>Name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420CF293" w14:textId="77777777" w:rsidR="007E0AF1" w:rsidRPr="00681EEA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Organization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60BFEF92" w14:textId="77777777" w:rsidR="007E0AF1" w:rsidRPr="00681EEA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Contact Info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14:paraId="05FC831D" w14:textId="77777777" w:rsidR="007E0AF1" w:rsidRPr="00681EEA" w:rsidRDefault="007E0AF1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681EEA">
              <w:rPr>
                <w:rFonts w:ascii="Open Sans" w:hAnsi="Open Sans" w:cs="Open Sans"/>
                <w:b/>
                <w:sz w:val="28"/>
                <w:szCs w:val="28"/>
              </w:rPr>
              <w:t>Who Will Invite?</w:t>
            </w:r>
          </w:p>
        </w:tc>
      </w:tr>
      <w:tr w:rsidR="007E0AF1" w:rsidRPr="00681EEA" w14:paraId="5A39BBE3" w14:textId="77777777" w:rsidTr="004C3B61">
        <w:trPr>
          <w:jc w:val="center"/>
        </w:trPr>
        <w:tc>
          <w:tcPr>
            <w:tcW w:w="2898" w:type="dxa"/>
          </w:tcPr>
          <w:p w14:paraId="41C8F396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2A3D3EC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0D0B940D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0E27B00A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60061E4C" w14:textId="77777777" w:rsidTr="004C3B61">
        <w:trPr>
          <w:jc w:val="center"/>
        </w:trPr>
        <w:tc>
          <w:tcPr>
            <w:tcW w:w="2898" w:type="dxa"/>
          </w:tcPr>
          <w:p w14:paraId="44EAFD9C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B94D5A5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3DEEC669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3656B9AB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45FB0818" w14:textId="77777777" w:rsidTr="004C3B61">
        <w:trPr>
          <w:jc w:val="center"/>
        </w:trPr>
        <w:tc>
          <w:tcPr>
            <w:tcW w:w="2898" w:type="dxa"/>
          </w:tcPr>
          <w:p w14:paraId="049F31CB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3128261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62486C05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4101652C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4B99056E" w14:textId="77777777" w:rsidTr="004C3B61">
        <w:trPr>
          <w:jc w:val="center"/>
        </w:trPr>
        <w:tc>
          <w:tcPr>
            <w:tcW w:w="2898" w:type="dxa"/>
          </w:tcPr>
          <w:p w14:paraId="1299C43A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DDBEF00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3461D779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3CF2D8B6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0FB78278" w14:textId="77777777" w:rsidTr="004C3B61">
        <w:trPr>
          <w:jc w:val="center"/>
        </w:trPr>
        <w:tc>
          <w:tcPr>
            <w:tcW w:w="2898" w:type="dxa"/>
          </w:tcPr>
          <w:p w14:paraId="1FC39945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562CB0E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34CE0A41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62EBF3C5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6D98A12B" w14:textId="77777777" w:rsidTr="004C3B61">
        <w:trPr>
          <w:jc w:val="center"/>
        </w:trPr>
        <w:tc>
          <w:tcPr>
            <w:tcW w:w="2898" w:type="dxa"/>
          </w:tcPr>
          <w:p w14:paraId="2946DB82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997CC1D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110FFD37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6B699379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3FE9F23F" w14:textId="77777777" w:rsidTr="004C3B61">
        <w:trPr>
          <w:jc w:val="center"/>
        </w:trPr>
        <w:tc>
          <w:tcPr>
            <w:tcW w:w="2898" w:type="dxa"/>
          </w:tcPr>
          <w:p w14:paraId="1F72F646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8CE6F91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61CDCEAD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6BB9E253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23DE523C" w14:textId="77777777" w:rsidTr="004C3B61">
        <w:trPr>
          <w:jc w:val="center"/>
        </w:trPr>
        <w:tc>
          <w:tcPr>
            <w:tcW w:w="2898" w:type="dxa"/>
          </w:tcPr>
          <w:p w14:paraId="52E56223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7547A01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5043CB0F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07459315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6537F28F" w14:textId="77777777" w:rsidTr="004C3B61">
        <w:trPr>
          <w:jc w:val="center"/>
        </w:trPr>
        <w:tc>
          <w:tcPr>
            <w:tcW w:w="2898" w:type="dxa"/>
          </w:tcPr>
          <w:p w14:paraId="6DFB9E20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0DF9E56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44E871BC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144A5D23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738610EB" w14:textId="77777777" w:rsidTr="004C3B61">
        <w:trPr>
          <w:jc w:val="center"/>
        </w:trPr>
        <w:tc>
          <w:tcPr>
            <w:tcW w:w="2898" w:type="dxa"/>
          </w:tcPr>
          <w:p w14:paraId="637805D2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63F29E8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3B7B4B86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3A0FF5F2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5630AD66" w14:textId="77777777" w:rsidTr="004C3B61">
        <w:trPr>
          <w:jc w:val="center"/>
        </w:trPr>
        <w:tc>
          <w:tcPr>
            <w:tcW w:w="2898" w:type="dxa"/>
          </w:tcPr>
          <w:p w14:paraId="61829076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BA226A1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17AD93B2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0DE4B5B7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66204FF1" w14:textId="77777777" w:rsidTr="004C3B61">
        <w:trPr>
          <w:jc w:val="center"/>
        </w:trPr>
        <w:tc>
          <w:tcPr>
            <w:tcW w:w="2898" w:type="dxa"/>
          </w:tcPr>
          <w:p w14:paraId="2DBF0D7D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B62F1B3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02F2C34E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680A4E5D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19219836" w14:textId="77777777" w:rsidTr="004C3B61">
        <w:trPr>
          <w:jc w:val="center"/>
        </w:trPr>
        <w:tc>
          <w:tcPr>
            <w:tcW w:w="2898" w:type="dxa"/>
          </w:tcPr>
          <w:p w14:paraId="296FEF7D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194DBDC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769D0D3C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54CD245A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1231BE67" w14:textId="77777777" w:rsidTr="004C3B61">
        <w:trPr>
          <w:jc w:val="center"/>
        </w:trPr>
        <w:tc>
          <w:tcPr>
            <w:tcW w:w="2898" w:type="dxa"/>
          </w:tcPr>
          <w:p w14:paraId="36FEB5B0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0D7AA69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7196D064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34FF1C98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6D072C0D" w14:textId="77777777" w:rsidTr="004C3B61">
        <w:trPr>
          <w:jc w:val="center"/>
        </w:trPr>
        <w:tc>
          <w:tcPr>
            <w:tcW w:w="2898" w:type="dxa"/>
          </w:tcPr>
          <w:p w14:paraId="48A21919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BD18F9B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238601FE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0F3CABC7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5B08B5D1" w14:textId="77777777" w:rsidTr="004C3B61">
        <w:trPr>
          <w:jc w:val="center"/>
        </w:trPr>
        <w:tc>
          <w:tcPr>
            <w:tcW w:w="2898" w:type="dxa"/>
          </w:tcPr>
          <w:p w14:paraId="16DEB4AB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AD9C6F4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4B1F511A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65F9C3DC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5023141B" w14:textId="77777777" w:rsidTr="004C3B61">
        <w:trPr>
          <w:jc w:val="center"/>
        </w:trPr>
        <w:tc>
          <w:tcPr>
            <w:tcW w:w="2898" w:type="dxa"/>
          </w:tcPr>
          <w:p w14:paraId="1F3B1409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62C75D1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664355AD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1A965116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7DF4E37C" w14:textId="77777777" w:rsidTr="004C3B61">
        <w:trPr>
          <w:jc w:val="center"/>
        </w:trPr>
        <w:tc>
          <w:tcPr>
            <w:tcW w:w="2898" w:type="dxa"/>
          </w:tcPr>
          <w:p w14:paraId="44FB30F8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DA6542E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3041E394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722B00AE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42C6D796" w14:textId="77777777" w:rsidTr="004C3B61">
        <w:trPr>
          <w:jc w:val="center"/>
        </w:trPr>
        <w:tc>
          <w:tcPr>
            <w:tcW w:w="2898" w:type="dxa"/>
          </w:tcPr>
          <w:p w14:paraId="6E1831B3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4E11D2A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31126E5D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2DE403A5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62431CDC" w14:textId="77777777" w:rsidTr="004C3B61">
        <w:trPr>
          <w:jc w:val="center"/>
        </w:trPr>
        <w:tc>
          <w:tcPr>
            <w:tcW w:w="2898" w:type="dxa"/>
          </w:tcPr>
          <w:p w14:paraId="49E398E2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6287F21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5BE93A62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384BA73E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34B3F2EB" w14:textId="77777777" w:rsidTr="004C3B61">
        <w:trPr>
          <w:jc w:val="center"/>
        </w:trPr>
        <w:tc>
          <w:tcPr>
            <w:tcW w:w="2898" w:type="dxa"/>
          </w:tcPr>
          <w:p w14:paraId="7D34F5C7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B4020A7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1D7B270A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4F904CB7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7E0AF1" w:rsidRPr="00681EEA" w14:paraId="06971CD3" w14:textId="77777777" w:rsidTr="004C3B61">
        <w:trPr>
          <w:jc w:val="center"/>
        </w:trPr>
        <w:tc>
          <w:tcPr>
            <w:tcW w:w="2898" w:type="dxa"/>
          </w:tcPr>
          <w:p w14:paraId="2A1F701D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3EFCA41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914" w:type="dxa"/>
          </w:tcPr>
          <w:p w14:paraId="5F96A722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594" w:type="dxa"/>
          </w:tcPr>
          <w:p w14:paraId="5B95CD12" w14:textId="77777777" w:rsidR="007E0AF1" w:rsidRPr="00681EEA" w:rsidRDefault="007E0AF1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5220BBB2" w14:textId="77777777" w:rsidR="007E0AF1" w:rsidRDefault="007E0AF1" w:rsidP="007E0AF1">
      <w:pPr>
        <w:rPr>
          <w:rFonts w:ascii="Open Sans" w:hAnsi="Open Sans" w:cs="Open Sans"/>
        </w:rPr>
      </w:pPr>
    </w:p>
    <w:p w14:paraId="13CB595B" w14:textId="77777777" w:rsidR="007E0AF1" w:rsidRDefault="007E0AF1" w:rsidP="007E0AF1">
      <w:pPr>
        <w:rPr>
          <w:rFonts w:ascii="Open Sans" w:hAnsi="Open Sans" w:cs="Open Sans"/>
        </w:rPr>
      </w:pPr>
    </w:p>
    <w:p w14:paraId="6D9C8D39" w14:textId="77777777" w:rsidR="007E0AF1" w:rsidRPr="00681EEA" w:rsidRDefault="007E0AF1" w:rsidP="007E0AF1">
      <w:pPr>
        <w:rPr>
          <w:rFonts w:ascii="Open Sans" w:hAnsi="Open Sans" w:cs="Open Sans"/>
        </w:rPr>
      </w:pPr>
    </w:p>
    <w:p w14:paraId="29DA179B" w14:textId="77777777" w:rsidR="007E0AF1" w:rsidRDefault="007E0AF1" w:rsidP="007E0AF1">
      <w:pPr>
        <w:rPr>
          <w:rFonts w:ascii="Open Sans" w:hAnsi="Open Sans" w:cs="Open Sans"/>
          <w:b/>
        </w:rPr>
      </w:pPr>
      <w:r w:rsidRPr="00101B65">
        <w:rPr>
          <w:rFonts w:ascii="Open Sans" w:hAnsi="Open Sans" w:cs="Open Sans"/>
          <w:b/>
        </w:rPr>
        <w:lastRenderedPageBreak/>
        <w:t>Additional Sectors, Organizations, and Individuals to Consider Adding to your Health Council</w:t>
      </w:r>
    </w:p>
    <w:tbl>
      <w:tblPr>
        <w:tblStyle w:val="LightGrid-Accent1"/>
        <w:tblW w:w="4937" w:type="pct"/>
        <w:tblLook w:val="0480" w:firstRow="0" w:lastRow="0" w:firstColumn="1" w:lastColumn="0" w:noHBand="0" w:noVBand="1"/>
      </w:tblPr>
      <w:tblGrid>
        <w:gridCol w:w="3167"/>
        <w:gridCol w:w="7710"/>
      </w:tblGrid>
      <w:tr w:rsidR="007E0AF1" w:rsidRPr="0064243D" w14:paraId="254AC965" w14:textId="77777777" w:rsidTr="3290A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536C9571" w14:textId="77777777" w:rsidR="007E0AF1" w:rsidRPr="0064243D" w:rsidRDefault="007E0AF1" w:rsidP="004C3B61">
            <w:pPr>
              <w:spacing w:after="120"/>
            </w:pPr>
            <w:r>
              <w:t>Agriculture / Food Suppliers</w:t>
            </w:r>
          </w:p>
        </w:tc>
        <w:tc>
          <w:tcPr>
            <w:tcW w:w="3544" w:type="pct"/>
            <w:vAlign w:val="center"/>
          </w:tcPr>
          <w:p w14:paraId="6CED6444" w14:textId="77777777" w:rsidR="007E0AF1" w:rsidRPr="0064243D" w:rsidRDefault="007E0AF1" w:rsidP="004C3B6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Farmers, food service providers, Agricultural Extension Offices</w:t>
            </w:r>
          </w:p>
        </w:tc>
      </w:tr>
      <w:tr w:rsidR="007E0AF1" w:rsidRPr="0064243D" w14:paraId="5B3F37EC" w14:textId="77777777" w:rsidTr="3290A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5E464957" w14:textId="77777777" w:rsidR="007E0AF1" w:rsidRPr="0064243D" w:rsidRDefault="007E0AF1" w:rsidP="004C3B61">
            <w:pPr>
              <w:spacing w:after="120"/>
            </w:pPr>
            <w:r>
              <w:t>Employers / Unions</w:t>
            </w:r>
          </w:p>
        </w:tc>
        <w:tc>
          <w:tcPr>
            <w:tcW w:w="3544" w:type="pct"/>
            <w:vAlign w:val="center"/>
          </w:tcPr>
          <w:p w14:paraId="63DB8D97" w14:textId="77777777" w:rsidR="007E0AF1" w:rsidRPr="0064243D" w:rsidRDefault="007E0AF1" w:rsidP="004C3B6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Self-employed individuals, small businesses, corporations, unions</w:t>
            </w:r>
          </w:p>
        </w:tc>
      </w:tr>
      <w:tr w:rsidR="007E0AF1" w:rsidRPr="0064243D" w14:paraId="4629BA05" w14:textId="77777777" w:rsidTr="3290A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1EA1628F" w14:textId="77777777" w:rsidR="007E0AF1" w:rsidRPr="0064243D" w:rsidRDefault="007E0AF1" w:rsidP="004C3B61">
            <w:pPr>
              <w:spacing w:after="120"/>
            </w:pPr>
            <w:r>
              <w:t>Culture / Arts</w:t>
            </w:r>
          </w:p>
        </w:tc>
        <w:tc>
          <w:tcPr>
            <w:tcW w:w="3544" w:type="pct"/>
            <w:vAlign w:val="center"/>
          </w:tcPr>
          <w:p w14:paraId="77FFD8CB" w14:textId="77777777" w:rsidR="007E0AF1" w:rsidRPr="0064243D" w:rsidRDefault="007E0AF1" w:rsidP="004C3B6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Theaters, orchestras, museums, galleries, consumers and supporters of the arts, historic preservation groups</w:t>
            </w:r>
          </w:p>
        </w:tc>
      </w:tr>
      <w:tr w:rsidR="007E0AF1" w:rsidRPr="0064243D" w14:paraId="1BF6F14A" w14:textId="77777777" w:rsidTr="3290A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69D0C959" w14:textId="77777777" w:rsidR="007E0AF1" w:rsidRPr="0064243D" w:rsidRDefault="007E0AF1" w:rsidP="004C3B61">
            <w:pPr>
              <w:spacing w:after="120"/>
            </w:pPr>
            <w:r>
              <w:t>Education</w:t>
            </w:r>
          </w:p>
        </w:tc>
        <w:tc>
          <w:tcPr>
            <w:tcW w:w="3544" w:type="pct"/>
            <w:vAlign w:val="center"/>
          </w:tcPr>
          <w:p w14:paraId="631DC054" w14:textId="320AAEB4" w:rsidR="007E0AF1" w:rsidRPr="0064243D" w:rsidRDefault="3290A3A6" w:rsidP="004C3B6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Public and private K-12 schools, coordinated school health, school nurse, early childhood education, higher education, boards of education, teachers, school administrators, parent/teacher associations, alternative schools, school counselors</w:t>
            </w:r>
          </w:p>
        </w:tc>
      </w:tr>
      <w:tr w:rsidR="007E0AF1" w:rsidRPr="0064243D" w14:paraId="40CF302A" w14:textId="77777777" w:rsidTr="3290A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7C7255D6" w14:textId="77777777" w:rsidR="007E0AF1" w:rsidRPr="0064243D" w:rsidRDefault="007E0AF1" w:rsidP="004C3B61">
            <w:pPr>
              <w:spacing w:after="120"/>
            </w:pPr>
            <w:r>
              <w:t>Environment</w:t>
            </w:r>
          </w:p>
        </w:tc>
        <w:tc>
          <w:tcPr>
            <w:tcW w:w="3544" w:type="pct"/>
            <w:vAlign w:val="center"/>
          </w:tcPr>
          <w:p w14:paraId="65166ABF" w14:textId="77777777" w:rsidR="007E0AF1" w:rsidRPr="0064243D" w:rsidRDefault="007E0AF1" w:rsidP="004C3B6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Environmental advocacy organizations, conservation land trusts, environmentalists, hunters/fishers, biologists</w:t>
            </w:r>
          </w:p>
        </w:tc>
      </w:tr>
      <w:tr w:rsidR="007E0AF1" w:rsidRPr="0064243D" w14:paraId="1B5C5D15" w14:textId="77777777" w:rsidTr="3290A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7548B8C9" w14:textId="77777777" w:rsidR="007E0AF1" w:rsidRPr="0064243D" w:rsidRDefault="007E0AF1" w:rsidP="004C3B61">
            <w:pPr>
              <w:spacing w:after="120"/>
            </w:pPr>
            <w:r>
              <w:t>Government</w:t>
            </w:r>
          </w:p>
        </w:tc>
        <w:tc>
          <w:tcPr>
            <w:tcW w:w="3544" w:type="pct"/>
            <w:vAlign w:val="center"/>
          </w:tcPr>
          <w:p w14:paraId="32505565" w14:textId="77777777" w:rsidR="007E0AF1" w:rsidRPr="0064243D" w:rsidRDefault="007E0AF1" w:rsidP="004C3B6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Representatives of local and state governments; elected officials and/or their staff; public health agencies; fire departments; tribal governing bodies</w:t>
            </w:r>
          </w:p>
        </w:tc>
      </w:tr>
      <w:tr w:rsidR="007E0AF1" w:rsidRPr="0064243D" w14:paraId="3E660AD1" w14:textId="77777777" w:rsidTr="3290A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06884A8B" w14:textId="77777777" w:rsidR="007E0AF1" w:rsidRPr="0064243D" w:rsidRDefault="007E0AF1" w:rsidP="004C3B61">
            <w:pPr>
              <w:spacing w:after="120"/>
            </w:pPr>
            <w:r>
              <w:t>Health Care</w:t>
            </w:r>
          </w:p>
        </w:tc>
        <w:tc>
          <w:tcPr>
            <w:tcW w:w="3544" w:type="pct"/>
            <w:vAlign w:val="center"/>
          </w:tcPr>
          <w:p w14:paraId="7A896478" w14:textId="77777777" w:rsidR="007E0AF1" w:rsidRPr="0064243D" w:rsidRDefault="007E0AF1" w:rsidP="004C3B6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Patients, medical and mental health professionals, hospitals and health systems, community clinics/FQHCs, specialty providers, mental health professionals, dental health professionals, health insurance companies, patient and family advisory councils, retail clinics, emergency medical services</w:t>
            </w:r>
          </w:p>
        </w:tc>
      </w:tr>
      <w:tr w:rsidR="007E0AF1" w:rsidRPr="0064243D" w14:paraId="35D79FB2" w14:textId="77777777" w:rsidTr="3290A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5F14B068" w14:textId="77777777" w:rsidR="007E0AF1" w:rsidRPr="0064243D" w:rsidRDefault="007E0AF1" w:rsidP="004C3B61">
            <w:pPr>
              <w:spacing w:after="120"/>
            </w:pPr>
            <w:r>
              <w:t>Housing and Development</w:t>
            </w:r>
          </w:p>
        </w:tc>
        <w:tc>
          <w:tcPr>
            <w:tcW w:w="3544" w:type="pct"/>
            <w:vAlign w:val="center"/>
          </w:tcPr>
          <w:p w14:paraId="031ADF3A" w14:textId="77777777" w:rsidR="007E0AF1" w:rsidRPr="0064243D" w:rsidRDefault="007E0AF1" w:rsidP="004C3B6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Public and private nonprofit housing agencies, public housing, organizations that provide rent subsidies or affordable housing, developers, fair-housing advocates, transportation companies</w:t>
            </w:r>
          </w:p>
        </w:tc>
      </w:tr>
      <w:tr w:rsidR="007E0AF1" w:rsidRPr="0064243D" w14:paraId="1DA66726" w14:textId="77777777" w:rsidTr="3290A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309F0FE0" w14:textId="77777777" w:rsidR="007E0AF1" w:rsidRPr="0064243D" w:rsidRDefault="007E0AF1" w:rsidP="004C3B61">
            <w:pPr>
              <w:spacing w:after="120"/>
            </w:pPr>
            <w:r>
              <w:t>Human Services</w:t>
            </w:r>
          </w:p>
        </w:tc>
        <w:tc>
          <w:tcPr>
            <w:tcW w:w="3544" w:type="pct"/>
            <w:vAlign w:val="center"/>
          </w:tcPr>
          <w:p w14:paraId="5A26EB44" w14:textId="77777777" w:rsidR="007E0AF1" w:rsidRPr="0064243D" w:rsidRDefault="007E0AF1" w:rsidP="004C3B6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Nonprofit organizations that provide services such as job training, food, shelter, elder services, services for those with disabilities, advocacy for immigrants, etc.</w:t>
            </w:r>
          </w:p>
        </w:tc>
      </w:tr>
      <w:tr w:rsidR="007E0AF1" w:rsidRPr="0064243D" w14:paraId="0A4D508D" w14:textId="77777777" w:rsidTr="3290A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7DAC7CDD" w14:textId="77777777" w:rsidR="007E0AF1" w:rsidRPr="0064243D" w:rsidRDefault="007E0AF1" w:rsidP="004C3B61">
            <w:pPr>
              <w:spacing w:after="120"/>
            </w:pPr>
            <w:r>
              <w:t>Law Enforcement</w:t>
            </w:r>
          </w:p>
        </w:tc>
        <w:tc>
          <w:tcPr>
            <w:tcW w:w="3544" w:type="pct"/>
            <w:vAlign w:val="center"/>
          </w:tcPr>
          <w:p w14:paraId="0EEC237B" w14:textId="77777777" w:rsidR="007E0AF1" w:rsidRPr="0064243D" w:rsidRDefault="007E0AF1" w:rsidP="004C3B6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Local and state police, court system (judges, probation, officers, prosecutors, defense lawyers, etc.) prisons and jails, juvenile justice, anti-drug coalitions</w:t>
            </w:r>
          </w:p>
        </w:tc>
      </w:tr>
      <w:tr w:rsidR="007E0AF1" w:rsidRPr="0064243D" w14:paraId="282030E0" w14:textId="77777777" w:rsidTr="3290A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56AB1CB6" w14:textId="77777777" w:rsidR="007E0AF1" w:rsidRPr="0064243D" w:rsidRDefault="007E0AF1" w:rsidP="004C3B61">
            <w:pPr>
              <w:spacing w:after="120"/>
            </w:pPr>
            <w:r>
              <w:t>Media</w:t>
            </w:r>
          </w:p>
        </w:tc>
        <w:tc>
          <w:tcPr>
            <w:tcW w:w="3544" w:type="pct"/>
            <w:vAlign w:val="center"/>
          </w:tcPr>
          <w:p w14:paraId="640F4454" w14:textId="77777777" w:rsidR="007E0AF1" w:rsidRPr="0064243D" w:rsidRDefault="007E0AF1" w:rsidP="004C3B6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Newspapers, magazines, radio, TV, social media, blogs, non-English media outlets</w:t>
            </w:r>
          </w:p>
        </w:tc>
      </w:tr>
      <w:tr w:rsidR="007E0AF1" w:rsidRPr="0064243D" w14:paraId="583FF8E7" w14:textId="77777777" w:rsidTr="3290A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301B4EA4" w14:textId="77777777" w:rsidR="007E0AF1" w:rsidRPr="0064243D" w:rsidRDefault="007E0AF1" w:rsidP="004C3B61">
            <w:pPr>
              <w:spacing w:after="120"/>
            </w:pPr>
            <w:r>
              <w:t>Religion</w:t>
            </w:r>
          </w:p>
        </w:tc>
        <w:tc>
          <w:tcPr>
            <w:tcW w:w="3544" w:type="pct"/>
            <w:vAlign w:val="center"/>
          </w:tcPr>
          <w:p w14:paraId="796E37C0" w14:textId="77777777" w:rsidR="007E0AF1" w:rsidRPr="0064243D" w:rsidRDefault="007E0AF1" w:rsidP="004C3B6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Places of worship or spiritual communities and their members</w:t>
            </w:r>
          </w:p>
        </w:tc>
      </w:tr>
      <w:tr w:rsidR="007E0AF1" w:rsidRPr="0064243D" w14:paraId="0AC225D9" w14:textId="77777777" w:rsidTr="3290A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687B0797" w14:textId="77777777" w:rsidR="007E0AF1" w:rsidRPr="0064243D" w:rsidRDefault="007E0AF1" w:rsidP="004C3B61">
            <w:pPr>
              <w:spacing w:after="120"/>
            </w:pPr>
            <w:r>
              <w:t>Fraternal /Service Orgs</w:t>
            </w:r>
          </w:p>
        </w:tc>
        <w:tc>
          <w:tcPr>
            <w:tcW w:w="3544" w:type="pct"/>
            <w:vAlign w:val="center"/>
          </w:tcPr>
          <w:p w14:paraId="3AA09DE3" w14:textId="77777777" w:rsidR="007E0AF1" w:rsidRPr="0064243D" w:rsidRDefault="007E0AF1" w:rsidP="004C3B6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Lions, Masons, Rotary, Kiwanis, United Way, fraternities and sororities</w:t>
            </w:r>
          </w:p>
        </w:tc>
      </w:tr>
      <w:tr w:rsidR="007E0AF1" w:rsidRPr="0064243D" w14:paraId="21F47ED8" w14:textId="77777777" w:rsidTr="3290A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07B6AA65" w14:textId="77777777" w:rsidR="007E0AF1" w:rsidRPr="0064243D" w:rsidRDefault="007E0AF1" w:rsidP="004C3B61">
            <w:pPr>
              <w:spacing w:after="120"/>
            </w:pPr>
            <w:r>
              <w:t>Sports and Recreation</w:t>
            </w:r>
          </w:p>
        </w:tc>
        <w:tc>
          <w:tcPr>
            <w:tcW w:w="3544" w:type="pct"/>
            <w:vAlign w:val="center"/>
          </w:tcPr>
          <w:p w14:paraId="467A0385" w14:textId="77777777" w:rsidR="007E0AF1" w:rsidRPr="0064243D" w:rsidRDefault="007E0AF1" w:rsidP="004C3B6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Sports clubs, park and recreation departments, athletic associations, YMCAs, gyms, spectators, and supporters</w:t>
            </w:r>
          </w:p>
        </w:tc>
      </w:tr>
      <w:tr w:rsidR="007E0AF1" w:rsidRPr="0064243D" w14:paraId="7B8CE9FC" w14:textId="77777777" w:rsidTr="3290A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4898E4D1" w14:textId="77777777" w:rsidR="007E0AF1" w:rsidRPr="0064243D" w:rsidRDefault="007E0AF1" w:rsidP="004C3B61">
            <w:pPr>
              <w:spacing w:after="120"/>
            </w:pPr>
            <w:r>
              <w:t>Volunteers and Advocates</w:t>
            </w:r>
          </w:p>
        </w:tc>
        <w:tc>
          <w:tcPr>
            <w:tcW w:w="3544" w:type="pct"/>
            <w:vAlign w:val="center"/>
          </w:tcPr>
          <w:p w14:paraId="09A3E948" w14:textId="77777777" w:rsidR="007E0AF1" w:rsidRPr="0064243D" w:rsidRDefault="007E0AF1" w:rsidP="004C3B6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 advocates, neighborhood associations, coalitions</w:t>
            </w:r>
          </w:p>
        </w:tc>
      </w:tr>
      <w:tr w:rsidR="007E0AF1" w:rsidRPr="0064243D" w14:paraId="2236C17E" w14:textId="77777777" w:rsidTr="3290A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6FD13EC1" w14:textId="77777777" w:rsidR="007E0AF1" w:rsidRPr="0064243D" w:rsidRDefault="007E0AF1" w:rsidP="004C3B61">
            <w:pPr>
              <w:spacing w:after="120"/>
            </w:pPr>
            <w:r>
              <w:t>Vulnerable Populations</w:t>
            </w:r>
          </w:p>
        </w:tc>
        <w:tc>
          <w:tcPr>
            <w:tcW w:w="3544" w:type="pct"/>
            <w:vAlign w:val="center"/>
          </w:tcPr>
          <w:p w14:paraId="19791346" w14:textId="77777777" w:rsidR="007E0AF1" w:rsidRPr="0064243D" w:rsidRDefault="007E0AF1" w:rsidP="004C3B6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Economically disadvantaged individuals, homeless persons, veterans, immigrants, refugees, prisoners, elderly, physically and developmentally challenged individuals, LGBTQ populations, pregnant women and children living in poverty</w:t>
            </w:r>
          </w:p>
        </w:tc>
      </w:tr>
      <w:tr w:rsidR="007E0AF1" w:rsidRPr="00BD4726" w14:paraId="054CD7F7" w14:textId="77777777" w:rsidTr="3290A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01F6EF13" w14:textId="77777777" w:rsidR="007E0AF1" w:rsidRPr="00BD4726" w:rsidRDefault="007E0AF1" w:rsidP="004C3B61">
            <w:pPr>
              <w:spacing w:after="120"/>
            </w:pPr>
            <w:r>
              <w:t>Youth</w:t>
            </w:r>
          </w:p>
        </w:tc>
        <w:tc>
          <w:tcPr>
            <w:tcW w:w="3544" w:type="pct"/>
            <w:vAlign w:val="center"/>
          </w:tcPr>
          <w:p w14:paraId="388B2C1B" w14:textId="77777777" w:rsidR="007E0AF1" w:rsidRPr="00BD4726" w:rsidRDefault="007E0AF1" w:rsidP="004C3B6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Individuals under 18 and the organizations that work with them (e.g., Big Brothers Big Sisters, Boys and Girls Clubs)</w:t>
            </w:r>
          </w:p>
        </w:tc>
      </w:tr>
      <w:tr w:rsidR="007E0AF1" w14:paraId="3B73D633" w14:textId="77777777" w:rsidTr="3290A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Align w:val="center"/>
          </w:tcPr>
          <w:p w14:paraId="67F74669" w14:textId="77777777" w:rsidR="007E0AF1" w:rsidRDefault="007E0AF1" w:rsidP="004C3B61">
            <w:pPr>
              <w:spacing w:after="120"/>
            </w:pPr>
            <w:r>
              <w:t>County Medical Examiner</w:t>
            </w:r>
          </w:p>
        </w:tc>
        <w:tc>
          <w:tcPr>
            <w:tcW w:w="3544" w:type="pct"/>
            <w:vAlign w:val="center"/>
          </w:tcPr>
          <w:p w14:paraId="6F3482D8" w14:textId="77777777" w:rsidR="007E0AF1" w:rsidRDefault="007E0AF1" w:rsidP="004C3B6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County medical examiner, coroner, or others who closely track causes of death</w:t>
            </w:r>
          </w:p>
        </w:tc>
      </w:tr>
    </w:tbl>
    <w:p w14:paraId="675E05EE" w14:textId="77777777" w:rsidR="007E0AF1" w:rsidRDefault="007E0AF1" w:rsidP="007E0AF1">
      <w:pPr>
        <w:rPr>
          <w:rFonts w:ascii="Open Sans" w:hAnsi="Open Sans" w:cs="Open Sans"/>
        </w:rPr>
      </w:pPr>
    </w:p>
    <w:p w14:paraId="2FC17F8B" w14:textId="77777777" w:rsidR="007E0AF1" w:rsidRDefault="007E0AF1" w:rsidP="007E0AF1">
      <w:pPr>
        <w:rPr>
          <w:rFonts w:ascii="Open Sans" w:hAnsi="Open Sans" w:cs="Open Sans"/>
        </w:rPr>
      </w:pPr>
    </w:p>
    <w:p w14:paraId="0A4F7224" w14:textId="77777777" w:rsidR="00AA7788" w:rsidRDefault="00AA7788"/>
    <w:sectPr w:rsidR="00AA7788" w:rsidSect="00CA532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52294" w14:textId="77777777" w:rsidR="008626F7" w:rsidRDefault="008626F7" w:rsidP="004E1487">
      <w:r>
        <w:separator/>
      </w:r>
    </w:p>
  </w:endnote>
  <w:endnote w:type="continuationSeparator" w:id="0">
    <w:p w14:paraId="007DCDA8" w14:textId="77777777" w:rsidR="008626F7" w:rsidRDefault="008626F7" w:rsidP="004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A2D7" w14:textId="77777777" w:rsidR="008626F7" w:rsidRDefault="008626F7" w:rsidP="004E1487">
      <w:r>
        <w:separator/>
      </w:r>
    </w:p>
  </w:footnote>
  <w:footnote w:type="continuationSeparator" w:id="0">
    <w:p w14:paraId="3DD355C9" w14:textId="77777777" w:rsidR="008626F7" w:rsidRDefault="008626F7" w:rsidP="004E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48A43" w14:textId="77777777" w:rsidR="004E1487" w:rsidRDefault="004E1487">
    <w:pPr>
      <w:pStyle w:val="Header"/>
    </w:pPr>
    <w:r>
      <w:rPr>
        <w:noProof/>
      </w:rPr>
      <w:drawing>
        <wp:inline distT="0" distB="0" distL="0" distR="0" wp14:anchorId="671CA979" wp14:editId="519E6631">
          <wp:extent cx="1344168" cy="56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40DEB" w14:textId="77777777" w:rsidR="004E1487" w:rsidRDefault="004E1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7"/>
    <w:rsid w:val="00101F9B"/>
    <w:rsid w:val="004E1487"/>
    <w:rsid w:val="007E0AF1"/>
    <w:rsid w:val="008626F7"/>
    <w:rsid w:val="00AA7788"/>
    <w:rsid w:val="00CA532A"/>
    <w:rsid w:val="3290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F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7E0AF1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7E0AF1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HJYU5V3E37X6-2125569272-366</_dlc_DocId>
    <_dlc_DocIdUrl xmlns="98a58c6c-0c6a-4735-9794-66dbf75df29f">
      <Url>https://tennessee.sharepoint.com/sites/health/PRG/CHA/_layouts/15/DocIdRedir.aspx?ID=HJYU5V3E37X6-2125569272-366</Url>
      <Description>HJYU5V3E37X6-2125569272-366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83" ma:contentTypeDescription="Create a new document." ma:contentTypeScope="" ma:versionID="1dfe7bb9ba62f0345b2019b1f51c06dc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70bf3931ca9fb8be150fd94c09df1d16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0F18B-C2D4-4567-AA7C-974562C088A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52851c0-bb05-452d-a44d-7243f47d2e3f"/>
    <ds:schemaRef ds:uri="http://schemas.microsoft.com/office/2006/metadata/properties"/>
    <ds:schemaRef ds:uri="http://purl.org/dc/elements/1.1/"/>
    <ds:schemaRef ds:uri="f83d9bd0-d5f5-484c-bfdf-0c10f1e052c8"/>
    <ds:schemaRef ds:uri="98a58c6c-0c6a-4735-9794-66dbf75df29f"/>
    <ds:schemaRef ds:uri="4fcd0e8f-9e8d-4d61-8b29-f5c2c64ff0a2"/>
    <ds:schemaRef ds:uri="5b8cec1f-45e7-4890-bbf0-fbf2b01e70bf"/>
    <ds:schemaRef ds:uri="02185938-6661-46e9-9ba5-a10ade488092"/>
    <ds:schemaRef ds:uri="http://purl.org/dc/terms/"/>
    <ds:schemaRef ds:uri="2773c6ec-81e5-4cca-8f30-56e38046ef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EA64D8-61C4-45C2-ACAF-5F862E375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E40A5-5E00-472B-98AA-24980E271E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8C5EAB-F00F-46E1-88CE-7D2C201FE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>State of Tennessee Dept. of Health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Smith</dc:creator>
  <cp:lastModifiedBy>Jonathon Smith</cp:lastModifiedBy>
  <cp:revision>4</cp:revision>
  <dcterms:created xsi:type="dcterms:W3CDTF">2018-11-27T13:09:00Z</dcterms:created>
  <dcterms:modified xsi:type="dcterms:W3CDTF">2019-01-10T15:16:00Z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0a2997c0-de22-4c2d-bcb9-da5fb60fb3bf</vt:lpwstr>
  </property>
  <property fmtid="{D5CDD505-2E9C-101B-9397-08002B2CF9AE}" pid="4" name="Topic Tag">
    <vt:lpwstr/>
  </property>
  <property fmtid="{D5CDD505-2E9C-101B-9397-08002B2CF9AE}" pid="5" name="AuthorIds_UIVersion_1024">
    <vt:lpwstr>4291</vt:lpwstr>
  </property>
</Properties>
</file>