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85AF" w14:textId="41161F5A" w:rsidR="003D5AD9" w:rsidRPr="00372AF5" w:rsidRDefault="005B1797" w:rsidP="003D5AD9">
      <w:pPr>
        <w:pStyle w:val="Title"/>
        <w:spacing w:before="1440"/>
        <w:rPr>
          <w:color w:val="C00000"/>
        </w:rPr>
      </w:pPr>
      <w:sdt>
        <w:sdtPr>
          <w:rPr>
            <w:color w:val="C00000"/>
            <w:szCs w:val="24"/>
          </w:rPr>
          <w:alias w:val="Title"/>
          <w:tag w:val="Add title here"/>
          <w:id w:val="1525905022"/>
          <w:placeholder>
            <w:docPart w:val="50EF3A9FD19C4FD297643B2F3F7665F2"/>
          </w:placeholder>
        </w:sdtPr>
        <w:sdtEndPr>
          <w:rPr>
            <w:szCs w:val="26"/>
          </w:rPr>
        </w:sdtEndPr>
        <w:sdtContent>
          <w:sdt>
            <w:sdtPr>
              <w:rPr>
                <w:color w:val="C00000"/>
                <w:szCs w:val="24"/>
              </w:rPr>
              <w:alias w:val="Title"/>
              <w:tag w:val="Add title here"/>
              <w:id w:val="1060986826"/>
              <w:placeholder>
                <w:docPart w:val="3326D58430014D4AA217814A4E351681"/>
              </w:placeholder>
            </w:sdtPr>
            <w:sdtEndPr>
              <w:rPr>
                <w:szCs w:val="26"/>
              </w:rPr>
            </w:sdtEndPr>
            <w:sdtContent>
              <w:r w:rsidR="003D5AD9" w:rsidRPr="003D5AD9">
                <w:rPr>
                  <w:color w:val="D22730"/>
                  <w:szCs w:val="24"/>
                </w:rPr>
                <w:t>(Title)</w:t>
              </w:r>
            </w:sdtContent>
          </w:sdt>
        </w:sdtContent>
      </w:sdt>
    </w:p>
    <w:sdt>
      <w:sdtPr>
        <w:rPr>
          <w:color w:val="FFFFFF" w:themeColor="background1"/>
        </w:rPr>
        <w:alias w:val="RFP#"/>
        <w:tag w:val="RFP#"/>
        <w:id w:val="-1099090959"/>
        <w:placeholder>
          <w:docPart w:val="50EF3A9FD19C4FD297643B2F3F7665F2"/>
        </w:placeholder>
      </w:sdtPr>
      <w:sdtEndPr>
        <w:rPr>
          <w:color w:val="75787B"/>
        </w:rPr>
      </w:sdtEndPr>
      <w:sdtContent>
        <w:p w14:paraId="1C6A34B0" w14:textId="725D6DD6" w:rsidR="003D5AD9" w:rsidRPr="00372AF5" w:rsidRDefault="003D5AD9" w:rsidP="003D5AD9">
          <w:pPr>
            <w:pStyle w:val="Subtitle"/>
          </w:pPr>
          <w:r w:rsidRPr="0065361B">
            <w:t>RFP #</w:t>
          </w:r>
        </w:p>
      </w:sdtContent>
    </w:sdt>
    <w:sdt>
      <w:sdtPr>
        <w:rPr>
          <w:color w:val="75787B"/>
          <w:sz w:val="32"/>
          <w:szCs w:val="40"/>
        </w:rPr>
        <w:alias w:val="Author(s)"/>
        <w:tag w:val="Author(s)"/>
        <w:id w:val="1935019583"/>
        <w:placeholder>
          <w:docPart w:val="DefaultPlaceholder_-1854013440"/>
        </w:placeholder>
      </w:sdtPr>
      <w:sdtEndPr/>
      <w:sdtContent>
        <w:p w14:paraId="6D8C96FD" w14:textId="125A9FA8" w:rsidR="00E540A9" w:rsidRDefault="0091122A" w:rsidP="00072E3B">
          <w:pPr>
            <w:spacing w:before="600" w:after="0"/>
            <w:rPr>
              <w:color w:val="75787B"/>
              <w:sz w:val="32"/>
              <w:szCs w:val="40"/>
            </w:rPr>
          </w:pPr>
          <w:r>
            <w:rPr>
              <w:noProof/>
              <w:color w:val="1F497D" w:themeColor="text2"/>
              <w:szCs w:val="24"/>
            </w:rPr>
            <mc:AlternateContent>
              <mc:Choice Requires="wpg">
                <w:drawing>
                  <wp:anchor distT="0" distB="0" distL="114300" distR="114300" simplePos="0" relativeHeight="251655168" behindDoc="1" locked="0" layoutInCell="1" allowOverlap="1" wp14:anchorId="7975E8C0" wp14:editId="3DEF0DDB">
                    <wp:simplePos x="0" y="0"/>
                    <wp:positionH relativeFrom="page">
                      <wp:posOffset>-1802765</wp:posOffset>
                    </wp:positionH>
                    <wp:positionV relativeFrom="page">
                      <wp:posOffset>5145405</wp:posOffset>
                    </wp:positionV>
                    <wp:extent cx="8531638" cy="1663065"/>
                    <wp:effectExtent l="0" t="0" r="41275" b="51435"/>
                    <wp:wrapNone/>
                    <wp:docPr id="27" name="Group 27"/>
                    <wp:cNvGraphicFramePr/>
                    <a:graphic xmlns:a="http://schemas.openxmlformats.org/drawingml/2006/main">
                      <a:graphicData uri="http://schemas.microsoft.com/office/word/2010/wordprocessingGroup">
                        <wpg:wgp>
                          <wpg:cNvGrpSpPr/>
                          <wpg:grpSpPr>
                            <a:xfrm>
                              <a:off x="0" y="0"/>
                              <a:ext cx="8531638" cy="1663065"/>
                              <a:chOff x="-20367" y="-247937"/>
                              <a:chExt cx="8530637" cy="1664997"/>
                            </a:xfrm>
                          </wpg:grpSpPr>
                          <wps:wsp>
                            <wps:cNvPr id="22" name="Rectangle 6" title="Colored background"/>
                            <wps:cNvSpPr>
                              <a:spLocks noChangeArrowheads="1"/>
                            </wps:cNvSpPr>
                            <wps:spPr bwMode="auto">
                              <a:xfrm>
                                <a:off x="509270" y="-247937"/>
                                <a:ext cx="8001000" cy="1647825"/>
                              </a:xfrm>
                              <a:prstGeom prst="rect">
                                <a:avLst/>
                              </a:prstGeom>
                              <a:solidFill>
                                <a:srgbClr val="002D72"/>
                              </a:solidFill>
                              <a:ln>
                                <a:noFill/>
                              </a:ln>
                              <a:effectLst/>
                            </wps:spPr>
                            <wps:bodyPr rot="0" vert="horz" wrap="square" lIns="91440" tIns="91440" rIns="91440" bIns="91440" anchor="t" anchorCtr="0" upright="1">
                              <a:noAutofit/>
                            </wps:bodyPr>
                          </wps:wsp>
                          <wps:wsp>
                            <wps:cNvPr id="15" name="Straight Connector 15">
                              <a:extLst>
                                <a:ext uri="{C183D7F6-B498-43B3-948B-1728B52AA6E4}">
                                  <adec:decorative xmlns:adec="http://schemas.microsoft.com/office/drawing/2017/decorative" val="1"/>
                                </a:ext>
                              </a:extLst>
                            </wps:cNvPr>
                            <wps:cNvCnPr/>
                            <wps:spPr>
                              <a:xfrm>
                                <a:off x="-20367" y="1407524"/>
                                <a:ext cx="8530002" cy="9536"/>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47068F" id="Group 27" o:spid="_x0000_s1026" style="position:absolute;margin-left:-141.95pt;margin-top:405.15pt;width:671.8pt;height:130.95pt;z-index:-251661312;mso-position-horizontal-relative:page;mso-position-vertical-relative:page;mso-width-relative:margin;mso-height-relative:margin" coordorigin="-203,-2479" coordsize="85306,1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">
                    <v:rect id="Rectangle 6" o:spid="_x0000_s1027" style="position:absolute;left:5092;top:-2479;width:80010;height:1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" fillcolor="#002d72" stroked="f">
                      <v:textbox inset=",7.2pt,,7.2pt"/>
                    </v:rect>
                    <v:line id="Straight Connector 15" o:spid="_x0000_s1028" alt="&quot;&quot;" style="position:absolute;visibility:visible;mso-wrap-style:square" from="-203,14075" to="85096,1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" strokecolor="red" strokeweight="4pt"/>
                    <w10:wrap anchorx="page" anchory="page"/>
                  </v:group>
                </w:pict>
              </mc:Fallback>
            </mc:AlternateContent>
          </w:r>
          <w:r w:rsidR="003D5AD9" w:rsidRPr="003B4302">
            <w:rPr>
              <w:noProof/>
              <w:color w:val="4BACC6" w:themeColor="accent5"/>
              <w:sz w:val="20"/>
              <w:szCs w:val="28"/>
            </w:rPr>
            <w:drawing>
              <wp:anchor distT="0" distB="0" distL="114300" distR="114300" simplePos="0" relativeHeight="251658243" behindDoc="0" locked="0" layoutInCell="1" allowOverlap="1" wp14:anchorId="28B3EE28" wp14:editId="6D6D6801">
                <wp:simplePos x="0" y="0"/>
                <wp:positionH relativeFrom="page">
                  <wp:posOffset>5353050</wp:posOffset>
                </wp:positionH>
                <wp:positionV relativeFrom="page">
                  <wp:posOffset>7667625</wp:posOffset>
                </wp:positionV>
                <wp:extent cx="2651760" cy="26517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0">
                          <a:alphaModFix amt="40000"/>
                          <a:extLst>
                            <a:ext uri="{28A0092B-C50C-407E-A947-70E740481C1C}">
                              <a14:useLocalDpi xmlns:a14="http://schemas.microsoft.com/office/drawing/2010/main" val="0"/>
                            </a:ext>
                          </a:extLst>
                        </a:blip>
                        <a:stretch>
                          <a:fillRect/>
                        </a:stretch>
                      </pic:blipFill>
                      <pic:spPr>
                        <a:xfrm>
                          <a:off x="0" y="0"/>
                          <a:ext cx="2651760" cy="2651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http://schemas.openxmlformats.org/drawingml/2006/chart" xmlns:a14="http://schemas.microsoft.com/office/drawing/2010/main" xmlns:adec="http://schemas.microsoft.com/office/drawing/2017/decorative" xmlns:arto="http://schemas.microsoft.com/office/word/2006/arto"/>
                          </a:ext>
                        </a:extLst>
                      </pic:spPr>
                    </pic:pic>
                  </a:graphicData>
                </a:graphic>
                <wp14:sizeRelH relativeFrom="page">
                  <wp14:pctWidth>0</wp14:pctWidth>
                </wp14:sizeRelH>
                <wp14:sizeRelV relativeFrom="page">
                  <wp14:pctHeight>0</wp14:pctHeight>
                </wp14:sizeRelV>
              </wp:anchor>
            </w:drawing>
          </w:r>
          <w:r w:rsidR="003D5AD9" w:rsidRPr="003D5AD9">
            <w:rPr>
              <w:color w:val="75787B"/>
              <w:sz w:val="32"/>
              <w:szCs w:val="40"/>
            </w:rPr>
            <w:t>(</w:t>
          </w:r>
          <w:r w:rsidR="00E31E59">
            <w:rPr>
              <w:color w:val="75787B"/>
              <w:sz w:val="32"/>
              <w:szCs w:val="40"/>
            </w:rPr>
            <w:t>Principal Investigator, University</w:t>
          </w:r>
          <w:r w:rsidR="003D5AD9" w:rsidRPr="003D5AD9">
            <w:rPr>
              <w:color w:val="75787B"/>
              <w:sz w:val="32"/>
              <w:szCs w:val="40"/>
            </w:rPr>
            <w:t>)</w:t>
          </w:r>
        </w:p>
      </w:sdtContent>
    </w:sdt>
    <w:p w14:paraId="2347C129" w14:textId="065217D3" w:rsidR="0025638B" w:rsidRDefault="003E5BC8" w:rsidP="00072E3B">
      <w:pPr>
        <w:spacing w:after="0"/>
        <w:rPr>
          <w:color w:val="75787B"/>
          <w:sz w:val="32"/>
          <w:szCs w:val="40"/>
        </w:rPr>
      </w:pPr>
      <w:r>
        <w:rPr>
          <w:color w:val="75787B"/>
          <w:sz w:val="32"/>
          <w:szCs w:val="40"/>
        </w:rPr>
        <w:t>(Co-PI, University), (etc.)</w:t>
      </w:r>
    </w:p>
    <w:p w14:paraId="39E7BA8A" w14:textId="625838EC" w:rsidR="0091122A" w:rsidRPr="00E540A9" w:rsidRDefault="00E540A9" w:rsidP="00E540A9">
      <w:pPr>
        <w:spacing w:before="600" w:after="600"/>
        <w:rPr>
          <w:color w:val="75787B"/>
          <w:sz w:val="32"/>
          <w:szCs w:val="40"/>
        </w:rPr>
        <w:sectPr w:rsidR="0091122A" w:rsidRPr="00E540A9">
          <w:headerReference w:type="default" r:id="rId11"/>
          <w:footerReference w:type="default" r:id="rId12"/>
          <w:pgSz w:w="12240" w:h="15840"/>
          <w:pgMar w:top="1440" w:right="1440" w:bottom="1440" w:left="1440" w:header="720" w:footer="720" w:gutter="0"/>
          <w:cols w:space="720"/>
          <w:docGrid w:linePitch="360"/>
        </w:sectPr>
      </w:pPr>
      <w:r>
        <w:rPr>
          <w:noProof/>
          <w:color w:val="4BACC6" w:themeColor="accent5"/>
          <w:sz w:val="20"/>
          <w:szCs w:val="28"/>
        </w:rPr>
        <mc:AlternateContent>
          <mc:Choice Requires="wps">
            <w:drawing>
              <wp:anchor distT="0" distB="0" distL="114300" distR="114300" simplePos="0" relativeHeight="251669504" behindDoc="0" locked="0" layoutInCell="1" allowOverlap="1" wp14:anchorId="577C59AF" wp14:editId="230B1466">
                <wp:simplePos x="0" y="0"/>
                <wp:positionH relativeFrom="column">
                  <wp:posOffset>-109324</wp:posOffset>
                </wp:positionH>
                <wp:positionV relativeFrom="page">
                  <wp:posOffset>5558066</wp:posOffset>
                </wp:positionV>
                <wp:extent cx="5495731" cy="902335"/>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5495731" cy="902335"/>
                        </a:xfrm>
                        <a:prstGeom prst="rect">
                          <a:avLst/>
                        </a:prstGeom>
                        <a:noFill/>
                        <a:ln w="6350">
                          <a:noFill/>
                        </a:ln>
                      </wps:spPr>
                      <wps:txbx>
                        <w:txbxContent>
                          <w:p w14:paraId="15C33B89" w14:textId="77777777" w:rsidR="0091122A" w:rsidRDefault="0091122A" w:rsidP="0091122A">
                            <w:r w:rsidRPr="0065361B">
                              <w:rPr>
                                <w:rFonts w:ascii="PermianSlabSerifTypeface" w:hAnsi="PermianSlabSerifTypeface"/>
                                <w:b/>
                                <w:bCs w:val="0"/>
                                <w:color w:val="FFFFFF" w:themeColor="background1"/>
                                <w:sz w:val="96"/>
                                <w:szCs w:val="180"/>
                              </w:rPr>
                              <w:t>Research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C59AF" id="_x0000_t202" coordsize="21600,21600" o:spt="202" path="m,l,21600r21600,l21600,xe">
                <v:stroke joinstyle="miter"/>
                <v:path gradientshapeok="t" o:connecttype="rect"/>
              </v:shapetype>
              <v:shape id="Text Box 309" o:spid="_x0000_s1026" type="#_x0000_t202" style="position:absolute;left:0;text-align:left;margin-left:-8.6pt;margin-top:437.65pt;width:432.75pt;height:7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" filled="f" stroked="f" strokeweight=".5pt">
                <v:textbox>
                  <w:txbxContent>
                    <w:p w14:paraId="15C33B89" w14:textId="77777777" w:rsidR="0091122A" w:rsidRDefault="0091122A" w:rsidP="0091122A">
                      <w:r w:rsidRPr="0065361B">
                        <w:rPr>
                          <w:rFonts w:ascii="PermianSlabSerifTypeface" w:hAnsi="PermianSlabSerifTypeface"/>
                          <w:b/>
                          <w:bCs w:val="0"/>
                          <w:color w:val="FFFFFF" w:themeColor="background1"/>
                          <w:sz w:val="96"/>
                          <w:szCs w:val="180"/>
                        </w:rPr>
                        <w:t>Research Proposal</w:t>
                      </w:r>
                    </w:p>
                  </w:txbxContent>
                </v:textbox>
                <w10:wrap anchory="page"/>
              </v:shape>
            </w:pict>
          </mc:Fallback>
        </mc:AlternateContent>
      </w:r>
      <w:r>
        <w:rPr>
          <w:noProof/>
          <w:color w:val="4BACC6" w:themeColor="accent5"/>
          <w:sz w:val="20"/>
          <w:szCs w:val="28"/>
        </w:rPr>
        <mc:AlternateContent>
          <mc:Choice Requires="wps">
            <w:drawing>
              <wp:anchor distT="0" distB="0" distL="114300" distR="114300" simplePos="0" relativeHeight="251679744" behindDoc="0" locked="0" layoutInCell="1" allowOverlap="1" wp14:anchorId="673FA90C" wp14:editId="2BE7967C">
                <wp:simplePos x="0" y="0"/>
                <wp:positionH relativeFrom="column">
                  <wp:posOffset>-103609</wp:posOffset>
                </wp:positionH>
                <wp:positionV relativeFrom="page">
                  <wp:posOffset>6974633</wp:posOffset>
                </wp:positionV>
                <wp:extent cx="5830570" cy="356235"/>
                <wp:effectExtent l="0" t="0" r="0" b="5715"/>
                <wp:wrapNone/>
                <wp:docPr id="310" name="Text Box 310"/>
                <wp:cNvGraphicFramePr/>
                <a:graphic xmlns:a="http://schemas.openxmlformats.org/drawingml/2006/main">
                  <a:graphicData uri="http://schemas.microsoft.com/office/word/2010/wordprocessingShape">
                    <wps:wsp>
                      <wps:cNvSpPr txBox="1"/>
                      <wps:spPr>
                        <a:xfrm>
                          <a:off x="0" y="0"/>
                          <a:ext cx="5830570" cy="356235"/>
                        </a:xfrm>
                        <a:prstGeom prst="rect">
                          <a:avLst/>
                        </a:prstGeom>
                        <a:noFill/>
                        <a:ln w="6350">
                          <a:noFill/>
                        </a:ln>
                      </wps:spPr>
                      <wps:txbx>
                        <w:txbxContent>
                          <w:p w14:paraId="2480E8E6" w14:textId="77777777" w:rsidR="0091122A" w:rsidRPr="00E540A9" w:rsidRDefault="0091122A" w:rsidP="0091122A">
                            <w:pPr>
                              <w:rPr>
                                <w:color w:val="75787B"/>
                                <w:sz w:val="20"/>
                                <w:szCs w:val="20"/>
                              </w:rPr>
                            </w:pPr>
                            <w:r w:rsidRPr="00E540A9">
                              <w:rPr>
                                <w:color w:val="75787B"/>
                                <w:sz w:val="28"/>
                                <w:szCs w:val="28"/>
                              </w:rPr>
                              <w:t xml:space="preserve">Submitted to the Tennessee Department of Transportation </w:t>
                            </w:r>
                            <w:r w:rsidRPr="00E540A9">
                              <w:rPr>
                                <w:color w:val="75787B"/>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FA90C" id="Text Box 310" o:spid="_x0000_s1027" type="#_x0000_t202" style="position:absolute;left:0;text-align:left;margin-left:-8.15pt;margin-top:549.2pt;width:459.1pt;height:28.05pt;z-index:2516797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" filled="f" stroked="f" strokeweight=".5pt">
                <v:textbox>
                  <w:txbxContent>
                    <w:p w14:paraId="2480E8E6" w14:textId="77777777" w:rsidR="0091122A" w:rsidRPr="00E540A9" w:rsidRDefault="0091122A" w:rsidP="0091122A">
                      <w:pPr>
                        <w:rPr>
                          <w:color w:val="75787B"/>
                          <w:sz w:val="20"/>
                          <w:szCs w:val="20"/>
                        </w:rPr>
                      </w:pPr>
                      <w:r w:rsidRPr="00E540A9">
                        <w:rPr>
                          <w:color w:val="75787B"/>
                          <w:sz w:val="28"/>
                          <w:szCs w:val="28"/>
                        </w:rPr>
                        <w:t xml:space="preserve">Submitted to the Tennessee Department of Transportation </w:t>
                      </w:r>
                      <w:r w:rsidRPr="00E540A9">
                        <w:rPr>
                          <w:color w:val="75787B"/>
                          <w:sz w:val="28"/>
                          <w:szCs w:val="36"/>
                        </w:rPr>
                        <w:t xml:space="preserve"> </w:t>
                      </w:r>
                    </w:p>
                  </w:txbxContent>
                </v:textbox>
                <w10:wrap anchory="page"/>
              </v:shape>
            </w:pict>
          </mc:Fallback>
        </mc:AlternateContent>
      </w:r>
    </w:p>
    <w:p w14:paraId="70EE0A39" w14:textId="77777777" w:rsidR="0091122A" w:rsidRPr="003D3989" w:rsidRDefault="0091122A" w:rsidP="0091122A">
      <w:pPr>
        <w:pStyle w:val="Heading1"/>
        <w:rPr>
          <w:rStyle w:val="normaltextrun"/>
          <w:rFonts w:cs="Open Sans"/>
        </w:rPr>
      </w:pPr>
      <w:r w:rsidRPr="003D3989">
        <w:rPr>
          <w:rStyle w:val="normaltextrun"/>
          <w:rFonts w:cs="Open Sans"/>
        </w:rPr>
        <w:lastRenderedPageBreak/>
        <w:t>Problem Description</w:t>
      </w:r>
    </w:p>
    <w:sdt>
      <w:sdtPr>
        <w:rPr>
          <w:rStyle w:val="normaltextrun"/>
          <w:color w:val="000000"/>
          <w:bdr w:val="none" w:sz="0" w:space="0" w:color="auto" w:frame="1"/>
        </w:rPr>
        <w:id w:val="-201562320"/>
        <w:placeholder>
          <w:docPart w:val="DefaultPlaceholder_-1854013440"/>
        </w:placeholder>
      </w:sdtPr>
      <w:sdtEndPr>
        <w:rPr>
          <w:rStyle w:val="eop"/>
          <w:color w:val="002D72"/>
          <w:bdr w:val="none" w:sz="0" w:space="0" w:color="auto"/>
          <w:shd w:val="clear" w:color="auto" w:fill="FFFFFF"/>
        </w:rPr>
      </w:sdtEndPr>
      <w:sdtContent>
        <w:p w14:paraId="52790165" w14:textId="6D6BB7C0" w:rsidR="0091122A" w:rsidRPr="003D3989" w:rsidRDefault="0091122A" w:rsidP="0091122A">
          <w:pPr>
            <w:rPr>
              <w:rStyle w:val="eop"/>
              <w:color w:val="002D72"/>
              <w:shd w:val="clear" w:color="auto" w:fill="FFFFFF"/>
            </w:rPr>
          </w:pPr>
          <w:r w:rsidRPr="003D3989">
            <w:rPr>
              <w:rStyle w:val="normaltextrun"/>
              <w:color w:val="000000"/>
              <w:bdr w:val="none" w:sz="0" w:space="0" w:color="auto" w:frame="1"/>
            </w:rPr>
            <w:t>Detail the extent of this problem in Tennessee, including an explanation of the fundamental parts of the issue.</w:t>
          </w:r>
          <w:r w:rsidRPr="003D3989">
            <w:rPr>
              <w:rStyle w:val="eop"/>
              <w:color w:val="002D72"/>
              <w:shd w:val="clear" w:color="auto" w:fill="FFFFFF"/>
            </w:rPr>
            <w:t> </w:t>
          </w:r>
          <w:r w:rsidR="00450372">
            <w:t>Demonstrate your insight into the problem.</w:t>
          </w:r>
        </w:p>
      </w:sdtContent>
    </w:sdt>
    <w:p w14:paraId="7E463377" w14:textId="77777777" w:rsidR="0091122A" w:rsidRPr="003D3989" w:rsidRDefault="0091122A" w:rsidP="0091122A">
      <w:pPr>
        <w:pStyle w:val="Heading1"/>
        <w:rPr>
          <w:rStyle w:val="normaltextrun"/>
          <w:rFonts w:cs="Open Sans"/>
        </w:rPr>
      </w:pPr>
      <w:r w:rsidRPr="003D3989">
        <w:rPr>
          <w:rStyle w:val="normaltextrun"/>
          <w:rFonts w:cs="Open Sans"/>
        </w:rPr>
        <w:t>Objectives of the Research</w:t>
      </w:r>
    </w:p>
    <w:sdt>
      <w:sdtPr>
        <w:rPr>
          <w:rStyle w:val="normaltextrun"/>
          <w:color w:val="000000"/>
          <w:shd w:val="clear" w:color="auto" w:fill="FFFFFF"/>
        </w:rPr>
        <w:id w:val="443120706"/>
        <w:placeholder>
          <w:docPart w:val="DefaultPlaceholder_-1854013440"/>
        </w:placeholder>
      </w:sdtPr>
      <w:sdtEndPr>
        <w:rPr>
          <w:rStyle w:val="eop"/>
        </w:rPr>
      </w:sdtEndPr>
      <w:sdtContent>
        <w:p w14:paraId="1E340E7A" w14:textId="2E330761" w:rsidR="0091122A" w:rsidRPr="003D3989" w:rsidRDefault="003D3989" w:rsidP="0091122A">
          <w:pPr>
            <w:rPr>
              <w:rStyle w:val="eop"/>
              <w:color w:val="000000"/>
              <w:shd w:val="clear" w:color="auto" w:fill="FFFFFF"/>
            </w:rPr>
          </w:pPr>
          <w:r w:rsidRPr="003D3989">
            <w:rPr>
              <w:rStyle w:val="normaltextrun"/>
              <w:color w:val="000000"/>
              <w:shd w:val="clear" w:color="auto" w:fill="FFFFFF"/>
            </w:rPr>
            <w:t>Describe</w:t>
          </w:r>
          <w:r w:rsidR="0091122A" w:rsidRPr="003D3989">
            <w:rPr>
              <w:rStyle w:val="normaltextrun"/>
              <w:color w:val="000000"/>
              <w:shd w:val="clear" w:color="auto" w:fill="FFFFFF"/>
            </w:rPr>
            <w:t xml:space="preserve"> what the research seeks to accomplish. These are the technical objectives upon which the project staff is to focus attention and upon which research efforts are to converge.  The objectives should clearly and concisely identify the expected products of the research effort.</w:t>
          </w:r>
          <w:r w:rsidR="0091122A" w:rsidRPr="003D3989">
            <w:rPr>
              <w:rStyle w:val="eop"/>
              <w:color w:val="000000"/>
              <w:shd w:val="clear" w:color="auto" w:fill="FFFFFF"/>
            </w:rPr>
            <w:t> </w:t>
          </w:r>
        </w:p>
      </w:sdtContent>
    </w:sdt>
    <w:p w14:paraId="7C045CF0" w14:textId="4E6E5E4B" w:rsidR="00E540A9" w:rsidRPr="003D3989" w:rsidRDefault="00E540A9" w:rsidP="00E540A9">
      <w:pPr>
        <w:pStyle w:val="Heading1"/>
        <w:rPr>
          <w:rFonts w:cs="Open Sans"/>
        </w:rPr>
      </w:pPr>
      <w:r w:rsidRPr="003D3989">
        <w:rPr>
          <w:rFonts w:cs="Open Sans"/>
        </w:rPr>
        <w:t xml:space="preserve">Related Literature </w:t>
      </w:r>
    </w:p>
    <w:sdt>
      <w:sdtPr>
        <w:id w:val="1336796300"/>
        <w:placeholder>
          <w:docPart w:val="DefaultPlaceholder_-1854013440"/>
        </w:placeholder>
      </w:sdtPr>
      <w:sdtEndPr/>
      <w:sdtContent>
        <w:p w14:paraId="42F81737" w14:textId="0A660DCA" w:rsidR="00E540A9" w:rsidRPr="003D3989" w:rsidRDefault="00450372" w:rsidP="00E540A9">
          <w:r>
            <w:t xml:space="preserve">Summarize the findings of a preliminary literature search and state the relationship of the proposed research study to prior and current research, particularly </w:t>
          </w:r>
          <w:r w:rsidRPr="003D3989">
            <w:t>where gaps in research exist for Tennessee.</w:t>
          </w:r>
        </w:p>
      </w:sdtContent>
    </w:sdt>
    <w:p w14:paraId="10A25646" w14:textId="77777777" w:rsidR="00E540A9" w:rsidRPr="003D3989" w:rsidRDefault="00E540A9" w:rsidP="00E540A9">
      <w:pPr>
        <w:pStyle w:val="Heading1"/>
        <w:rPr>
          <w:rFonts w:cs="Open Sans"/>
        </w:rPr>
      </w:pPr>
      <w:r w:rsidRPr="003D3989">
        <w:rPr>
          <w:rStyle w:val="Heading1Char"/>
          <w:rFonts w:cs="Open Sans"/>
          <w:b/>
          <w:bCs/>
        </w:rPr>
        <w:t>Scope of Work</w:t>
      </w:r>
    </w:p>
    <w:sdt>
      <w:sdtPr>
        <w:id w:val="474188864"/>
        <w:placeholder>
          <w:docPart w:val="DefaultPlaceholder_-1854013440"/>
        </w:placeholder>
      </w:sdtPr>
      <w:sdtEndPr/>
      <w:sdtContent>
        <w:p w14:paraId="010F385A" w14:textId="14B44E80" w:rsidR="003D3989" w:rsidRPr="00450372" w:rsidRDefault="003D3989" w:rsidP="00E540A9">
          <w:r w:rsidRPr="00450372">
            <w:t>Describe</w:t>
          </w:r>
          <w:r w:rsidR="00E540A9" w:rsidRPr="00450372">
            <w:t xml:space="preserve"> the activities that are expected to be completed throughout the life of the project. </w:t>
          </w:r>
          <w:r w:rsidRPr="00450372">
            <w:t xml:space="preserve">Describe the tasks required to complete the research, noting any deliverables expected as a task </w:t>
          </w:r>
          <w:r w:rsidR="5B2A790C">
            <w:t xml:space="preserve">is </w:t>
          </w:r>
          <w:r w:rsidRPr="00450372">
            <w:t xml:space="preserve">completed. </w:t>
          </w:r>
        </w:p>
        <w:p w14:paraId="0E3FE6CD" w14:textId="3E8BF1E2" w:rsidR="00E540A9" w:rsidRPr="00450372" w:rsidRDefault="003D3989" w:rsidP="00E540A9">
          <w:r w:rsidRPr="00450372">
            <w:t>A deliverable is a good or</w:t>
          </w:r>
          <w:r w:rsidRPr="00450372">
            <w:rPr>
              <w:rStyle w:val="normaltextrun"/>
              <w:color w:val="000000"/>
            </w:rPr>
            <w:t xml:space="preserve"> service</w:t>
          </w:r>
          <w:r w:rsidRPr="00450372">
            <w:rPr>
              <w:rStyle w:val="normaltextrun"/>
              <w:rFonts w:ascii="Arial" w:hAnsi="Arial" w:cs="Arial"/>
              <w:color w:val="000000"/>
            </w:rPr>
            <w:t> </w:t>
          </w:r>
          <w:r w:rsidRPr="00450372">
            <w:rPr>
              <w:rStyle w:val="normaltextrun"/>
              <w:color w:val="000000"/>
            </w:rPr>
            <w:t xml:space="preserve">provided during or upon completion of a research project. Deliverables can include but are not limited to documents, computer source codes, computer software, methodologies, models, templates, processes, testing assessment tools and scenarios. </w:t>
          </w:r>
          <w:r w:rsidRPr="00450372">
            <w:rPr>
              <w:rStyle w:val="normaltextrun"/>
              <w:rFonts w:ascii="Arial" w:hAnsi="Arial" w:cs="Arial"/>
              <w:color w:val="000000"/>
            </w:rPr>
            <w:t> </w:t>
          </w:r>
          <w:r w:rsidRPr="00450372">
            <w:rPr>
              <w:rStyle w:val="normaltextrun"/>
              <w:color w:val="000000"/>
            </w:rPr>
            <w:t>Progress reports and a final report are required deliverables from all projects under 23 USC Section 420.</w:t>
          </w:r>
          <w:r w:rsidRPr="00450372">
            <w:rPr>
              <w:rStyle w:val="normaltextrun"/>
              <w:rFonts w:ascii="Arial" w:hAnsi="Arial" w:cs="Arial"/>
              <w:color w:val="000000"/>
            </w:rPr>
            <w:t> </w:t>
          </w:r>
          <w:r w:rsidR="00450372" w:rsidRPr="00450372">
            <w:rPr>
              <w:rStyle w:val="normaltextrun"/>
              <w:color w:val="000000"/>
            </w:rPr>
            <w:t xml:space="preserve">Components that are part of the final report (e.g., literature review) should </w:t>
          </w:r>
          <w:r w:rsidR="00FC1363" w:rsidRPr="00892C9A">
            <w:rPr>
              <w:rStyle w:val="normaltextrun"/>
              <w:b/>
              <w:bCs w:val="0"/>
              <w:color w:val="000000"/>
              <w:u w:val="single"/>
            </w:rPr>
            <w:t>NOT</w:t>
          </w:r>
          <w:r w:rsidR="00FC1363" w:rsidRPr="00450372">
            <w:rPr>
              <w:rStyle w:val="normaltextrun"/>
              <w:color w:val="000000"/>
            </w:rPr>
            <w:t xml:space="preserve"> </w:t>
          </w:r>
          <w:r w:rsidR="00450372" w:rsidRPr="00450372">
            <w:rPr>
              <w:rStyle w:val="normaltextrun"/>
              <w:color w:val="000000"/>
            </w:rPr>
            <w:t>be listed as deliverables, deliverables should only include standalone products.</w:t>
          </w:r>
          <w:r w:rsidR="00450372" w:rsidRPr="00450372">
            <w:rPr>
              <w:rStyle w:val="normaltextrun"/>
              <w:rFonts w:ascii="Arial" w:hAnsi="Arial" w:cs="Arial"/>
              <w:color w:val="000000"/>
            </w:rPr>
            <w:t xml:space="preserve"> </w:t>
          </w:r>
          <w:r w:rsidRPr="00450372">
            <w:rPr>
              <w:rStyle w:val="normaltextrun"/>
              <w:color w:val="000000"/>
            </w:rPr>
            <w:t>All TDOT research projects require the delivery of a final presentation once the research has concluded.</w:t>
          </w:r>
        </w:p>
      </w:sdtContent>
    </w:sdt>
    <w:p w14:paraId="47282C05" w14:textId="3BB1BA67" w:rsidR="0091122A" w:rsidRPr="003D3989" w:rsidRDefault="00E540A9" w:rsidP="00E540A9">
      <w:pPr>
        <w:pStyle w:val="Heading1"/>
        <w:rPr>
          <w:rFonts w:cs="Open Sans"/>
        </w:rPr>
      </w:pPr>
      <w:r w:rsidRPr="003D3989">
        <w:rPr>
          <w:rFonts w:cs="Open Sans"/>
        </w:rPr>
        <w:t>Methodology</w:t>
      </w:r>
    </w:p>
    <w:sdt>
      <w:sdtPr>
        <w:id w:val="-537663640"/>
        <w:placeholder>
          <w:docPart w:val="DefaultPlaceholder_-1854013440"/>
        </w:placeholder>
      </w:sdtPr>
      <w:sdtEndPr/>
      <w:sdtContent>
        <w:p w14:paraId="4D7B1BA8" w14:textId="72ADD8EE" w:rsidR="0091122A" w:rsidRPr="003D3989" w:rsidRDefault="003D3989" w:rsidP="0091122A">
          <w:r>
            <w:t>Provide an e</w:t>
          </w:r>
          <w:r w:rsidR="0091122A" w:rsidRPr="003D3989">
            <w:t xml:space="preserve">xplanation of the methods that will be incorporated in order to better understand the problem and potentially improve it. At a minimum, this section should describe how data will be collected, how data will be analyzed, what tools/materials will be used to accomplish </w:t>
          </w:r>
          <w:r w:rsidRPr="003D3989">
            <w:t>the</w:t>
          </w:r>
          <w:r w:rsidR="0091122A" w:rsidRPr="003D3989">
            <w:t xml:space="preserve"> research, and the rationale for choosing those methods. </w:t>
          </w:r>
        </w:p>
      </w:sdtContent>
    </w:sdt>
    <w:p w14:paraId="15963CA8" w14:textId="77777777" w:rsidR="00E540A9" w:rsidRPr="003D3989" w:rsidRDefault="0091122A" w:rsidP="00E540A9">
      <w:pPr>
        <w:pStyle w:val="Heading1"/>
        <w:rPr>
          <w:rFonts w:cs="Open Sans"/>
        </w:rPr>
      </w:pPr>
      <w:r w:rsidRPr="003D3989">
        <w:rPr>
          <w:rFonts w:cs="Open Sans"/>
        </w:rPr>
        <w:t>Additional Benefits/Potential for TDOT’s Implementation</w:t>
      </w:r>
    </w:p>
    <w:sdt>
      <w:sdtPr>
        <w:id w:val="1900094960"/>
        <w:placeholder>
          <w:docPart w:val="DefaultPlaceholder_-1854013440"/>
        </w:placeholder>
      </w:sdtPr>
      <w:sdtEndPr/>
      <w:sdtContent>
        <w:p w14:paraId="66FC5000" w14:textId="77777777" w:rsidR="00450372" w:rsidRDefault="003D3989" w:rsidP="0091122A">
          <w:r>
            <w:t>Provide an e</w:t>
          </w:r>
          <w:r w:rsidR="0091122A" w:rsidRPr="003D3989">
            <w:t xml:space="preserve">xplanation of the benefits and opportunities for implementation TDOT will get through this applied research. This section should answer the question: How will these benefits be realized through implementation? </w:t>
          </w:r>
        </w:p>
        <w:p w14:paraId="7BB8AF53" w14:textId="73B2A1EC" w:rsidR="0091122A" w:rsidRPr="003D3989" w:rsidRDefault="00450372" w:rsidP="0091122A">
          <w:r>
            <w:t xml:space="preserve">Some possible benefits </w:t>
          </w:r>
          <w:r w:rsidR="00D12D71">
            <w:t>include</w:t>
          </w:r>
          <w:r>
            <w:t xml:space="preserve"> cost savings, efficiency gains, safety improvements, improved procedures and processes, customer service improvements, time savings, etc. </w:t>
          </w:r>
        </w:p>
      </w:sdtContent>
    </w:sdt>
    <w:p w14:paraId="423322DA" w14:textId="5E5022B6" w:rsidR="00E540A9" w:rsidRPr="003D3989" w:rsidRDefault="00E540A9" w:rsidP="00E540A9">
      <w:pPr>
        <w:pStyle w:val="Heading1"/>
        <w:rPr>
          <w:rFonts w:cs="Open Sans"/>
        </w:rPr>
      </w:pPr>
      <w:r w:rsidRPr="003D3989">
        <w:rPr>
          <w:rFonts w:cs="Open Sans"/>
        </w:rPr>
        <w:lastRenderedPageBreak/>
        <w:t>Research Team</w:t>
      </w:r>
    </w:p>
    <w:p w14:paraId="09093B43" w14:textId="26FACE44" w:rsidR="00E540A9" w:rsidRDefault="00B16E92" w:rsidP="00E540A9">
      <w:r>
        <w:t>List</w:t>
      </w:r>
      <w:r w:rsidR="00E540A9" w:rsidRPr="003D3989">
        <w:t xml:space="preserve"> all </w:t>
      </w:r>
      <w:r>
        <w:t>members</w:t>
      </w:r>
      <w:r w:rsidR="00E540A9" w:rsidRPr="003D3989">
        <w:t xml:space="preserve"> of the research </w:t>
      </w:r>
      <w:r>
        <w:t>team</w:t>
      </w:r>
      <w:r w:rsidR="00E540A9" w:rsidRPr="003D3989">
        <w:t>, including their role, their estimated time commitment, project responsibilities, and each staff member’s qualifications.</w:t>
      </w:r>
      <w:r>
        <w:t xml:space="preserve"> If students/graduate assistants will assist with the research, provide detailed information on their role in the project and note who will provide the appropriate oversight to ensure high-quality research deliverables. </w:t>
      </w:r>
    </w:p>
    <w:p w14:paraId="7EC7D4DA" w14:textId="06CF18A8" w:rsidR="00D12D71" w:rsidRPr="003D3989" w:rsidRDefault="00A62B16" w:rsidP="00E540A9">
      <w:r>
        <w:t>L</w:t>
      </w:r>
      <w:r w:rsidR="00EB1BC8">
        <w:t>ist all subcontractors</w:t>
      </w:r>
      <w:r>
        <w:t xml:space="preserve">; all subcontractors must be approved by TDOT. </w:t>
      </w:r>
      <w:r w:rsidR="00BF47D8">
        <w:t>If awarded, b</w:t>
      </w:r>
      <w:r w:rsidR="00A44A31">
        <w:t xml:space="preserve">e prepared to </w:t>
      </w:r>
      <w:r w:rsidR="00BF47D8">
        <w:t xml:space="preserve">document </w:t>
      </w:r>
      <w:r w:rsidR="0072230B">
        <w:t xml:space="preserve">and notify TDOT of </w:t>
      </w:r>
      <w:r w:rsidR="00A44A31">
        <w:t xml:space="preserve">any </w:t>
      </w:r>
      <w:r w:rsidR="00EF68C2">
        <w:t>conflicts of interest</w:t>
      </w:r>
      <w:r w:rsidR="00BF47D8">
        <w:t>.</w:t>
      </w:r>
    </w:p>
    <w:p w14:paraId="49ED1521" w14:textId="26BF0400" w:rsidR="00E540A9" w:rsidRPr="003D3989" w:rsidRDefault="0091122A" w:rsidP="00E540A9">
      <w:pPr>
        <w:pStyle w:val="Heading1"/>
        <w:rPr>
          <w:rFonts w:cs="Open Sans"/>
        </w:rPr>
      </w:pPr>
      <w:r w:rsidRPr="003D3989">
        <w:rPr>
          <w:rFonts w:cs="Open Sans"/>
        </w:rPr>
        <w:t>Quality of Facility and Equipment</w:t>
      </w:r>
    </w:p>
    <w:sdt>
      <w:sdtPr>
        <w:id w:val="710995487"/>
        <w:placeholder>
          <w:docPart w:val="DefaultPlaceholder_-1854013440"/>
        </w:placeholder>
      </w:sdtPr>
      <w:sdtEndPr/>
      <w:sdtContent>
        <w:p w14:paraId="488B6776" w14:textId="54D6316D" w:rsidR="0091122A" w:rsidRPr="003D3989" w:rsidRDefault="00B16E92" w:rsidP="0091122A">
          <w:r>
            <w:t>Describe</w:t>
          </w:r>
          <w:r w:rsidR="0091122A" w:rsidRPr="003D3989">
            <w:t xml:space="preserve"> what the entity offers that will make this </w:t>
          </w:r>
          <w:r w:rsidR="006C0522">
            <w:t xml:space="preserve">research </w:t>
          </w:r>
          <w:r w:rsidR="0091122A" w:rsidRPr="003D3989">
            <w:t xml:space="preserve">easier for TDOT to pursue and what existing resources can be employed to assist the researcher in this project. </w:t>
          </w:r>
          <w:r w:rsidR="00174C5C">
            <w:t>Describe any in-kind funding (if available) that can be used to dedicate to the project.</w:t>
          </w:r>
        </w:p>
      </w:sdtContent>
    </w:sdt>
    <w:p w14:paraId="3ACE7C17" w14:textId="1086B588" w:rsidR="006952C4" w:rsidRDefault="006952C4" w:rsidP="00E540A9">
      <w:pPr>
        <w:pStyle w:val="Heading1"/>
        <w:rPr>
          <w:rFonts w:cs="Open Sans"/>
        </w:rPr>
      </w:pPr>
      <w:r>
        <w:rPr>
          <w:rFonts w:cs="Open Sans"/>
        </w:rPr>
        <w:t>Project Schedule</w:t>
      </w:r>
    </w:p>
    <w:sdt>
      <w:sdtPr>
        <w:id w:val="-1383400252"/>
        <w:placeholder>
          <w:docPart w:val="DefaultPlaceholder_-1854013440"/>
        </w:placeholder>
      </w:sdtPr>
      <w:sdtEndPr/>
      <w:sdtContent>
        <w:p w14:paraId="1AEEE22C" w14:textId="546D2E9F" w:rsidR="006952C4" w:rsidRDefault="00DC58D6" w:rsidP="006952C4">
          <w:r>
            <w:t>Briefly discuss the project schedule</w:t>
          </w:r>
          <w:r w:rsidR="009C6F4B">
            <w:t>, noting the total anticipated timeline of the research.</w:t>
          </w:r>
          <w:r w:rsidR="00300267">
            <w:t xml:space="preserve"> A detailed breakdown of the timeline of tasks and deliverables </w:t>
          </w:r>
          <w:r w:rsidR="00D968FF">
            <w:t xml:space="preserve">will be required </w:t>
          </w:r>
          <w:r w:rsidR="009F7B4A">
            <w:t>in</w:t>
          </w:r>
          <w:r w:rsidR="0066031A">
            <w:t xml:space="preserve"> another portion of the application, no need to include it here. </w:t>
          </w:r>
        </w:p>
        <w:p w14:paraId="4D784643" w14:textId="4727F250" w:rsidR="00FF346C" w:rsidRPr="006952C4" w:rsidRDefault="00D37720" w:rsidP="006952C4">
          <w:r>
            <w:t>As a reminder, t</w:t>
          </w:r>
          <w:r w:rsidR="009C71E8">
            <w:t xml:space="preserve">he last three months should be set aside to allow TDOT to review and approve the final report. </w:t>
          </w:r>
          <w:r w:rsidR="000D02A5">
            <w:t xml:space="preserve">Ensure the </w:t>
          </w:r>
          <w:r w:rsidR="006C0522">
            <w:t xml:space="preserve">proposed </w:t>
          </w:r>
          <w:r w:rsidR="000D02A5">
            <w:t xml:space="preserve">project schedule adequately accommodates the review and approval process. </w:t>
          </w:r>
        </w:p>
      </w:sdtContent>
    </w:sdt>
    <w:p w14:paraId="34F0A704" w14:textId="55D6F7DA" w:rsidR="00E540A9" w:rsidRPr="003D3989" w:rsidRDefault="00B16E92" w:rsidP="00E540A9">
      <w:pPr>
        <w:pStyle w:val="Heading1"/>
        <w:rPr>
          <w:rFonts w:cs="Open Sans"/>
        </w:rPr>
      </w:pPr>
      <w:r>
        <w:rPr>
          <w:rFonts w:cs="Open Sans"/>
        </w:rPr>
        <w:t>References</w:t>
      </w:r>
    </w:p>
    <w:sdt>
      <w:sdtPr>
        <w:id w:val="-1703931619"/>
        <w:placeholder>
          <w:docPart w:val="DefaultPlaceholder_-1854013440"/>
        </w:placeholder>
      </w:sdtPr>
      <w:sdtEndPr/>
      <w:sdtContent>
        <w:p w14:paraId="04E73533" w14:textId="6E7D4EA7" w:rsidR="00E540A9" w:rsidRDefault="00B16E92" w:rsidP="0091122A">
          <w:r>
            <w:t>Provide a</w:t>
          </w:r>
          <w:r w:rsidR="00E540A9" w:rsidRPr="003D3989">
            <w:t xml:space="preserve"> list of </w:t>
          </w:r>
          <w:r>
            <w:t xml:space="preserve">references cited in the research proposal. </w:t>
          </w:r>
        </w:p>
      </w:sdtContent>
    </w:sdt>
    <w:sectPr w:rsidR="00E540A9" w:rsidSect="00B16E9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C675" w14:textId="77777777" w:rsidR="005B1797" w:rsidRDefault="005B1797" w:rsidP="003D5AD9">
      <w:pPr>
        <w:spacing w:after="0"/>
      </w:pPr>
      <w:r>
        <w:separator/>
      </w:r>
    </w:p>
  </w:endnote>
  <w:endnote w:type="continuationSeparator" w:id="0">
    <w:p w14:paraId="42F6CE47" w14:textId="77777777" w:rsidR="005B1797" w:rsidRDefault="005B1797" w:rsidP="003D5AD9">
      <w:pPr>
        <w:spacing w:after="0"/>
      </w:pPr>
      <w:r>
        <w:continuationSeparator/>
      </w:r>
    </w:p>
  </w:endnote>
  <w:endnote w:type="continuationNotice" w:id="1">
    <w:p w14:paraId="6C38B297" w14:textId="77777777" w:rsidR="005B1797" w:rsidRDefault="005B17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2C13" w14:textId="520B2331" w:rsidR="0091122A" w:rsidRDefault="005B1797" w:rsidP="0091122A">
    <w:pPr>
      <w:pStyle w:val="Footer"/>
      <w:tabs>
        <w:tab w:val="clear" w:pos="4680"/>
        <w:tab w:val="clear" w:pos="9360"/>
        <w:tab w:val="left" w:pos="5060"/>
      </w:tabs>
      <w:ind w:left="-720"/>
    </w:pPr>
    <w:sdt>
      <w:sdtPr>
        <w:id w:val="1511795531"/>
        <w:showingPlcHdr/>
        <w:picture/>
      </w:sdtPr>
      <w:sdtEndPr/>
      <w:sdtContent>
        <w:r w:rsidR="0091122A">
          <w:rPr>
            <w:noProof/>
          </w:rPr>
          <w:drawing>
            <wp:inline distT="0" distB="0" distL="0" distR="0" wp14:anchorId="48D0CDF2" wp14:editId="0D799B67">
              <wp:extent cx="676656" cy="731520"/>
              <wp:effectExtent l="0" t="0" r="9525" b="0"/>
              <wp:docPr id="308" name="Picture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 cy="731520"/>
                      </a:xfrm>
                      <a:prstGeom prst="rect">
                        <a:avLst/>
                      </a:prstGeom>
                      <a:noFill/>
                      <a:ln>
                        <a:noFill/>
                      </a:ln>
                    </pic:spPr>
                  </pic:pic>
                </a:graphicData>
              </a:graphic>
            </wp:inline>
          </w:drawing>
        </w:r>
      </w:sdtContent>
    </w:sdt>
    <w:r w:rsidR="0091122A" w:rsidRPr="0091122A">
      <w:rPr>
        <w:color w:val="75787B"/>
      </w:rPr>
      <w:t>(University Logo(s) in Footer)</w:t>
    </w:r>
    <w:r w:rsidR="0091122A">
      <w:rPr>
        <w:color w:val="75787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92290"/>
      <w:docPartObj>
        <w:docPartGallery w:val="Page Numbers (Bottom of Page)"/>
        <w:docPartUnique/>
      </w:docPartObj>
    </w:sdtPr>
    <w:sdtEndPr>
      <w:rPr>
        <w:color w:val="auto"/>
      </w:rPr>
    </w:sdtEndPr>
    <w:sdtContent>
      <w:p w14:paraId="6B36AA84" w14:textId="77777777" w:rsidR="00B16E92" w:rsidRPr="002547BE" w:rsidRDefault="00B16E92" w:rsidP="00B16E92">
        <w:pPr>
          <w:pStyle w:val="Footer"/>
          <w:jc w:val="center"/>
          <w:rPr>
            <w:color w:val="002D72"/>
          </w:rPr>
        </w:pPr>
        <w:r w:rsidRPr="002547BE">
          <w:rPr>
            <w:noProof/>
            <w:color w:val="002D72"/>
          </w:rPr>
          <mc:AlternateContent>
            <mc:Choice Requires="wps">
              <w:drawing>
                <wp:inline distT="0" distB="0" distL="0" distR="0" wp14:anchorId="32DC9512" wp14:editId="534F9E51">
                  <wp:extent cx="5467350" cy="54610"/>
                  <wp:effectExtent l="9525" t="19050" r="9525" b="12065"/>
                  <wp:docPr id="6" name="Flowchart: Decision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4A1CB70" id="_x0000_t110" coordsize="21600,21600" o:spt="110" path="m10800,l,10800,10800,21600,21600,10800xe">
                  <v:stroke joinstyle="miter"/>
                  <v:path gradientshapeok="t" o:connecttype="rect" textboxrect="5400,5400,16200,16200"/>
                </v:shapetype>
                <v:shape id="Flowchart: Decision 6" o:spid="_x0000_s1026" type="#_x0000_t110" alt="&quot;&quot;"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14:paraId="7026DD46" w14:textId="0BD8F424" w:rsidR="0091122A" w:rsidRPr="00B16E92" w:rsidRDefault="00B16E92" w:rsidP="004172DF">
        <w:pPr>
          <w:pStyle w:val="Footer"/>
          <w:jc w:val="center"/>
          <w:rPr>
            <w:color w:val="auto"/>
          </w:rPr>
        </w:pPr>
        <w:r w:rsidRPr="00FE40DC">
          <w:rPr>
            <w:color w:val="auto"/>
          </w:rPr>
          <w:fldChar w:fldCharType="begin"/>
        </w:r>
        <w:r w:rsidRPr="00FE40DC">
          <w:rPr>
            <w:color w:val="auto"/>
          </w:rPr>
          <w:instrText xml:space="preserve"> PAGE    \* MERGEFORMAT </w:instrText>
        </w:r>
        <w:r w:rsidRPr="00FE40DC">
          <w:rPr>
            <w:color w:val="auto"/>
          </w:rPr>
          <w:fldChar w:fldCharType="separate"/>
        </w:r>
        <w:r>
          <w:rPr>
            <w:color w:val="auto"/>
          </w:rPr>
          <w:t>1</w:t>
        </w:r>
        <w:r w:rsidRPr="00FE40DC">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6098B" w14:textId="77777777" w:rsidR="005B1797" w:rsidRDefault="005B1797" w:rsidP="003D5AD9">
      <w:pPr>
        <w:spacing w:after="0"/>
      </w:pPr>
      <w:r>
        <w:separator/>
      </w:r>
    </w:p>
  </w:footnote>
  <w:footnote w:type="continuationSeparator" w:id="0">
    <w:p w14:paraId="7ADF9EA0" w14:textId="77777777" w:rsidR="005B1797" w:rsidRDefault="005B1797" w:rsidP="003D5AD9">
      <w:pPr>
        <w:spacing w:after="0"/>
      </w:pPr>
      <w:r>
        <w:continuationSeparator/>
      </w:r>
    </w:p>
  </w:footnote>
  <w:footnote w:type="continuationNotice" w:id="1">
    <w:p w14:paraId="69449805" w14:textId="77777777" w:rsidR="005B1797" w:rsidRDefault="005B17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9726" w14:textId="5B358649" w:rsidR="003D5AD9" w:rsidRDefault="003D5AD9">
    <w:pPr>
      <w:pStyle w:val="Header"/>
    </w:pPr>
    <w:r>
      <w:rPr>
        <w:rFonts w:eastAsia="Times New Roman" w:cs="Times New Roman"/>
        <w:noProof/>
        <w:sz w:val="20"/>
        <w:szCs w:val="20"/>
      </w:rPr>
      <w:drawing>
        <wp:anchor distT="0" distB="0" distL="114300" distR="114300" simplePos="0" relativeHeight="251657728" behindDoc="0" locked="0" layoutInCell="1" allowOverlap="1" wp14:anchorId="2F6D8E8A" wp14:editId="5AE152BD">
          <wp:simplePos x="0" y="0"/>
          <wp:positionH relativeFrom="column">
            <wp:posOffset>4143375</wp:posOffset>
          </wp:positionH>
          <wp:positionV relativeFrom="page">
            <wp:posOffset>409575</wp:posOffset>
          </wp:positionV>
          <wp:extent cx="1952625" cy="853440"/>
          <wp:effectExtent l="0" t="0" r="9525" b="381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TDOT-ColorPMS-low-res.png"/>
                  <pic:cNvPicPr/>
                </pic:nvPicPr>
                <pic:blipFill>
                  <a:blip r:embed="rId1">
                    <a:extLst>
                      <a:ext uri="{28A0092B-C50C-407E-A947-70E740481C1C}">
                        <a14:useLocalDpi xmlns:a14="http://schemas.microsoft.com/office/drawing/2010/main" val="0"/>
                      </a:ext>
                    </a:extLst>
                  </a:blip>
                  <a:stretch>
                    <a:fillRect/>
                  </a:stretch>
                </pic:blipFill>
                <pic:spPr>
                  <a:xfrm>
                    <a:off x="0" y="0"/>
                    <a:ext cx="1952625" cy="853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2831" w14:textId="7BC3FEE1" w:rsidR="0091122A" w:rsidRDefault="00D12D71">
    <w:pPr>
      <w:pStyle w:val="Header"/>
    </w:pPr>
    <w:r>
      <w:rPr>
        <w:rFonts w:eastAsia="Times New Roman" w:cs="Times New Roman"/>
        <w:noProof/>
        <w:sz w:val="20"/>
        <w:szCs w:val="20"/>
      </w:rPr>
      <w:drawing>
        <wp:anchor distT="0" distB="0" distL="114300" distR="114300" simplePos="0" relativeHeight="251649024" behindDoc="1" locked="0" layoutInCell="1" allowOverlap="1" wp14:anchorId="29160968" wp14:editId="02DD8DE4">
          <wp:simplePos x="0" y="0"/>
          <wp:positionH relativeFrom="column">
            <wp:posOffset>5001208</wp:posOffset>
          </wp:positionH>
          <wp:positionV relativeFrom="page">
            <wp:posOffset>177165</wp:posOffset>
          </wp:positionV>
          <wp:extent cx="1362269" cy="5954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TDOT-ColorPMS-low-res.png"/>
                  <pic:cNvPicPr/>
                </pic:nvPicPr>
                <pic:blipFill>
                  <a:blip r:embed="rId1">
                    <a:extLst>
                      <a:ext uri="{28A0092B-C50C-407E-A947-70E740481C1C}">
                        <a14:useLocalDpi xmlns:a14="http://schemas.microsoft.com/office/drawing/2010/main" val="0"/>
                      </a:ext>
                    </a:extLst>
                  </a:blip>
                  <a:stretch>
                    <a:fillRect/>
                  </a:stretch>
                </pic:blipFill>
                <pic:spPr>
                  <a:xfrm>
                    <a:off x="0" y="0"/>
                    <a:ext cx="1362269" cy="595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5AD9"/>
    <w:rsid w:val="0000793F"/>
    <w:rsid w:val="000379C6"/>
    <w:rsid w:val="00056F23"/>
    <w:rsid w:val="00064C39"/>
    <w:rsid w:val="00072E3B"/>
    <w:rsid w:val="000759F0"/>
    <w:rsid w:val="000D02A5"/>
    <w:rsid w:val="000E32D6"/>
    <w:rsid w:val="000E7927"/>
    <w:rsid w:val="001227B0"/>
    <w:rsid w:val="00151A53"/>
    <w:rsid w:val="00174C5C"/>
    <w:rsid w:val="001839AD"/>
    <w:rsid w:val="00193C62"/>
    <w:rsid w:val="001949DC"/>
    <w:rsid w:val="001A4926"/>
    <w:rsid w:val="001B3B30"/>
    <w:rsid w:val="002128D2"/>
    <w:rsid w:val="0025638B"/>
    <w:rsid w:val="002C5AC6"/>
    <w:rsid w:val="00300267"/>
    <w:rsid w:val="00312975"/>
    <w:rsid w:val="0031A4EE"/>
    <w:rsid w:val="00332EA7"/>
    <w:rsid w:val="00394747"/>
    <w:rsid w:val="003A0AEB"/>
    <w:rsid w:val="003D0862"/>
    <w:rsid w:val="003D3989"/>
    <w:rsid w:val="003D5AD9"/>
    <w:rsid w:val="003E5BC8"/>
    <w:rsid w:val="004172DF"/>
    <w:rsid w:val="00433E88"/>
    <w:rsid w:val="00450372"/>
    <w:rsid w:val="00450AA8"/>
    <w:rsid w:val="004568B8"/>
    <w:rsid w:val="00482CD5"/>
    <w:rsid w:val="004B3C50"/>
    <w:rsid w:val="004C094B"/>
    <w:rsid w:val="005344F0"/>
    <w:rsid w:val="0059257F"/>
    <w:rsid w:val="005B1797"/>
    <w:rsid w:val="0066031A"/>
    <w:rsid w:val="00664F59"/>
    <w:rsid w:val="006908B8"/>
    <w:rsid w:val="006952C4"/>
    <w:rsid w:val="006A4A8A"/>
    <w:rsid w:val="006C0522"/>
    <w:rsid w:val="006D0FE6"/>
    <w:rsid w:val="00717CB9"/>
    <w:rsid w:val="0072230B"/>
    <w:rsid w:val="007473A9"/>
    <w:rsid w:val="007859DF"/>
    <w:rsid w:val="00792091"/>
    <w:rsid w:val="007A7349"/>
    <w:rsid w:val="00871D34"/>
    <w:rsid w:val="00892C9A"/>
    <w:rsid w:val="0091122A"/>
    <w:rsid w:val="009C6F4B"/>
    <w:rsid w:val="009C71E8"/>
    <w:rsid w:val="009D370C"/>
    <w:rsid w:val="009E653A"/>
    <w:rsid w:val="009F7B4A"/>
    <w:rsid w:val="00A4315F"/>
    <w:rsid w:val="00A44A31"/>
    <w:rsid w:val="00A62B16"/>
    <w:rsid w:val="00A74173"/>
    <w:rsid w:val="00AC538D"/>
    <w:rsid w:val="00B16E92"/>
    <w:rsid w:val="00B552C2"/>
    <w:rsid w:val="00B55BE7"/>
    <w:rsid w:val="00B71A62"/>
    <w:rsid w:val="00B87131"/>
    <w:rsid w:val="00BB3208"/>
    <w:rsid w:val="00BC094D"/>
    <w:rsid w:val="00BF47D8"/>
    <w:rsid w:val="00C271FE"/>
    <w:rsid w:val="00C34763"/>
    <w:rsid w:val="00C7183F"/>
    <w:rsid w:val="00D01F37"/>
    <w:rsid w:val="00D12D71"/>
    <w:rsid w:val="00D37720"/>
    <w:rsid w:val="00D52F16"/>
    <w:rsid w:val="00D968FF"/>
    <w:rsid w:val="00DC58D6"/>
    <w:rsid w:val="00E31E59"/>
    <w:rsid w:val="00E540A9"/>
    <w:rsid w:val="00E5635A"/>
    <w:rsid w:val="00E81671"/>
    <w:rsid w:val="00E9597E"/>
    <w:rsid w:val="00EA5608"/>
    <w:rsid w:val="00EB1BC8"/>
    <w:rsid w:val="00EC3331"/>
    <w:rsid w:val="00EF68C2"/>
    <w:rsid w:val="00F64342"/>
    <w:rsid w:val="00F712A9"/>
    <w:rsid w:val="00F9182E"/>
    <w:rsid w:val="00FC1363"/>
    <w:rsid w:val="00FF346C"/>
    <w:rsid w:val="5B2A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5014"/>
  <w15:chartTrackingRefBased/>
  <w15:docId w15:val="{88A1A86A-8D8E-4F84-9177-FF0B337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D9"/>
    <w:pPr>
      <w:spacing w:after="120" w:line="240" w:lineRule="auto"/>
      <w:jc w:val="both"/>
    </w:pPr>
    <w:rPr>
      <w:rFonts w:ascii="Open Sans" w:hAnsi="Open Sans" w:cs="Open Sans"/>
      <w:bCs/>
      <w:color w:val="1D1F2A"/>
      <w:sz w:val="21"/>
      <w:szCs w:val="21"/>
    </w:rPr>
  </w:style>
  <w:style w:type="paragraph" w:styleId="Heading1">
    <w:name w:val="heading 1"/>
    <w:basedOn w:val="Normal"/>
    <w:next w:val="Normal"/>
    <w:link w:val="Heading1Char"/>
    <w:uiPriority w:val="9"/>
    <w:qFormat/>
    <w:rsid w:val="0091122A"/>
    <w:pPr>
      <w:keepNext/>
      <w:keepLines/>
      <w:spacing w:before="240" w:after="240"/>
      <w:outlineLvl w:val="0"/>
    </w:pPr>
    <w:rPr>
      <w:rFonts w:eastAsiaTheme="majorEastAsia" w:cstheme="majorBidi"/>
      <w:b/>
      <w:color w:val="002D7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5AD9"/>
    <w:pPr>
      <w:spacing w:line="680" w:lineRule="exact"/>
    </w:pPr>
    <w:rPr>
      <w:rFonts w:ascii="PermianSlabSerifTypeface" w:hAnsi="PermianSlabSerifTypeface"/>
      <w:color w:val="002D72"/>
      <w:spacing w:val="-20"/>
      <w:kern w:val="52"/>
      <w:sz w:val="72"/>
      <w:szCs w:val="26"/>
    </w:rPr>
  </w:style>
  <w:style w:type="character" w:customStyle="1" w:styleId="TitleChar">
    <w:name w:val="Title Char"/>
    <w:basedOn w:val="DefaultParagraphFont"/>
    <w:link w:val="Title"/>
    <w:rsid w:val="003D5AD9"/>
    <w:rPr>
      <w:rFonts w:ascii="PermianSlabSerifTypeface" w:hAnsi="PermianSlabSerifTypeface" w:cs="Open Sans"/>
      <w:bCs/>
      <w:color w:val="002D72"/>
      <w:spacing w:val="-20"/>
      <w:kern w:val="52"/>
      <w:sz w:val="72"/>
      <w:szCs w:val="26"/>
    </w:rPr>
  </w:style>
  <w:style w:type="paragraph" w:styleId="Subtitle">
    <w:name w:val="Subtitle"/>
    <w:basedOn w:val="Normal"/>
    <w:next w:val="Normal"/>
    <w:link w:val="SubtitleChar"/>
    <w:uiPriority w:val="11"/>
    <w:qFormat/>
    <w:rsid w:val="003D5AD9"/>
    <w:pPr>
      <w:spacing w:after="240"/>
    </w:pPr>
    <w:rPr>
      <w:color w:val="75787B"/>
      <w:sz w:val="36"/>
      <w:szCs w:val="26"/>
    </w:rPr>
  </w:style>
  <w:style w:type="character" w:customStyle="1" w:styleId="SubtitleChar">
    <w:name w:val="Subtitle Char"/>
    <w:basedOn w:val="DefaultParagraphFont"/>
    <w:link w:val="Subtitle"/>
    <w:uiPriority w:val="11"/>
    <w:rsid w:val="003D5AD9"/>
    <w:rPr>
      <w:rFonts w:ascii="Open Sans" w:hAnsi="Open Sans" w:cs="Open Sans"/>
      <w:bCs/>
      <w:color w:val="75787B"/>
      <w:sz w:val="36"/>
      <w:szCs w:val="26"/>
    </w:rPr>
  </w:style>
  <w:style w:type="paragraph" w:styleId="Header">
    <w:name w:val="header"/>
    <w:basedOn w:val="Normal"/>
    <w:link w:val="HeaderChar"/>
    <w:uiPriority w:val="99"/>
    <w:unhideWhenUsed/>
    <w:rsid w:val="003D5AD9"/>
    <w:pPr>
      <w:tabs>
        <w:tab w:val="center" w:pos="4680"/>
        <w:tab w:val="right" w:pos="9360"/>
      </w:tabs>
      <w:spacing w:after="0"/>
    </w:pPr>
  </w:style>
  <w:style w:type="character" w:customStyle="1" w:styleId="HeaderChar">
    <w:name w:val="Header Char"/>
    <w:basedOn w:val="DefaultParagraphFont"/>
    <w:link w:val="Header"/>
    <w:uiPriority w:val="99"/>
    <w:rsid w:val="003D5AD9"/>
    <w:rPr>
      <w:rFonts w:ascii="Open Sans" w:hAnsi="Open Sans" w:cs="Open Sans"/>
      <w:bCs/>
      <w:color w:val="1D1F2A"/>
      <w:sz w:val="21"/>
      <w:szCs w:val="21"/>
    </w:rPr>
  </w:style>
  <w:style w:type="paragraph" w:styleId="Footer">
    <w:name w:val="footer"/>
    <w:basedOn w:val="Normal"/>
    <w:link w:val="FooterChar"/>
    <w:uiPriority w:val="99"/>
    <w:unhideWhenUsed/>
    <w:rsid w:val="003D5AD9"/>
    <w:pPr>
      <w:tabs>
        <w:tab w:val="center" w:pos="4680"/>
        <w:tab w:val="right" w:pos="9360"/>
      </w:tabs>
      <w:spacing w:after="0"/>
    </w:pPr>
  </w:style>
  <w:style w:type="character" w:customStyle="1" w:styleId="FooterChar">
    <w:name w:val="Footer Char"/>
    <w:basedOn w:val="DefaultParagraphFont"/>
    <w:link w:val="Footer"/>
    <w:uiPriority w:val="99"/>
    <w:rsid w:val="003D5AD9"/>
    <w:rPr>
      <w:rFonts w:ascii="Open Sans" w:hAnsi="Open Sans" w:cs="Open Sans"/>
      <w:bCs/>
      <w:color w:val="1D1F2A"/>
      <w:sz w:val="21"/>
      <w:szCs w:val="21"/>
    </w:rPr>
  </w:style>
  <w:style w:type="character" w:customStyle="1" w:styleId="normaltextrun">
    <w:name w:val="normaltextrun"/>
    <w:basedOn w:val="DefaultParagraphFont"/>
    <w:rsid w:val="0091122A"/>
  </w:style>
  <w:style w:type="character" w:customStyle="1" w:styleId="eop">
    <w:name w:val="eop"/>
    <w:basedOn w:val="DefaultParagraphFont"/>
    <w:rsid w:val="0091122A"/>
  </w:style>
  <w:style w:type="character" w:styleId="PlaceholderText">
    <w:name w:val="Placeholder Text"/>
    <w:basedOn w:val="DefaultParagraphFont"/>
    <w:uiPriority w:val="99"/>
    <w:semiHidden/>
    <w:rsid w:val="0091122A"/>
    <w:rPr>
      <w:color w:val="808080"/>
    </w:rPr>
  </w:style>
  <w:style w:type="character" w:customStyle="1" w:styleId="Heading1Char">
    <w:name w:val="Heading 1 Char"/>
    <w:basedOn w:val="DefaultParagraphFont"/>
    <w:link w:val="Heading1"/>
    <w:uiPriority w:val="9"/>
    <w:rsid w:val="0091122A"/>
    <w:rPr>
      <w:rFonts w:ascii="Open Sans" w:eastAsiaTheme="majorEastAsia" w:hAnsi="Open Sans" w:cstheme="majorBidi"/>
      <w:b/>
      <w:bCs/>
      <w:color w:val="002D72"/>
      <w:szCs w:val="32"/>
    </w:rPr>
  </w:style>
  <w:style w:type="character" w:styleId="CommentReference">
    <w:name w:val="annotation reference"/>
    <w:basedOn w:val="DefaultParagraphFont"/>
    <w:uiPriority w:val="99"/>
    <w:semiHidden/>
    <w:unhideWhenUsed/>
    <w:rsid w:val="00056F23"/>
    <w:rPr>
      <w:sz w:val="16"/>
      <w:szCs w:val="16"/>
    </w:rPr>
  </w:style>
  <w:style w:type="paragraph" w:styleId="CommentText">
    <w:name w:val="annotation text"/>
    <w:basedOn w:val="Normal"/>
    <w:link w:val="CommentTextChar"/>
    <w:uiPriority w:val="99"/>
    <w:semiHidden/>
    <w:unhideWhenUsed/>
    <w:rsid w:val="00056F23"/>
    <w:rPr>
      <w:sz w:val="20"/>
      <w:szCs w:val="20"/>
    </w:rPr>
  </w:style>
  <w:style w:type="character" w:customStyle="1" w:styleId="CommentTextChar">
    <w:name w:val="Comment Text Char"/>
    <w:basedOn w:val="DefaultParagraphFont"/>
    <w:link w:val="CommentText"/>
    <w:uiPriority w:val="99"/>
    <w:semiHidden/>
    <w:rsid w:val="00056F23"/>
    <w:rPr>
      <w:rFonts w:ascii="Open Sans" w:hAnsi="Open Sans" w:cs="Open Sans"/>
      <w:bCs/>
      <w:color w:val="1D1F2A"/>
      <w:sz w:val="20"/>
      <w:szCs w:val="20"/>
    </w:rPr>
  </w:style>
  <w:style w:type="paragraph" w:styleId="CommentSubject">
    <w:name w:val="annotation subject"/>
    <w:basedOn w:val="CommentText"/>
    <w:next w:val="CommentText"/>
    <w:link w:val="CommentSubjectChar"/>
    <w:uiPriority w:val="99"/>
    <w:semiHidden/>
    <w:unhideWhenUsed/>
    <w:rsid w:val="00056F23"/>
    <w:rPr>
      <w:b/>
    </w:rPr>
  </w:style>
  <w:style w:type="character" w:customStyle="1" w:styleId="CommentSubjectChar">
    <w:name w:val="Comment Subject Char"/>
    <w:basedOn w:val="CommentTextChar"/>
    <w:link w:val="CommentSubject"/>
    <w:uiPriority w:val="99"/>
    <w:semiHidden/>
    <w:rsid w:val="00056F23"/>
    <w:rPr>
      <w:rFonts w:ascii="Open Sans" w:hAnsi="Open Sans" w:cs="Open Sans"/>
      <w:b/>
      <w:bCs/>
      <w:color w:val="1D1F2A"/>
      <w:sz w:val="20"/>
      <w:szCs w:val="20"/>
    </w:rPr>
  </w:style>
  <w:style w:type="paragraph" w:styleId="BalloonText">
    <w:name w:val="Balloon Text"/>
    <w:basedOn w:val="Normal"/>
    <w:link w:val="BalloonTextChar"/>
    <w:uiPriority w:val="99"/>
    <w:semiHidden/>
    <w:unhideWhenUsed/>
    <w:rsid w:val="00056F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23"/>
    <w:rPr>
      <w:rFonts w:ascii="Segoe UI" w:hAnsi="Segoe UI" w:cs="Segoe UI"/>
      <w:bCs/>
      <w:color w:val="1D1F2A"/>
      <w:sz w:val="18"/>
      <w:szCs w:val="18"/>
    </w:rPr>
  </w:style>
  <w:style w:type="character" w:styleId="UnresolvedMention">
    <w:name w:val="Unresolved Mention"/>
    <w:basedOn w:val="DefaultParagraphFont"/>
    <w:uiPriority w:val="99"/>
    <w:unhideWhenUsed/>
    <w:rsid w:val="004B3C50"/>
    <w:rPr>
      <w:color w:val="605E5C"/>
      <w:shd w:val="clear" w:color="auto" w:fill="E1DFDD"/>
    </w:rPr>
  </w:style>
  <w:style w:type="character" w:styleId="Mention">
    <w:name w:val="Mention"/>
    <w:basedOn w:val="DefaultParagraphFont"/>
    <w:uiPriority w:val="99"/>
    <w:unhideWhenUsed/>
    <w:rsid w:val="004B3C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497">
      <w:bodyDiv w:val="1"/>
      <w:marLeft w:val="0"/>
      <w:marRight w:val="0"/>
      <w:marTop w:val="0"/>
      <w:marBottom w:val="0"/>
      <w:divBdr>
        <w:top w:val="none" w:sz="0" w:space="0" w:color="auto"/>
        <w:left w:val="none" w:sz="0" w:space="0" w:color="auto"/>
        <w:bottom w:val="none" w:sz="0" w:space="0" w:color="auto"/>
        <w:right w:val="none" w:sz="0" w:space="0" w:color="auto"/>
      </w:divBdr>
      <w:divsChild>
        <w:div w:id="310140250">
          <w:marLeft w:val="0"/>
          <w:marRight w:val="0"/>
          <w:marTop w:val="0"/>
          <w:marBottom w:val="0"/>
          <w:divBdr>
            <w:top w:val="none" w:sz="0" w:space="0" w:color="auto"/>
            <w:left w:val="none" w:sz="0" w:space="0" w:color="auto"/>
            <w:bottom w:val="none" w:sz="0" w:space="0" w:color="auto"/>
            <w:right w:val="none" w:sz="0" w:space="0" w:color="auto"/>
          </w:divBdr>
        </w:div>
        <w:div w:id="476842441">
          <w:marLeft w:val="0"/>
          <w:marRight w:val="0"/>
          <w:marTop w:val="0"/>
          <w:marBottom w:val="0"/>
          <w:divBdr>
            <w:top w:val="none" w:sz="0" w:space="0" w:color="auto"/>
            <w:left w:val="none" w:sz="0" w:space="0" w:color="auto"/>
            <w:bottom w:val="none" w:sz="0" w:space="0" w:color="auto"/>
            <w:right w:val="none" w:sz="0" w:space="0" w:color="auto"/>
          </w:divBdr>
        </w:div>
        <w:div w:id="552349664">
          <w:marLeft w:val="0"/>
          <w:marRight w:val="0"/>
          <w:marTop w:val="0"/>
          <w:marBottom w:val="0"/>
          <w:divBdr>
            <w:top w:val="none" w:sz="0" w:space="0" w:color="auto"/>
            <w:left w:val="none" w:sz="0" w:space="0" w:color="auto"/>
            <w:bottom w:val="none" w:sz="0" w:space="0" w:color="auto"/>
            <w:right w:val="none" w:sz="0" w:space="0" w:color="auto"/>
          </w:divBdr>
        </w:div>
        <w:div w:id="717703803">
          <w:marLeft w:val="0"/>
          <w:marRight w:val="0"/>
          <w:marTop w:val="0"/>
          <w:marBottom w:val="0"/>
          <w:divBdr>
            <w:top w:val="none" w:sz="0" w:space="0" w:color="auto"/>
            <w:left w:val="none" w:sz="0" w:space="0" w:color="auto"/>
            <w:bottom w:val="none" w:sz="0" w:space="0" w:color="auto"/>
            <w:right w:val="none" w:sz="0" w:space="0" w:color="auto"/>
          </w:divBdr>
        </w:div>
        <w:div w:id="760100787">
          <w:marLeft w:val="0"/>
          <w:marRight w:val="0"/>
          <w:marTop w:val="0"/>
          <w:marBottom w:val="0"/>
          <w:divBdr>
            <w:top w:val="none" w:sz="0" w:space="0" w:color="auto"/>
            <w:left w:val="none" w:sz="0" w:space="0" w:color="auto"/>
            <w:bottom w:val="none" w:sz="0" w:space="0" w:color="auto"/>
            <w:right w:val="none" w:sz="0" w:space="0" w:color="auto"/>
          </w:divBdr>
        </w:div>
        <w:div w:id="1050811310">
          <w:marLeft w:val="0"/>
          <w:marRight w:val="0"/>
          <w:marTop w:val="0"/>
          <w:marBottom w:val="0"/>
          <w:divBdr>
            <w:top w:val="none" w:sz="0" w:space="0" w:color="auto"/>
            <w:left w:val="none" w:sz="0" w:space="0" w:color="auto"/>
            <w:bottom w:val="none" w:sz="0" w:space="0" w:color="auto"/>
            <w:right w:val="none" w:sz="0" w:space="0" w:color="auto"/>
          </w:divBdr>
        </w:div>
        <w:div w:id="1754157740">
          <w:marLeft w:val="0"/>
          <w:marRight w:val="0"/>
          <w:marTop w:val="0"/>
          <w:marBottom w:val="0"/>
          <w:divBdr>
            <w:top w:val="none" w:sz="0" w:space="0" w:color="auto"/>
            <w:left w:val="none" w:sz="0" w:space="0" w:color="auto"/>
            <w:bottom w:val="none" w:sz="0" w:space="0" w:color="auto"/>
            <w:right w:val="none" w:sz="0" w:space="0" w:color="auto"/>
          </w:divBdr>
        </w:div>
        <w:div w:id="178352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EF3A9FD19C4FD297643B2F3F7665F2"/>
        <w:category>
          <w:name w:val="General"/>
          <w:gallery w:val="placeholder"/>
        </w:category>
        <w:types>
          <w:type w:val="bbPlcHdr"/>
        </w:types>
        <w:behaviors>
          <w:behavior w:val="content"/>
        </w:behaviors>
        <w:guid w:val="{DB345858-98B8-4994-AC34-2E0F98EFA899}"/>
      </w:docPartPr>
      <w:docPartBody>
        <w:p w:rsidR="00A4315F" w:rsidRDefault="00A4315F" w:rsidP="00A4315F">
          <w:pPr>
            <w:pStyle w:val="5975C93469794BAABA3510CF047301BB"/>
          </w:pPr>
          <w:r w:rsidRPr="00935021">
            <w:rPr>
              <w:rStyle w:val="PlaceholderText"/>
            </w:rPr>
            <w:t>Click or tap here to enter text.</w:t>
          </w:r>
        </w:p>
      </w:docPartBody>
    </w:docPart>
    <w:docPart>
      <w:docPartPr>
        <w:name w:val="3326D58430014D4AA217814A4E351681"/>
        <w:category>
          <w:name w:val="General"/>
          <w:gallery w:val="placeholder"/>
        </w:category>
        <w:types>
          <w:type w:val="bbPlcHdr"/>
        </w:types>
        <w:behaviors>
          <w:behavior w:val="content"/>
        </w:behaviors>
        <w:guid w:val="{98DBC27D-DBA4-46F6-B515-0C43E1F9896F}"/>
      </w:docPartPr>
      <w:docPartBody>
        <w:p w:rsidR="00A4315F" w:rsidRDefault="00A4315F" w:rsidP="00A4315F">
          <w:r w:rsidRPr="0093502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067498-7AD0-42CD-968C-F76A8FF2E8E1}"/>
      </w:docPartPr>
      <w:docPartBody>
        <w:p w:rsidR="00A4315F" w:rsidRDefault="00A4315F">
          <w:r w:rsidRPr="00760E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5F"/>
    <w:rsid w:val="007E3FE9"/>
    <w:rsid w:val="00A4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15F"/>
    <w:rPr>
      <w:color w:val="808080"/>
    </w:rPr>
  </w:style>
  <w:style w:type="paragraph" w:customStyle="1" w:styleId="5975C93469794BAABA3510CF047301BB">
    <w:name w:val="5975C93469794BAABA3510CF04730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5" ma:contentTypeDescription="Create a new document." ma:contentTypeScope="" ma:versionID="3a0b190234e05065a289123dc804a170">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5e0eff1fb74fbe2710b27777286999c2"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16953-7163-4E6B-9739-811EDD3B4C31}">
  <ds:schemaRefs>
    <ds:schemaRef ds:uri="http://schemas.microsoft.com/sharepoint/v3/contenttype/forms"/>
  </ds:schemaRefs>
</ds:datastoreItem>
</file>

<file path=customXml/itemProps2.xml><?xml version="1.0" encoding="utf-8"?>
<ds:datastoreItem xmlns:ds="http://schemas.openxmlformats.org/officeDocument/2006/customXml" ds:itemID="{8238313E-7CA4-4957-B505-EFE066BFA3FE}">
  <ds:schemaRefs>
    <ds:schemaRef ds:uri="http://schemas.microsoft.com/sharepoint/events"/>
  </ds:schemaRefs>
</ds:datastoreItem>
</file>

<file path=customXml/itemProps3.xml><?xml version="1.0" encoding="utf-8"?>
<ds:datastoreItem xmlns:ds="http://schemas.openxmlformats.org/officeDocument/2006/customXml" ds:itemID="{DA1F492D-92BF-428B-A226-F06DF50236BF}">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customXml/itemProps4.xml><?xml version="1.0" encoding="utf-8"?>
<ds:datastoreItem xmlns:ds="http://schemas.openxmlformats.org/officeDocument/2006/customXml" ds:itemID="{70C621A3-E780-4907-B6C7-28CBE9E6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511</Words>
  <Characters>3364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Links>
    <vt:vector size="6" baseType="variant">
      <vt:variant>
        <vt:i4>3539026</vt:i4>
      </vt:variant>
      <vt:variant>
        <vt:i4>0</vt:i4>
      </vt:variant>
      <vt:variant>
        <vt:i4>0</vt:i4>
      </vt:variant>
      <vt:variant>
        <vt:i4>5</vt:i4>
      </vt:variant>
      <vt:variant>
        <vt:lpwstr>mailto:Allison.Gwinup@tn.gov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Research Office</cp:lastModifiedBy>
  <cp:revision>39</cp:revision>
  <dcterms:created xsi:type="dcterms:W3CDTF">2021-08-03T20:08:00Z</dcterms:created>
  <dcterms:modified xsi:type="dcterms:W3CDTF">2021-11-03T19:31:00Z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