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13B" w14:textId="7F5BCAD5" w:rsidR="00792227" w:rsidRPr="005C158E" w:rsidRDefault="00CE6589" w:rsidP="00744ECF">
      <w:pPr>
        <w:spacing w:after="0"/>
        <w:jc w:val="center"/>
        <w:rPr>
          <w:b/>
          <w:bCs/>
          <w:sz w:val="36"/>
          <w:szCs w:val="36"/>
        </w:rPr>
      </w:pPr>
      <w:r w:rsidRPr="005C158E">
        <w:rPr>
          <w:b/>
          <w:bCs/>
          <w:sz w:val="36"/>
          <w:szCs w:val="36"/>
        </w:rPr>
        <w:t xml:space="preserve"> </w:t>
      </w:r>
      <w:r w:rsidR="000A1879" w:rsidRPr="005C158E">
        <w:rPr>
          <w:b/>
          <w:bCs/>
          <w:sz w:val="36"/>
          <w:szCs w:val="36"/>
        </w:rPr>
        <w:t>Procurement</w:t>
      </w:r>
      <w:r w:rsidR="00B708BD" w:rsidRPr="005C158E">
        <w:rPr>
          <w:b/>
          <w:bCs/>
          <w:sz w:val="36"/>
          <w:szCs w:val="36"/>
        </w:rPr>
        <w:t xml:space="preserve"> </w:t>
      </w:r>
      <w:r w:rsidR="00BF6018" w:rsidRPr="005C158E">
        <w:rPr>
          <w:b/>
          <w:bCs/>
          <w:sz w:val="36"/>
          <w:szCs w:val="36"/>
        </w:rPr>
        <w:t xml:space="preserve">– </w:t>
      </w:r>
      <w:r w:rsidR="003C02E9" w:rsidRPr="005C158E">
        <w:rPr>
          <w:b/>
          <w:bCs/>
          <w:sz w:val="36"/>
          <w:szCs w:val="36"/>
        </w:rPr>
        <w:t>Request for Proposal</w:t>
      </w:r>
      <w:r w:rsidR="00A71840" w:rsidRPr="005C158E">
        <w:rPr>
          <w:b/>
          <w:bCs/>
          <w:sz w:val="36"/>
          <w:szCs w:val="36"/>
        </w:rPr>
        <w:t>s</w:t>
      </w:r>
      <w:r w:rsidR="0092780E" w:rsidRPr="005C158E">
        <w:rPr>
          <w:b/>
          <w:bCs/>
          <w:sz w:val="36"/>
          <w:szCs w:val="36"/>
        </w:rPr>
        <w:t xml:space="preserve"> </w:t>
      </w:r>
    </w:p>
    <w:p w14:paraId="70DF11A3" w14:textId="77777777" w:rsidR="00686472" w:rsidRDefault="00686472" w:rsidP="00744ECF">
      <w:pPr>
        <w:spacing w:after="0"/>
        <w:jc w:val="center"/>
        <w:rPr>
          <w:sz w:val="12"/>
          <w:szCs w:val="12"/>
        </w:rPr>
      </w:pPr>
    </w:p>
    <w:tbl>
      <w:tblPr>
        <w:tblStyle w:val="TableGrid"/>
        <w:tblW w:w="0" w:type="auto"/>
        <w:tblLook w:val="04A0" w:firstRow="1" w:lastRow="0" w:firstColumn="1" w:lastColumn="0" w:noHBand="0" w:noVBand="1"/>
      </w:tblPr>
      <w:tblGrid>
        <w:gridCol w:w="2065"/>
        <w:gridCol w:w="7285"/>
      </w:tblGrid>
      <w:tr w:rsidR="000A1879" w:rsidRPr="00D8631A" w14:paraId="46B350DC" w14:textId="77777777" w:rsidTr="00706420">
        <w:tc>
          <w:tcPr>
            <w:tcW w:w="2065" w:type="dxa"/>
          </w:tcPr>
          <w:p w14:paraId="2F1C163A" w14:textId="23D61708" w:rsidR="000A1879" w:rsidRPr="00D8631A" w:rsidRDefault="00BC2625" w:rsidP="000A1879">
            <w:pPr>
              <w:rPr>
                <w:b/>
                <w:bCs/>
                <w:sz w:val="20"/>
                <w:szCs w:val="20"/>
              </w:rPr>
            </w:pPr>
            <w:r w:rsidRPr="00D8631A">
              <w:rPr>
                <w:b/>
                <w:bCs/>
                <w:sz w:val="20"/>
                <w:szCs w:val="20"/>
              </w:rPr>
              <w:t>Grantee:</w:t>
            </w:r>
          </w:p>
        </w:tc>
        <w:sdt>
          <w:sdtPr>
            <w:rPr>
              <w:sz w:val="20"/>
              <w:szCs w:val="20"/>
            </w:rPr>
            <w:id w:val="-1041279494"/>
            <w:placeholder>
              <w:docPart w:val="DefaultPlaceholder_-1854013440"/>
            </w:placeholder>
            <w:showingPlcHdr/>
            <w:text/>
          </w:sdtPr>
          <w:sdtEndPr/>
          <w:sdtContent>
            <w:tc>
              <w:tcPr>
                <w:tcW w:w="7285" w:type="dxa"/>
                <w:shd w:val="clear" w:color="auto" w:fill="DDD9C3" w:themeFill="background2" w:themeFillShade="E6"/>
              </w:tcPr>
              <w:p w14:paraId="638D81A4" w14:textId="59843068" w:rsidR="000A1879" w:rsidRPr="000968CA" w:rsidRDefault="002529C8" w:rsidP="000A1879">
                <w:pPr>
                  <w:rPr>
                    <w:sz w:val="20"/>
                    <w:szCs w:val="20"/>
                  </w:rPr>
                </w:pPr>
                <w:r w:rsidRPr="000968CA">
                  <w:rPr>
                    <w:rStyle w:val="PlaceholderText"/>
                    <w:sz w:val="20"/>
                    <w:szCs w:val="20"/>
                  </w:rPr>
                  <w:t>Click or tap here to enter text.</w:t>
                </w:r>
              </w:p>
            </w:tc>
          </w:sdtContent>
        </w:sdt>
      </w:tr>
      <w:tr w:rsidR="006B4E07" w:rsidRPr="00D8631A" w14:paraId="5693E30E" w14:textId="77777777" w:rsidTr="005F19FF">
        <w:tc>
          <w:tcPr>
            <w:tcW w:w="2065" w:type="dxa"/>
          </w:tcPr>
          <w:p w14:paraId="75D4CFDB" w14:textId="43C8878E" w:rsidR="006B4E07" w:rsidRPr="00D8631A" w:rsidRDefault="006B4E07" w:rsidP="005F19FF">
            <w:pPr>
              <w:rPr>
                <w:b/>
                <w:bCs/>
                <w:sz w:val="20"/>
                <w:szCs w:val="20"/>
              </w:rPr>
            </w:pPr>
            <w:r>
              <w:rPr>
                <w:b/>
                <w:bCs/>
                <w:sz w:val="20"/>
                <w:szCs w:val="20"/>
              </w:rPr>
              <w:t>Completed by</w:t>
            </w:r>
            <w:r w:rsidRPr="00D8631A">
              <w:rPr>
                <w:b/>
                <w:bCs/>
                <w:sz w:val="20"/>
                <w:szCs w:val="20"/>
              </w:rPr>
              <w:t>:</w:t>
            </w:r>
          </w:p>
        </w:tc>
        <w:sdt>
          <w:sdtPr>
            <w:rPr>
              <w:sz w:val="20"/>
              <w:szCs w:val="20"/>
            </w:rPr>
            <w:id w:val="-1151211705"/>
            <w:placeholder>
              <w:docPart w:val="D244B59ADB7140A797D8E2A8E18992F1"/>
            </w:placeholder>
            <w:showingPlcHdr/>
            <w:text/>
          </w:sdtPr>
          <w:sdtEndPr/>
          <w:sdtContent>
            <w:tc>
              <w:tcPr>
                <w:tcW w:w="7285" w:type="dxa"/>
                <w:shd w:val="clear" w:color="auto" w:fill="DDD9C3" w:themeFill="background2" w:themeFillShade="E6"/>
              </w:tcPr>
              <w:p w14:paraId="0036EFA3" w14:textId="77777777" w:rsidR="006B4E07" w:rsidRPr="000968CA" w:rsidRDefault="006B4E07" w:rsidP="005F19FF">
                <w:pPr>
                  <w:rPr>
                    <w:sz w:val="20"/>
                    <w:szCs w:val="20"/>
                  </w:rPr>
                </w:pPr>
                <w:r w:rsidRPr="000968CA">
                  <w:rPr>
                    <w:rStyle w:val="PlaceholderText"/>
                    <w:sz w:val="20"/>
                    <w:szCs w:val="20"/>
                  </w:rPr>
                  <w:t>Click or tap here to enter text.</w:t>
                </w:r>
              </w:p>
            </w:tc>
          </w:sdtContent>
        </w:sdt>
      </w:tr>
      <w:tr w:rsidR="006B4E07" w:rsidRPr="00D8631A" w14:paraId="49380E72" w14:textId="77777777" w:rsidTr="00412FFB">
        <w:tc>
          <w:tcPr>
            <w:tcW w:w="2065" w:type="dxa"/>
          </w:tcPr>
          <w:p w14:paraId="234EC853" w14:textId="77777777" w:rsidR="006B4E07" w:rsidRPr="00D8631A" w:rsidRDefault="006B4E07" w:rsidP="00412FFB">
            <w:pPr>
              <w:rPr>
                <w:b/>
                <w:bCs/>
                <w:sz w:val="20"/>
                <w:szCs w:val="20"/>
              </w:rPr>
            </w:pPr>
            <w:r w:rsidRPr="00D8631A">
              <w:rPr>
                <w:b/>
                <w:bCs/>
                <w:sz w:val="20"/>
                <w:szCs w:val="20"/>
              </w:rPr>
              <w:t>Item to Procure:</w:t>
            </w:r>
          </w:p>
        </w:tc>
        <w:sdt>
          <w:sdtPr>
            <w:rPr>
              <w:sz w:val="20"/>
              <w:szCs w:val="20"/>
            </w:rPr>
            <w:id w:val="-210120460"/>
            <w:placeholder>
              <w:docPart w:val="6804B290E1654EECA614E3A4C23EFC63"/>
            </w:placeholder>
            <w:showingPlcHdr/>
            <w:text/>
          </w:sdtPr>
          <w:sdtEndPr/>
          <w:sdtContent>
            <w:tc>
              <w:tcPr>
                <w:tcW w:w="7285" w:type="dxa"/>
                <w:shd w:val="clear" w:color="auto" w:fill="DDD9C3" w:themeFill="background2" w:themeFillShade="E6"/>
              </w:tcPr>
              <w:p w14:paraId="2067CD34" w14:textId="77777777" w:rsidR="006B4E07" w:rsidRPr="000968CA" w:rsidRDefault="006B4E07" w:rsidP="00412FFB">
                <w:pPr>
                  <w:rPr>
                    <w:sz w:val="20"/>
                    <w:szCs w:val="20"/>
                  </w:rPr>
                </w:pPr>
                <w:r w:rsidRPr="000968CA">
                  <w:rPr>
                    <w:rStyle w:val="PlaceholderText"/>
                    <w:sz w:val="20"/>
                    <w:szCs w:val="20"/>
                  </w:rPr>
                  <w:t>Click or tap here to enter text.</w:t>
                </w:r>
              </w:p>
            </w:tc>
          </w:sdtContent>
        </w:sdt>
      </w:tr>
      <w:tr w:rsidR="00780CFE" w:rsidRPr="00D8631A" w14:paraId="0EB5D5EC" w14:textId="77777777" w:rsidTr="00706420">
        <w:tc>
          <w:tcPr>
            <w:tcW w:w="2065" w:type="dxa"/>
          </w:tcPr>
          <w:p w14:paraId="536F87FB" w14:textId="762FB23A" w:rsidR="00780CFE" w:rsidRPr="00D8631A" w:rsidRDefault="004A47A6" w:rsidP="000A1879">
            <w:pPr>
              <w:rPr>
                <w:b/>
                <w:bCs/>
                <w:sz w:val="20"/>
                <w:szCs w:val="20"/>
              </w:rPr>
            </w:pPr>
            <w:r>
              <w:rPr>
                <w:b/>
                <w:bCs/>
                <w:sz w:val="20"/>
                <w:szCs w:val="20"/>
              </w:rPr>
              <w:t>Date</w:t>
            </w:r>
            <w:r w:rsidR="006B4E07">
              <w:rPr>
                <w:b/>
                <w:bCs/>
                <w:sz w:val="20"/>
                <w:szCs w:val="20"/>
              </w:rPr>
              <w:t xml:space="preserve"> Completed</w:t>
            </w:r>
            <w:r w:rsidR="00780CFE" w:rsidRPr="00D8631A">
              <w:rPr>
                <w:b/>
                <w:bCs/>
                <w:sz w:val="20"/>
                <w:szCs w:val="20"/>
              </w:rPr>
              <w:t>:</w:t>
            </w:r>
          </w:p>
        </w:tc>
        <w:sdt>
          <w:sdtPr>
            <w:rPr>
              <w:sz w:val="20"/>
              <w:szCs w:val="20"/>
            </w:rPr>
            <w:id w:val="-1545672385"/>
            <w:placeholder>
              <w:docPart w:val="DefaultPlaceholder_-1854013440"/>
            </w:placeholder>
            <w:showingPlcHdr/>
            <w:text/>
          </w:sdtPr>
          <w:sdtEndPr/>
          <w:sdtContent>
            <w:tc>
              <w:tcPr>
                <w:tcW w:w="7285" w:type="dxa"/>
                <w:shd w:val="clear" w:color="auto" w:fill="DDD9C3" w:themeFill="background2" w:themeFillShade="E6"/>
              </w:tcPr>
              <w:p w14:paraId="78C09234" w14:textId="46E22685" w:rsidR="00780CFE" w:rsidRPr="000968CA" w:rsidRDefault="002529C8" w:rsidP="000A1879">
                <w:pPr>
                  <w:rPr>
                    <w:sz w:val="20"/>
                    <w:szCs w:val="20"/>
                  </w:rPr>
                </w:pPr>
                <w:r w:rsidRPr="000968CA">
                  <w:rPr>
                    <w:rStyle w:val="PlaceholderText"/>
                    <w:sz w:val="20"/>
                    <w:szCs w:val="20"/>
                  </w:rPr>
                  <w:t>Click or tap here to enter text.</w:t>
                </w:r>
              </w:p>
            </w:tc>
          </w:sdtContent>
        </w:sdt>
      </w:tr>
    </w:tbl>
    <w:p w14:paraId="07AC07A6" w14:textId="74B4A774" w:rsidR="007E0069" w:rsidRDefault="007E0069"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5625E8" w14:paraId="679F9A8A" w14:textId="77777777" w:rsidTr="007B16C2">
        <w:tc>
          <w:tcPr>
            <w:tcW w:w="9350" w:type="dxa"/>
            <w:shd w:val="clear" w:color="auto" w:fill="E5B8B7" w:themeFill="accent2" w:themeFillTint="66"/>
          </w:tcPr>
          <w:p w14:paraId="7B1F1F95" w14:textId="77777777" w:rsidR="005625E8" w:rsidRDefault="005625E8" w:rsidP="005625E8">
            <w:pPr>
              <w:jc w:val="center"/>
              <w:rPr>
                <w:b/>
                <w:bCs/>
                <w:sz w:val="36"/>
                <w:szCs w:val="36"/>
              </w:rPr>
            </w:pPr>
            <w:bookmarkStart w:id="0" w:name="_Hlk82706909"/>
            <w:r>
              <w:rPr>
                <w:b/>
                <w:bCs/>
                <w:sz w:val="36"/>
                <w:szCs w:val="36"/>
              </w:rPr>
              <w:t>PART 1 – Before Solicitation Announced</w:t>
            </w:r>
            <w:r w:rsidR="00A4291A">
              <w:rPr>
                <w:b/>
                <w:bCs/>
                <w:sz w:val="36"/>
                <w:szCs w:val="36"/>
              </w:rPr>
              <w:t>/Advertised</w:t>
            </w:r>
          </w:p>
          <w:p w14:paraId="05FD75DF" w14:textId="77B02A35" w:rsidR="00A07BFA" w:rsidRPr="00E9595B" w:rsidRDefault="00A07BFA" w:rsidP="005625E8">
            <w:pPr>
              <w:jc w:val="center"/>
              <w:rPr>
                <w:sz w:val="20"/>
                <w:szCs w:val="20"/>
              </w:rPr>
            </w:pPr>
            <w:r>
              <w:rPr>
                <w:sz w:val="20"/>
                <w:szCs w:val="20"/>
              </w:rPr>
              <w:t>Planning and Solicitation Preparation</w:t>
            </w:r>
          </w:p>
        </w:tc>
      </w:tr>
      <w:bookmarkEnd w:id="0"/>
    </w:tbl>
    <w:p w14:paraId="0B025F9B" w14:textId="77777777" w:rsidR="005625E8" w:rsidRPr="00D8631A" w:rsidRDefault="005625E8" w:rsidP="00615540">
      <w:pPr>
        <w:spacing w:after="0" w:line="240" w:lineRule="auto"/>
        <w:rPr>
          <w:sz w:val="20"/>
          <w:szCs w:val="20"/>
        </w:rPr>
      </w:pPr>
    </w:p>
    <w:tbl>
      <w:tblPr>
        <w:tblStyle w:val="TableGrid"/>
        <w:tblW w:w="0" w:type="auto"/>
        <w:tblLook w:val="04A0" w:firstRow="1" w:lastRow="0" w:firstColumn="1" w:lastColumn="0" w:noHBand="0" w:noVBand="1"/>
      </w:tblPr>
      <w:tblGrid>
        <w:gridCol w:w="7915"/>
        <w:gridCol w:w="720"/>
        <w:gridCol w:w="715"/>
      </w:tblGrid>
      <w:tr w:rsidR="007B16C2" w:rsidRPr="008F0F8B" w14:paraId="1123D431" w14:textId="77777777" w:rsidTr="007B16C2">
        <w:tc>
          <w:tcPr>
            <w:tcW w:w="9350" w:type="dxa"/>
            <w:gridSpan w:val="3"/>
            <w:shd w:val="clear" w:color="auto" w:fill="B8CCE4" w:themeFill="accent1" w:themeFillTint="66"/>
          </w:tcPr>
          <w:p w14:paraId="18235729" w14:textId="77777777" w:rsidR="007B16C2" w:rsidRDefault="007B16C2" w:rsidP="007B16C2">
            <w:pPr>
              <w:rPr>
                <w:sz w:val="20"/>
                <w:szCs w:val="20"/>
              </w:rPr>
            </w:pPr>
            <w:r>
              <w:rPr>
                <w:b/>
                <w:bCs/>
                <w:sz w:val="20"/>
                <w:szCs w:val="20"/>
              </w:rPr>
              <w:t>Request for Proposals Check List Worksheet</w:t>
            </w:r>
          </w:p>
          <w:p w14:paraId="1ED37FF6" w14:textId="77777777" w:rsidR="007B16C2" w:rsidRPr="002B2DAD" w:rsidRDefault="007B16C2" w:rsidP="007B16C2">
            <w:pPr>
              <w:rPr>
                <w:sz w:val="16"/>
                <w:szCs w:val="16"/>
              </w:rPr>
            </w:pPr>
            <w:proofErr w:type="gramStart"/>
            <w:r w:rsidRPr="002B2DAD">
              <w:rPr>
                <w:sz w:val="16"/>
                <w:szCs w:val="16"/>
              </w:rPr>
              <w:t>(</w:t>
            </w:r>
            <w:r>
              <w:rPr>
                <w:sz w:val="16"/>
                <w:szCs w:val="16"/>
              </w:rPr>
              <w:t xml:space="preserve"> 4220</w:t>
            </w:r>
            <w:proofErr w:type="gramEnd"/>
            <w:r>
              <w:rPr>
                <w:sz w:val="16"/>
                <w:szCs w:val="16"/>
              </w:rPr>
              <w:t xml:space="preserve">.1F.VI.3.d.) </w:t>
            </w:r>
            <w:r w:rsidRPr="002B2DAD">
              <w:rPr>
                <w:sz w:val="16"/>
                <w:szCs w:val="16"/>
              </w:rPr>
              <w:t xml:space="preserve">(2 CFR </w:t>
            </w:r>
            <w:r w:rsidRPr="002B2DAD">
              <w:rPr>
                <w:rFonts w:ascii="Segoe UI Emoji" w:hAnsi="Segoe UI Emoji"/>
                <w:sz w:val="16"/>
                <w:szCs w:val="16"/>
              </w:rPr>
              <w:t>§</w:t>
            </w:r>
            <w:r w:rsidRPr="002B2DAD">
              <w:rPr>
                <w:sz w:val="16"/>
                <w:szCs w:val="16"/>
              </w:rPr>
              <w:t>200.320(b)</w:t>
            </w:r>
            <w:r>
              <w:rPr>
                <w:sz w:val="16"/>
                <w:szCs w:val="16"/>
              </w:rPr>
              <w:t>(2)</w:t>
            </w:r>
            <w:r w:rsidRPr="002B2DAD">
              <w:rPr>
                <w:sz w:val="16"/>
                <w:szCs w:val="16"/>
              </w:rPr>
              <w:t>)</w:t>
            </w:r>
          </w:p>
          <w:p w14:paraId="19FCC525" w14:textId="77777777" w:rsidR="007B16C2" w:rsidRPr="008F0F8B" w:rsidRDefault="007B16C2" w:rsidP="007B16C2">
            <w:pPr>
              <w:jc w:val="center"/>
              <w:rPr>
                <w:b/>
                <w:bCs/>
                <w:sz w:val="20"/>
                <w:szCs w:val="20"/>
              </w:rPr>
            </w:pPr>
          </w:p>
        </w:tc>
      </w:tr>
      <w:tr w:rsidR="00855D6D" w:rsidRPr="008F0F8B" w14:paraId="2AEA76C0" w14:textId="77777777" w:rsidTr="00CA1D8F">
        <w:tc>
          <w:tcPr>
            <w:tcW w:w="7915" w:type="dxa"/>
          </w:tcPr>
          <w:p w14:paraId="02192F1C" w14:textId="77777777" w:rsidR="00855D6D" w:rsidRPr="008F0F8B" w:rsidRDefault="00855D6D" w:rsidP="004811C5">
            <w:pPr>
              <w:rPr>
                <w:sz w:val="20"/>
                <w:szCs w:val="20"/>
              </w:rPr>
            </w:pPr>
            <w:bookmarkStart w:id="1" w:name="_Hlk83105125"/>
          </w:p>
        </w:tc>
        <w:tc>
          <w:tcPr>
            <w:tcW w:w="720" w:type="dxa"/>
          </w:tcPr>
          <w:p w14:paraId="1B30E518" w14:textId="77777777" w:rsidR="00855D6D" w:rsidRPr="008F0F8B" w:rsidRDefault="00855D6D" w:rsidP="004811C5">
            <w:pPr>
              <w:jc w:val="center"/>
              <w:rPr>
                <w:b/>
                <w:bCs/>
                <w:sz w:val="20"/>
                <w:szCs w:val="20"/>
              </w:rPr>
            </w:pPr>
            <w:r w:rsidRPr="008F0F8B">
              <w:rPr>
                <w:b/>
                <w:bCs/>
                <w:sz w:val="20"/>
                <w:szCs w:val="20"/>
              </w:rPr>
              <w:t>True</w:t>
            </w:r>
          </w:p>
        </w:tc>
        <w:tc>
          <w:tcPr>
            <w:tcW w:w="715" w:type="dxa"/>
          </w:tcPr>
          <w:p w14:paraId="3DD18BBC" w14:textId="77777777" w:rsidR="00855D6D" w:rsidRPr="008F0F8B" w:rsidRDefault="00855D6D" w:rsidP="004811C5">
            <w:pPr>
              <w:jc w:val="center"/>
              <w:rPr>
                <w:b/>
                <w:bCs/>
                <w:sz w:val="20"/>
                <w:szCs w:val="20"/>
              </w:rPr>
            </w:pPr>
            <w:r w:rsidRPr="008F0F8B">
              <w:rPr>
                <w:b/>
                <w:bCs/>
                <w:sz w:val="20"/>
                <w:szCs w:val="20"/>
              </w:rPr>
              <w:t>False</w:t>
            </w:r>
          </w:p>
        </w:tc>
      </w:tr>
      <w:tr w:rsidR="00855D6D" w:rsidRPr="008F0F8B" w14:paraId="5B63C887" w14:textId="77777777" w:rsidTr="00CA1D8F">
        <w:tc>
          <w:tcPr>
            <w:tcW w:w="7915" w:type="dxa"/>
            <w:vAlign w:val="center"/>
          </w:tcPr>
          <w:p w14:paraId="4B62066D" w14:textId="30CC98CC" w:rsidR="00855D6D" w:rsidRDefault="00855D6D" w:rsidP="00855D6D">
            <w:pPr>
              <w:ind w:left="337" w:hanging="337"/>
              <w:rPr>
                <w:sz w:val="20"/>
                <w:szCs w:val="20"/>
              </w:rPr>
            </w:pPr>
            <w:r>
              <w:rPr>
                <w:sz w:val="20"/>
                <w:szCs w:val="20"/>
              </w:rPr>
              <w:t>1.    The Specification worksheet is completed</w:t>
            </w:r>
            <w:r w:rsidRPr="0091763E">
              <w:rPr>
                <w:sz w:val="20"/>
                <w:szCs w:val="20"/>
              </w:rPr>
              <w:t>?</w:t>
            </w:r>
            <w:r>
              <w:rPr>
                <w:sz w:val="20"/>
                <w:szCs w:val="20"/>
              </w:rPr>
              <w:t xml:space="preserve"> </w:t>
            </w:r>
          </w:p>
          <w:p w14:paraId="54A00621" w14:textId="77777777" w:rsidR="00855D6D" w:rsidRPr="008F0F8B" w:rsidRDefault="00855D6D" w:rsidP="00855D6D">
            <w:pPr>
              <w:ind w:left="337" w:hanging="337"/>
              <w:rPr>
                <w:sz w:val="20"/>
                <w:szCs w:val="20"/>
              </w:rPr>
            </w:pPr>
          </w:p>
        </w:tc>
        <w:sdt>
          <w:sdtPr>
            <w:rPr>
              <w:b/>
              <w:bCs/>
              <w:sz w:val="20"/>
              <w:szCs w:val="20"/>
            </w:rPr>
            <w:id w:val="-1950851286"/>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1A18151B"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70408129"/>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28EE5C9D"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tr>
      <w:bookmarkEnd w:id="1"/>
      <w:tr w:rsidR="00855D6D" w:rsidRPr="008F0F8B" w14:paraId="3CB4812A" w14:textId="77777777" w:rsidTr="00CA1D8F">
        <w:tc>
          <w:tcPr>
            <w:tcW w:w="7915" w:type="dxa"/>
            <w:vAlign w:val="center"/>
          </w:tcPr>
          <w:p w14:paraId="1E10C68D" w14:textId="2EA38ABF" w:rsidR="00855D6D" w:rsidRDefault="00855D6D" w:rsidP="00855D6D">
            <w:pPr>
              <w:ind w:left="337" w:hanging="337"/>
              <w:rPr>
                <w:sz w:val="20"/>
                <w:szCs w:val="20"/>
              </w:rPr>
            </w:pPr>
            <w:r>
              <w:rPr>
                <w:sz w:val="20"/>
                <w:szCs w:val="20"/>
              </w:rPr>
              <w:t>2.    The Necessity worksheet is completed</w:t>
            </w:r>
            <w:r w:rsidRPr="00052278">
              <w:rPr>
                <w:sz w:val="20"/>
                <w:szCs w:val="20"/>
              </w:rPr>
              <w:t>?</w:t>
            </w:r>
            <w:r>
              <w:rPr>
                <w:sz w:val="20"/>
                <w:szCs w:val="20"/>
              </w:rPr>
              <w:t xml:space="preserve"> </w:t>
            </w:r>
          </w:p>
          <w:p w14:paraId="34851037" w14:textId="77777777" w:rsidR="00855D6D" w:rsidRPr="008F0F8B" w:rsidRDefault="00855D6D" w:rsidP="00855D6D">
            <w:pPr>
              <w:ind w:left="337" w:hanging="337"/>
              <w:rPr>
                <w:sz w:val="20"/>
                <w:szCs w:val="20"/>
              </w:rPr>
            </w:pPr>
          </w:p>
        </w:tc>
        <w:sdt>
          <w:sdtPr>
            <w:rPr>
              <w:b/>
              <w:bCs/>
              <w:sz w:val="20"/>
              <w:szCs w:val="20"/>
            </w:rPr>
            <w:id w:val="9423037"/>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6FCBE62B"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719018334"/>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7C49F7CD"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tr>
      <w:tr w:rsidR="00855D6D" w:rsidRPr="008F0F8B" w14:paraId="742C4D4B" w14:textId="77777777" w:rsidTr="00CA1D8F">
        <w:tc>
          <w:tcPr>
            <w:tcW w:w="7915" w:type="dxa"/>
            <w:vAlign w:val="center"/>
          </w:tcPr>
          <w:p w14:paraId="73CBEE50" w14:textId="3E08599D" w:rsidR="00855D6D" w:rsidRPr="00855D6D" w:rsidRDefault="00855D6D" w:rsidP="00855D6D">
            <w:pPr>
              <w:ind w:left="337" w:hanging="337"/>
              <w:rPr>
                <w:sz w:val="20"/>
                <w:szCs w:val="20"/>
              </w:rPr>
            </w:pPr>
            <w:r>
              <w:rPr>
                <w:sz w:val="20"/>
                <w:szCs w:val="20"/>
              </w:rPr>
              <w:t xml:space="preserve">3.    </w:t>
            </w:r>
            <w:r w:rsidRPr="00855D6D">
              <w:rPr>
                <w:sz w:val="20"/>
                <w:szCs w:val="20"/>
              </w:rPr>
              <w:t xml:space="preserve">The Independent Estimate worksheet </w:t>
            </w:r>
            <w:r w:rsidR="00D41376">
              <w:rPr>
                <w:sz w:val="20"/>
                <w:szCs w:val="20"/>
              </w:rPr>
              <w:t>is</w:t>
            </w:r>
            <w:r w:rsidRPr="00855D6D">
              <w:rPr>
                <w:sz w:val="20"/>
                <w:szCs w:val="20"/>
              </w:rPr>
              <w:t xml:space="preserve"> completed? </w:t>
            </w:r>
          </w:p>
          <w:p w14:paraId="33987485" w14:textId="77777777" w:rsidR="00855D6D" w:rsidRPr="00855D6D" w:rsidRDefault="00855D6D" w:rsidP="00855D6D">
            <w:pPr>
              <w:ind w:left="337" w:hanging="337"/>
              <w:rPr>
                <w:sz w:val="20"/>
                <w:szCs w:val="20"/>
              </w:rPr>
            </w:pPr>
          </w:p>
        </w:tc>
        <w:sdt>
          <w:sdtPr>
            <w:rPr>
              <w:b/>
              <w:bCs/>
              <w:sz w:val="20"/>
              <w:szCs w:val="20"/>
            </w:rPr>
            <w:id w:val="-357661736"/>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7ABAD85F"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662892628"/>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6D0BAE58"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tr>
      <w:tr w:rsidR="00855D6D" w:rsidRPr="008F0F8B" w14:paraId="6EC31664" w14:textId="77777777" w:rsidTr="00CA1D8F">
        <w:tc>
          <w:tcPr>
            <w:tcW w:w="7915" w:type="dxa"/>
          </w:tcPr>
          <w:p w14:paraId="764F9A22" w14:textId="0B17BC65" w:rsidR="00855D6D" w:rsidRPr="00E9595B" w:rsidRDefault="00855D6D" w:rsidP="004811C5">
            <w:pPr>
              <w:ind w:left="337" w:hanging="337"/>
              <w:rPr>
                <w:sz w:val="20"/>
                <w:szCs w:val="20"/>
              </w:rPr>
            </w:pPr>
            <w:r w:rsidRPr="00E9595B">
              <w:rPr>
                <w:sz w:val="20"/>
                <w:szCs w:val="20"/>
              </w:rPr>
              <w:t xml:space="preserve">4.    The Procurement Method Selection worksheet </w:t>
            </w:r>
            <w:r w:rsidR="007F6E79" w:rsidRPr="00E9595B">
              <w:rPr>
                <w:sz w:val="20"/>
                <w:szCs w:val="20"/>
              </w:rPr>
              <w:t>is</w:t>
            </w:r>
            <w:r w:rsidRPr="00E9595B">
              <w:rPr>
                <w:sz w:val="20"/>
                <w:szCs w:val="20"/>
              </w:rPr>
              <w:t xml:space="preserve"> </w:t>
            </w:r>
            <w:proofErr w:type="gramStart"/>
            <w:r w:rsidRPr="00E9595B">
              <w:rPr>
                <w:sz w:val="20"/>
                <w:szCs w:val="20"/>
              </w:rPr>
              <w:t>completed</w:t>
            </w:r>
            <w:proofErr w:type="gramEnd"/>
            <w:r w:rsidRPr="00E9595B">
              <w:rPr>
                <w:sz w:val="20"/>
                <w:szCs w:val="20"/>
              </w:rPr>
              <w:t xml:space="preserve"> and </w:t>
            </w:r>
            <w:r w:rsidR="00A71840" w:rsidRPr="00E9595B">
              <w:rPr>
                <w:sz w:val="20"/>
                <w:szCs w:val="20"/>
              </w:rPr>
              <w:t>Request for Proposal</w:t>
            </w:r>
            <w:r w:rsidR="00CA1D8F">
              <w:rPr>
                <w:sz w:val="20"/>
                <w:szCs w:val="20"/>
              </w:rPr>
              <w:t xml:space="preserve"> Method</w:t>
            </w:r>
            <w:r w:rsidR="00D35BD6" w:rsidRPr="00E9595B">
              <w:rPr>
                <w:sz w:val="20"/>
                <w:szCs w:val="20"/>
              </w:rPr>
              <w:t xml:space="preserve"> </w:t>
            </w:r>
            <w:r w:rsidR="00CA1D8F">
              <w:rPr>
                <w:sz w:val="20"/>
                <w:szCs w:val="20"/>
              </w:rPr>
              <w:t xml:space="preserve">(RFP) </w:t>
            </w:r>
            <w:r w:rsidRPr="00E9595B">
              <w:rPr>
                <w:sz w:val="20"/>
                <w:szCs w:val="20"/>
              </w:rPr>
              <w:t xml:space="preserve">resulted? </w:t>
            </w:r>
          </w:p>
          <w:p w14:paraId="66D90335" w14:textId="77777777" w:rsidR="00855D6D" w:rsidRPr="00E9595B" w:rsidRDefault="00855D6D" w:rsidP="007B16C2">
            <w:pPr>
              <w:rPr>
                <w:sz w:val="20"/>
                <w:szCs w:val="20"/>
              </w:rPr>
            </w:pPr>
          </w:p>
        </w:tc>
        <w:sdt>
          <w:sdtPr>
            <w:rPr>
              <w:b/>
              <w:bCs/>
              <w:sz w:val="20"/>
              <w:szCs w:val="20"/>
            </w:rPr>
            <w:id w:val="-297918223"/>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2E5D0802" w14:textId="77777777" w:rsidR="00855D6D" w:rsidRPr="008F0F8B" w:rsidRDefault="00855D6D" w:rsidP="00855D6D">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468712101"/>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420902F4" w14:textId="77777777" w:rsidR="00855D6D" w:rsidRPr="008F0F8B" w:rsidRDefault="00855D6D" w:rsidP="00855D6D">
                <w:pPr>
                  <w:jc w:val="center"/>
                  <w:rPr>
                    <w:b/>
                    <w:bCs/>
                    <w:sz w:val="20"/>
                    <w:szCs w:val="20"/>
                  </w:rPr>
                </w:pPr>
                <w:r w:rsidRPr="00855D6D">
                  <w:rPr>
                    <w:rFonts w:ascii="Segoe UI Symbol" w:hAnsi="Segoe UI Symbol" w:cs="Segoe UI Symbol"/>
                    <w:b/>
                    <w:bCs/>
                    <w:sz w:val="20"/>
                    <w:szCs w:val="20"/>
                  </w:rPr>
                  <w:t>☐</w:t>
                </w:r>
              </w:p>
            </w:tc>
          </w:sdtContent>
        </w:sdt>
      </w:tr>
      <w:tr w:rsidR="00CA1D8F" w:rsidRPr="00855D6D" w14:paraId="364F13D6" w14:textId="77777777" w:rsidTr="00CA1D8F">
        <w:tc>
          <w:tcPr>
            <w:tcW w:w="7915" w:type="dxa"/>
            <w:shd w:val="clear" w:color="auto" w:fill="auto"/>
          </w:tcPr>
          <w:p w14:paraId="34F7BBC8" w14:textId="77777777" w:rsidR="00CA1D8F" w:rsidRDefault="00CA1D8F" w:rsidP="00CA1D8F">
            <w:pPr>
              <w:ind w:left="337" w:hanging="337"/>
              <w:rPr>
                <w:sz w:val="20"/>
                <w:szCs w:val="20"/>
              </w:rPr>
            </w:pPr>
            <w:r>
              <w:rPr>
                <w:sz w:val="20"/>
                <w:szCs w:val="20"/>
              </w:rPr>
              <w:t>5.    Part 1 of the Responsibility Determination worksheet has been completed to plan the request and receipt of Responsible Offeror Criteria</w:t>
            </w:r>
            <w:r w:rsidRPr="00855D6D">
              <w:rPr>
                <w:sz w:val="20"/>
                <w:szCs w:val="20"/>
              </w:rPr>
              <w:t xml:space="preserve">? </w:t>
            </w:r>
          </w:p>
          <w:p w14:paraId="22B16B40" w14:textId="77777777" w:rsidR="00CA1D8F" w:rsidRDefault="00CA1D8F" w:rsidP="00CA1D8F">
            <w:pPr>
              <w:ind w:left="337" w:hanging="337"/>
              <w:rPr>
                <w:sz w:val="20"/>
                <w:szCs w:val="20"/>
              </w:rPr>
            </w:pPr>
          </w:p>
        </w:tc>
        <w:sdt>
          <w:sdtPr>
            <w:rPr>
              <w:b/>
              <w:bCs/>
              <w:sz w:val="20"/>
              <w:szCs w:val="20"/>
            </w:rPr>
            <w:id w:val="150643848"/>
            <w14:checkbox>
              <w14:checked w14:val="0"/>
              <w14:checkedState w14:val="2612" w14:font="MS Gothic"/>
              <w14:uncheckedState w14:val="2610" w14:font="MS Gothic"/>
            </w14:checkbox>
          </w:sdtPr>
          <w:sdtContent>
            <w:tc>
              <w:tcPr>
                <w:tcW w:w="720" w:type="dxa"/>
                <w:shd w:val="clear" w:color="auto" w:fill="DDD9C3" w:themeFill="background2" w:themeFillShade="E6"/>
                <w:vAlign w:val="center"/>
              </w:tcPr>
              <w:p w14:paraId="0B6C4C0C" w14:textId="77777777" w:rsidR="00CA1D8F" w:rsidRPr="00855D6D" w:rsidRDefault="00CA1D8F" w:rsidP="00CA1D8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279298776"/>
            <w14:checkbox>
              <w14:checked w14:val="0"/>
              <w14:checkedState w14:val="2612" w14:font="MS Gothic"/>
              <w14:uncheckedState w14:val="2610" w14:font="MS Gothic"/>
            </w14:checkbox>
          </w:sdtPr>
          <w:sdtContent>
            <w:tc>
              <w:tcPr>
                <w:tcW w:w="715" w:type="dxa"/>
                <w:shd w:val="clear" w:color="auto" w:fill="DDD9C3" w:themeFill="background2" w:themeFillShade="E6"/>
                <w:vAlign w:val="center"/>
              </w:tcPr>
              <w:p w14:paraId="54AE1B03" w14:textId="77777777" w:rsidR="00CA1D8F" w:rsidRPr="00855D6D" w:rsidRDefault="00CA1D8F" w:rsidP="00CA1D8F">
                <w:pPr>
                  <w:jc w:val="center"/>
                  <w:rPr>
                    <w:b/>
                    <w:bCs/>
                    <w:sz w:val="20"/>
                    <w:szCs w:val="20"/>
                  </w:rPr>
                </w:pPr>
                <w:r w:rsidRPr="00855D6D">
                  <w:rPr>
                    <w:rFonts w:ascii="Segoe UI Symbol" w:hAnsi="Segoe UI Symbol" w:cs="Segoe UI Symbol"/>
                    <w:b/>
                    <w:bCs/>
                    <w:sz w:val="20"/>
                    <w:szCs w:val="20"/>
                  </w:rPr>
                  <w:t>☐</w:t>
                </w:r>
              </w:p>
            </w:tc>
          </w:sdtContent>
        </w:sdt>
      </w:tr>
      <w:tr w:rsidR="001809A6" w:rsidRPr="008F0F8B" w14:paraId="5456D016" w14:textId="77777777" w:rsidTr="00CA1D8F">
        <w:tc>
          <w:tcPr>
            <w:tcW w:w="7915" w:type="dxa"/>
            <w:shd w:val="clear" w:color="auto" w:fill="auto"/>
            <w:vAlign w:val="center"/>
          </w:tcPr>
          <w:p w14:paraId="72572C02" w14:textId="0F60F781" w:rsidR="001809A6" w:rsidRPr="00855D6D" w:rsidRDefault="00CA1D8F" w:rsidP="001809A6">
            <w:pPr>
              <w:ind w:left="337" w:hanging="337"/>
              <w:rPr>
                <w:sz w:val="20"/>
                <w:szCs w:val="20"/>
              </w:rPr>
            </w:pPr>
            <w:r>
              <w:rPr>
                <w:sz w:val="20"/>
                <w:szCs w:val="20"/>
              </w:rPr>
              <w:t>6</w:t>
            </w:r>
            <w:r w:rsidR="001809A6">
              <w:rPr>
                <w:sz w:val="20"/>
                <w:szCs w:val="20"/>
              </w:rPr>
              <w:t xml:space="preserve">.    The Publicity Plan worksheet for </w:t>
            </w:r>
            <w:r>
              <w:rPr>
                <w:sz w:val="20"/>
                <w:szCs w:val="20"/>
              </w:rPr>
              <w:t>planning the</w:t>
            </w:r>
            <w:r w:rsidR="001809A6">
              <w:rPr>
                <w:sz w:val="20"/>
                <w:szCs w:val="20"/>
              </w:rPr>
              <w:t xml:space="preserve"> announcement/advertisement is completed</w:t>
            </w:r>
            <w:r w:rsidR="001809A6" w:rsidRPr="00855D6D">
              <w:rPr>
                <w:sz w:val="20"/>
                <w:szCs w:val="20"/>
              </w:rPr>
              <w:t xml:space="preserve">? </w:t>
            </w:r>
          </w:p>
          <w:p w14:paraId="05783724" w14:textId="77777777" w:rsidR="001809A6" w:rsidRDefault="001809A6" w:rsidP="001809A6">
            <w:pPr>
              <w:ind w:left="337" w:hanging="337"/>
              <w:rPr>
                <w:sz w:val="20"/>
                <w:szCs w:val="20"/>
              </w:rPr>
            </w:pPr>
          </w:p>
        </w:tc>
        <w:sdt>
          <w:sdtPr>
            <w:rPr>
              <w:b/>
              <w:bCs/>
              <w:sz w:val="20"/>
              <w:szCs w:val="20"/>
            </w:rPr>
            <w:id w:val="358862996"/>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6FE8223D" w14:textId="40C1BF0E" w:rsidR="001809A6" w:rsidRPr="00855D6D" w:rsidRDefault="001809A6" w:rsidP="001809A6">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846054546"/>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377666E9" w14:textId="63CB5613" w:rsidR="001809A6" w:rsidRPr="00855D6D" w:rsidRDefault="001809A6" w:rsidP="001809A6">
                <w:pPr>
                  <w:jc w:val="center"/>
                  <w:rPr>
                    <w:b/>
                    <w:bCs/>
                    <w:sz w:val="20"/>
                    <w:szCs w:val="20"/>
                  </w:rPr>
                </w:pPr>
                <w:r w:rsidRPr="00855D6D">
                  <w:rPr>
                    <w:rFonts w:ascii="Segoe UI Symbol" w:hAnsi="Segoe UI Symbol" w:cs="Segoe UI Symbol"/>
                    <w:b/>
                    <w:bCs/>
                    <w:sz w:val="20"/>
                    <w:szCs w:val="20"/>
                  </w:rPr>
                  <w:t>☐</w:t>
                </w:r>
              </w:p>
            </w:tc>
          </w:sdtContent>
        </w:sdt>
      </w:tr>
      <w:tr w:rsidR="00CA1D8F" w:rsidRPr="008F0F8B" w14:paraId="3C3C9F68" w14:textId="77777777" w:rsidTr="00CA1D8F">
        <w:tc>
          <w:tcPr>
            <w:tcW w:w="7915" w:type="dxa"/>
            <w:shd w:val="clear" w:color="auto" w:fill="auto"/>
            <w:vAlign w:val="center"/>
          </w:tcPr>
          <w:p w14:paraId="482E3857" w14:textId="14343F82" w:rsidR="00CA1D8F" w:rsidRPr="00855D6D" w:rsidRDefault="00CA1D8F" w:rsidP="00CA1D8F">
            <w:pPr>
              <w:ind w:left="337" w:hanging="337"/>
              <w:rPr>
                <w:sz w:val="20"/>
                <w:szCs w:val="20"/>
              </w:rPr>
            </w:pPr>
            <w:r>
              <w:rPr>
                <w:sz w:val="20"/>
                <w:szCs w:val="20"/>
              </w:rPr>
              <w:t xml:space="preserve">7.    Part 1 of the Requirements Prohibitions Analysis worksheet is completed in reference to the draft </w:t>
            </w:r>
            <w:r>
              <w:rPr>
                <w:sz w:val="20"/>
                <w:szCs w:val="20"/>
              </w:rPr>
              <w:t>RFP</w:t>
            </w:r>
            <w:r>
              <w:rPr>
                <w:sz w:val="20"/>
                <w:szCs w:val="20"/>
              </w:rPr>
              <w:t xml:space="preserve"> solicitation document and the Publicity Plan</w:t>
            </w:r>
            <w:r w:rsidRPr="00855D6D">
              <w:rPr>
                <w:sz w:val="20"/>
                <w:szCs w:val="20"/>
              </w:rPr>
              <w:t xml:space="preserve">? </w:t>
            </w:r>
          </w:p>
          <w:p w14:paraId="6E2D958C" w14:textId="77777777" w:rsidR="00CA1D8F" w:rsidRDefault="00CA1D8F" w:rsidP="00CA1D8F">
            <w:pPr>
              <w:ind w:left="337" w:hanging="337"/>
              <w:rPr>
                <w:sz w:val="20"/>
                <w:szCs w:val="20"/>
              </w:rPr>
            </w:pPr>
          </w:p>
        </w:tc>
        <w:sdt>
          <w:sdtPr>
            <w:rPr>
              <w:b/>
              <w:bCs/>
              <w:sz w:val="20"/>
              <w:szCs w:val="20"/>
            </w:rPr>
            <w:id w:val="-1525469824"/>
            <w14:checkbox>
              <w14:checked w14:val="0"/>
              <w14:checkedState w14:val="2612" w14:font="MS Gothic"/>
              <w14:uncheckedState w14:val="2610" w14:font="MS Gothic"/>
            </w14:checkbox>
          </w:sdtPr>
          <w:sdtContent>
            <w:tc>
              <w:tcPr>
                <w:tcW w:w="720" w:type="dxa"/>
                <w:shd w:val="clear" w:color="auto" w:fill="DDD9C3" w:themeFill="background2" w:themeFillShade="E6"/>
                <w:vAlign w:val="center"/>
              </w:tcPr>
              <w:p w14:paraId="65CF0E33" w14:textId="3926C022" w:rsidR="00CA1D8F" w:rsidRDefault="00CA1D8F" w:rsidP="00CA1D8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595787584"/>
            <w14:checkbox>
              <w14:checked w14:val="0"/>
              <w14:checkedState w14:val="2612" w14:font="MS Gothic"/>
              <w14:uncheckedState w14:val="2610" w14:font="MS Gothic"/>
            </w14:checkbox>
          </w:sdtPr>
          <w:sdtContent>
            <w:tc>
              <w:tcPr>
                <w:tcW w:w="715" w:type="dxa"/>
                <w:shd w:val="clear" w:color="auto" w:fill="DDD9C3" w:themeFill="background2" w:themeFillShade="E6"/>
                <w:vAlign w:val="center"/>
              </w:tcPr>
              <w:p w14:paraId="53609B8F" w14:textId="1EA59D23" w:rsidR="00CA1D8F" w:rsidRDefault="00CA1D8F" w:rsidP="00CA1D8F">
                <w:pPr>
                  <w:jc w:val="center"/>
                  <w:rPr>
                    <w:b/>
                    <w:bCs/>
                    <w:sz w:val="20"/>
                    <w:szCs w:val="20"/>
                  </w:rPr>
                </w:pPr>
                <w:r w:rsidRPr="00855D6D">
                  <w:rPr>
                    <w:rFonts w:ascii="Segoe UI Symbol" w:hAnsi="Segoe UI Symbol" w:cs="Segoe UI Symbol"/>
                    <w:b/>
                    <w:bCs/>
                    <w:sz w:val="20"/>
                    <w:szCs w:val="20"/>
                  </w:rPr>
                  <w:t>☐</w:t>
                </w:r>
              </w:p>
            </w:tc>
          </w:sdtContent>
        </w:sdt>
      </w:tr>
      <w:tr w:rsidR="00CA1D8F" w:rsidRPr="008F0F8B" w14:paraId="6EA80EA1" w14:textId="77777777" w:rsidTr="00CA1D8F">
        <w:tc>
          <w:tcPr>
            <w:tcW w:w="7915" w:type="dxa"/>
          </w:tcPr>
          <w:p w14:paraId="57908008" w14:textId="77777777" w:rsidR="00CA1D8F" w:rsidRDefault="00CA1D8F" w:rsidP="00CA1D8F">
            <w:pPr>
              <w:ind w:left="337" w:hanging="337"/>
              <w:rPr>
                <w:sz w:val="20"/>
                <w:szCs w:val="20"/>
              </w:rPr>
            </w:pPr>
            <w:r>
              <w:rPr>
                <w:sz w:val="20"/>
                <w:szCs w:val="20"/>
              </w:rPr>
              <w:t>8.    All required clauses and certifications included from Federal Clause and Certification Check List?</w:t>
            </w:r>
          </w:p>
          <w:p w14:paraId="63CC86BC" w14:textId="77777777" w:rsidR="00CA1D8F" w:rsidRDefault="00CA1D8F" w:rsidP="00CA1D8F">
            <w:pPr>
              <w:ind w:left="337" w:hanging="337"/>
              <w:rPr>
                <w:sz w:val="20"/>
                <w:szCs w:val="20"/>
              </w:rPr>
            </w:pPr>
          </w:p>
        </w:tc>
        <w:sdt>
          <w:sdtPr>
            <w:rPr>
              <w:b/>
              <w:bCs/>
              <w:sz w:val="20"/>
              <w:szCs w:val="20"/>
            </w:rPr>
            <w:id w:val="2101372697"/>
            <w14:checkbox>
              <w14:checked w14:val="0"/>
              <w14:checkedState w14:val="2612" w14:font="MS Gothic"/>
              <w14:uncheckedState w14:val="2610" w14:font="MS Gothic"/>
            </w14:checkbox>
          </w:sdtPr>
          <w:sdtContent>
            <w:tc>
              <w:tcPr>
                <w:tcW w:w="720" w:type="dxa"/>
                <w:shd w:val="clear" w:color="auto" w:fill="DDD9C3" w:themeFill="background2" w:themeFillShade="E6"/>
                <w:vAlign w:val="center"/>
              </w:tcPr>
              <w:p w14:paraId="3859C931" w14:textId="3B5493FE" w:rsidR="00CA1D8F" w:rsidRPr="00855D6D" w:rsidRDefault="00CA1D8F" w:rsidP="00CA1D8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959130837"/>
            <w14:checkbox>
              <w14:checked w14:val="0"/>
              <w14:checkedState w14:val="2612" w14:font="MS Gothic"/>
              <w14:uncheckedState w14:val="2610" w14:font="MS Gothic"/>
            </w14:checkbox>
          </w:sdtPr>
          <w:sdtContent>
            <w:tc>
              <w:tcPr>
                <w:tcW w:w="715" w:type="dxa"/>
                <w:shd w:val="clear" w:color="auto" w:fill="DDD9C3" w:themeFill="background2" w:themeFillShade="E6"/>
                <w:vAlign w:val="center"/>
              </w:tcPr>
              <w:p w14:paraId="6788300B" w14:textId="36BE53C6" w:rsidR="00CA1D8F" w:rsidRPr="00855D6D" w:rsidRDefault="00CA1D8F" w:rsidP="00CA1D8F">
                <w:pPr>
                  <w:jc w:val="center"/>
                  <w:rPr>
                    <w:b/>
                    <w:bCs/>
                    <w:sz w:val="20"/>
                    <w:szCs w:val="20"/>
                  </w:rPr>
                </w:pPr>
                <w:r w:rsidRPr="00855D6D">
                  <w:rPr>
                    <w:rFonts w:ascii="Segoe UI Symbol" w:hAnsi="Segoe UI Symbol" w:cs="Segoe UI Symbol"/>
                    <w:b/>
                    <w:bCs/>
                    <w:sz w:val="20"/>
                    <w:szCs w:val="20"/>
                  </w:rPr>
                  <w:t>☐</w:t>
                </w:r>
              </w:p>
            </w:tc>
          </w:sdtContent>
        </w:sdt>
      </w:tr>
    </w:tbl>
    <w:p w14:paraId="74FB4BBB" w14:textId="047403CD" w:rsidR="00413A89" w:rsidRDefault="00413A89" w:rsidP="00615540">
      <w:pPr>
        <w:spacing w:after="0" w:line="240" w:lineRule="auto"/>
        <w:rPr>
          <w:sz w:val="20"/>
          <w:szCs w:val="20"/>
        </w:rPr>
      </w:pPr>
    </w:p>
    <w:tbl>
      <w:tblPr>
        <w:tblStyle w:val="TableGrid"/>
        <w:tblW w:w="0" w:type="auto"/>
        <w:tblLook w:val="04A0" w:firstRow="1" w:lastRow="0" w:firstColumn="1" w:lastColumn="0" w:noHBand="0" w:noVBand="1"/>
      </w:tblPr>
      <w:tblGrid>
        <w:gridCol w:w="7915"/>
        <w:gridCol w:w="720"/>
        <w:gridCol w:w="715"/>
      </w:tblGrid>
      <w:tr w:rsidR="00ED3624" w:rsidRPr="008F0F8B" w14:paraId="5876A659" w14:textId="77777777" w:rsidTr="00ED3624">
        <w:tc>
          <w:tcPr>
            <w:tcW w:w="9350" w:type="dxa"/>
            <w:gridSpan w:val="3"/>
            <w:shd w:val="clear" w:color="auto" w:fill="B8CCE4" w:themeFill="accent1" w:themeFillTint="66"/>
          </w:tcPr>
          <w:p w14:paraId="7DA81619" w14:textId="77777777" w:rsidR="00ED3624" w:rsidRDefault="00ED3624" w:rsidP="00ED3624">
            <w:pPr>
              <w:rPr>
                <w:b/>
                <w:bCs/>
                <w:sz w:val="20"/>
                <w:szCs w:val="20"/>
              </w:rPr>
            </w:pPr>
            <w:r>
              <w:rPr>
                <w:b/>
                <w:bCs/>
                <w:sz w:val="20"/>
                <w:szCs w:val="20"/>
              </w:rPr>
              <w:t>Request for Proposals – Type of Specification</w:t>
            </w:r>
          </w:p>
          <w:p w14:paraId="3464C215" w14:textId="77777777" w:rsidR="00ED3624" w:rsidRDefault="00ED3624" w:rsidP="00ED3624">
            <w:pPr>
              <w:rPr>
                <w:sz w:val="20"/>
                <w:szCs w:val="20"/>
              </w:rPr>
            </w:pPr>
            <w:r w:rsidRPr="00502E8C">
              <w:rPr>
                <w:sz w:val="20"/>
                <w:szCs w:val="20"/>
              </w:rPr>
              <w:t>The property or services to be acquired are described in a performance or functional specification; or if described in detailed technical specifications, other circumstances such as the need for discussions or the importance of basing the contract award on factors other than price alone are present</w:t>
            </w:r>
            <w:r>
              <w:rPr>
                <w:sz w:val="20"/>
                <w:szCs w:val="20"/>
              </w:rPr>
              <w:t>.</w:t>
            </w:r>
            <w:r w:rsidRPr="00502E8C" w:rsidDel="00502E8C">
              <w:rPr>
                <w:sz w:val="20"/>
                <w:szCs w:val="20"/>
              </w:rPr>
              <w:t xml:space="preserve"> </w:t>
            </w:r>
          </w:p>
          <w:p w14:paraId="187662FE" w14:textId="77777777" w:rsidR="00ED3624" w:rsidRPr="00A6404C" w:rsidRDefault="00ED3624" w:rsidP="00ED3624">
            <w:pPr>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d.</w:t>
            </w:r>
            <w:proofErr w:type="gramEnd"/>
            <w:r>
              <w:rPr>
                <w:sz w:val="16"/>
                <w:szCs w:val="16"/>
              </w:rPr>
              <w:t>(1)(a))</w:t>
            </w:r>
          </w:p>
          <w:p w14:paraId="7B5A763B" w14:textId="77777777" w:rsidR="00ED3624" w:rsidRPr="008F0F8B" w:rsidRDefault="00ED3624" w:rsidP="004811C5">
            <w:pPr>
              <w:jc w:val="center"/>
              <w:rPr>
                <w:b/>
                <w:bCs/>
                <w:sz w:val="20"/>
                <w:szCs w:val="20"/>
              </w:rPr>
            </w:pPr>
          </w:p>
        </w:tc>
      </w:tr>
      <w:tr w:rsidR="004811C5" w:rsidRPr="008F0F8B" w14:paraId="6784C222" w14:textId="77777777" w:rsidTr="00CA1D8F">
        <w:tc>
          <w:tcPr>
            <w:tcW w:w="7915" w:type="dxa"/>
          </w:tcPr>
          <w:p w14:paraId="6998A945" w14:textId="77777777" w:rsidR="004811C5" w:rsidRPr="008F0F8B" w:rsidRDefault="004811C5" w:rsidP="004811C5">
            <w:pPr>
              <w:rPr>
                <w:sz w:val="20"/>
                <w:szCs w:val="20"/>
              </w:rPr>
            </w:pPr>
          </w:p>
        </w:tc>
        <w:tc>
          <w:tcPr>
            <w:tcW w:w="720" w:type="dxa"/>
          </w:tcPr>
          <w:p w14:paraId="20A2AD23" w14:textId="77777777" w:rsidR="004811C5" w:rsidRPr="008F0F8B" w:rsidRDefault="004811C5" w:rsidP="004811C5">
            <w:pPr>
              <w:jc w:val="center"/>
              <w:rPr>
                <w:b/>
                <w:bCs/>
                <w:sz w:val="20"/>
                <w:szCs w:val="20"/>
              </w:rPr>
            </w:pPr>
            <w:r w:rsidRPr="008F0F8B">
              <w:rPr>
                <w:b/>
                <w:bCs/>
                <w:sz w:val="20"/>
                <w:szCs w:val="20"/>
              </w:rPr>
              <w:t>True</w:t>
            </w:r>
          </w:p>
        </w:tc>
        <w:tc>
          <w:tcPr>
            <w:tcW w:w="715" w:type="dxa"/>
          </w:tcPr>
          <w:p w14:paraId="1BD8CEDD" w14:textId="77777777" w:rsidR="004811C5" w:rsidRPr="008F0F8B" w:rsidRDefault="004811C5" w:rsidP="004811C5">
            <w:pPr>
              <w:jc w:val="center"/>
              <w:rPr>
                <w:b/>
                <w:bCs/>
                <w:sz w:val="20"/>
                <w:szCs w:val="20"/>
              </w:rPr>
            </w:pPr>
            <w:r w:rsidRPr="008F0F8B">
              <w:rPr>
                <w:b/>
                <w:bCs/>
                <w:sz w:val="20"/>
                <w:szCs w:val="20"/>
              </w:rPr>
              <w:t>False</w:t>
            </w:r>
          </w:p>
        </w:tc>
      </w:tr>
      <w:tr w:rsidR="004811C5" w:rsidRPr="008F0F8B" w14:paraId="2045B9B5" w14:textId="77777777" w:rsidTr="00CA1D8F">
        <w:tc>
          <w:tcPr>
            <w:tcW w:w="7915" w:type="dxa"/>
            <w:tcBorders>
              <w:bottom w:val="single" w:sz="4" w:space="0" w:color="auto"/>
            </w:tcBorders>
            <w:vAlign w:val="center"/>
          </w:tcPr>
          <w:p w14:paraId="717C21DB" w14:textId="7F4ED851" w:rsidR="004811C5" w:rsidRDefault="004811C5" w:rsidP="003403EC">
            <w:pPr>
              <w:rPr>
                <w:sz w:val="20"/>
                <w:szCs w:val="20"/>
              </w:rPr>
            </w:pPr>
            <w:r>
              <w:rPr>
                <w:sz w:val="20"/>
                <w:szCs w:val="20"/>
              </w:rPr>
              <w:t>The Solicitation documents are complete and include a copy of the contract to be used</w:t>
            </w:r>
            <w:r w:rsidRPr="0091763E">
              <w:rPr>
                <w:sz w:val="20"/>
                <w:szCs w:val="20"/>
              </w:rPr>
              <w:t>?</w:t>
            </w:r>
            <w:r>
              <w:rPr>
                <w:sz w:val="20"/>
                <w:szCs w:val="20"/>
              </w:rPr>
              <w:t xml:space="preserve"> </w:t>
            </w:r>
          </w:p>
          <w:p w14:paraId="422BBBA8" w14:textId="77777777" w:rsidR="004811C5" w:rsidRPr="008F0F8B" w:rsidRDefault="004811C5" w:rsidP="004811C5">
            <w:pPr>
              <w:ind w:left="337" w:hanging="337"/>
              <w:rPr>
                <w:sz w:val="20"/>
                <w:szCs w:val="20"/>
              </w:rPr>
            </w:pPr>
          </w:p>
        </w:tc>
        <w:sdt>
          <w:sdtPr>
            <w:rPr>
              <w:b/>
              <w:bCs/>
              <w:sz w:val="20"/>
              <w:szCs w:val="20"/>
            </w:rPr>
            <w:id w:val="2054118228"/>
            <w14:checkbox>
              <w14:checked w14:val="0"/>
              <w14:checkedState w14:val="2612" w14:font="MS Gothic"/>
              <w14:uncheckedState w14:val="2610" w14:font="MS Gothic"/>
            </w14:checkbox>
          </w:sdtPr>
          <w:sdtEndPr/>
          <w:sdtContent>
            <w:tc>
              <w:tcPr>
                <w:tcW w:w="720" w:type="dxa"/>
                <w:tcBorders>
                  <w:bottom w:val="single" w:sz="4" w:space="0" w:color="auto"/>
                </w:tcBorders>
                <w:shd w:val="clear" w:color="auto" w:fill="DDD9C3" w:themeFill="background2" w:themeFillShade="E6"/>
                <w:vAlign w:val="center"/>
              </w:tcPr>
              <w:p w14:paraId="22CAE17E" w14:textId="55235B1C" w:rsidR="004811C5" w:rsidRPr="008F0F8B" w:rsidRDefault="00ED3624" w:rsidP="004811C5">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07584365"/>
            <w14:checkbox>
              <w14:checked w14:val="0"/>
              <w14:checkedState w14:val="2612" w14:font="MS Gothic"/>
              <w14:uncheckedState w14:val="2610" w14:font="MS Gothic"/>
            </w14:checkbox>
          </w:sdtPr>
          <w:sdtEndPr/>
          <w:sdtContent>
            <w:tc>
              <w:tcPr>
                <w:tcW w:w="715" w:type="dxa"/>
                <w:tcBorders>
                  <w:bottom w:val="single" w:sz="4" w:space="0" w:color="auto"/>
                </w:tcBorders>
                <w:shd w:val="clear" w:color="auto" w:fill="DDD9C3" w:themeFill="background2" w:themeFillShade="E6"/>
                <w:vAlign w:val="center"/>
              </w:tcPr>
              <w:p w14:paraId="5C3960DC" w14:textId="77777777" w:rsidR="004811C5" w:rsidRPr="008F0F8B" w:rsidRDefault="004811C5" w:rsidP="004811C5">
                <w:pPr>
                  <w:jc w:val="center"/>
                  <w:rPr>
                    <w:b/>
                    <w:bCs/>
                    <w:sz w:val="20"/>
                    <w:szCs w:val="20"/>
                  </w:rPr>
                </w:pPr>
                <w:r w:rsidRPr="008F0F8B">
                  <w:rPr>
                    <w:rFonts w:ascii="MS Gothic" w:eastAsia="MS Gothic" w:hAnsi="MS Gothic" w:hint="eastAsia"/>
                    <w:b/>
                    <w:bCs/>
                    <w:sz w:val="20"/>
                    <w:szCs w:val="20"/>
                  </w:rPr>
                  <w:t>☐</w:t>
                </w:r>
              </w:p>
            </w:tc>
          </w:sdtContent>
        </w:sdt>
      </w:tr>
      <w:tr w:rsidR="00ED3624" w:rsidRPr="008F0F8B" w14:paraId="0199B77A" w14:textId="77777777" w:rsidTr="00ED3624">
        <w:tc>
          <w:tcPr>
            <w:tcW w:w="9350" w:type="dxa"/>
            <w:gridSpan w:val="3"/>
            <w:tcBorders>
              <w:top w:val="nil"/>
              <w:left w:val="nil"/>
              <w:bottom w:val="single" w:sz="4" w:space="0" w:color="auto"/>
              <w:right w:val="nil"/>
            </w:tcBorders>
            <w:vAlign w:val="center"/>
          </w:tcPr>
          <w:p w14:paraId="7DA36D01" w14:textId="77777777" w:rsidR="00ED3624" w:rsidRDefault="00ED3624" w:rsidP="004811C5">
            <w:pPr>
              <w:rPr>
                <w:b/>
                <w:bCs/>
                <w:sz w:val="20"/>
                <w:szCs w:val="20"/>
              </w:rPr>
            </w:pPr>
          </w:p>
        </w:tc>
      </w:tr>
      <w:tr w:rsidR="004811C5" w:rsidRPr="008F0F8B" w14:paraId="4873E943" w14:textId="77777777" w:rsidTr="00F7511C">
        <w:tc>
          <w:tcPr>
            <w:tcW w:w="9350" w:type="dxa"/>
            <w:gridSpan w:val="3"/>
            <w:tcBorders>
              <w:top w:val="single" w:sz="4" w:space="0" w:color="auto"/>
            </w:tcBorders>
            <w:shd w:val="clear" w:color="auto" w:fill="B8CCE4" w:themeFill="accent1" w:themeFillTint="66"/>
            <w:vAlign w:val="center"/>
          </w:tcPr>
          <w:p w14:paraId="1221948A" w14:textId="77777777" w:rsidR="004811C5" w:rsidRDefault="004811C5" w:rsidP="004811C5">
            <w:pPr>
              <w:rPr>
                <w:sz w:val="20"/>
                <w:szCs w:val="20"/>
              </w:rPr>
            </w:pPr>
            <w:r>
              <w:rPr>
                <w:b/>
                <w:bCs/>
                <w:sz w:val="20"/>
                <w:szCs w:val="20"/>
              </w:rPr>
              <w:t>Solicitation and Contract Contents Check List</w:t>
            </w:r>
          </w:p>
          <w:p w14:paraId="4AF724AD" w14:textId="1DE11D42" w:rsidR="00D35BD6" w:rsidRDefault="004E14E3" w:rsidP="004811C5">
            <w:pPr>
              <w:rPr>
                <w:sz w:val="20"/>
                <w:szCs w:val="20"/>
              </w:rPr>
            </w:pPr>
            <w:r>
              <w:rPr>
                <w:sz w:val="20"/>
                <w:szCs w:val="20"/>
              </w:rPr>
              <w:t xml:space="preserve">Contents of Solicitation </w:t>
            </w:r>
            <w:r w:rsidR="00D41376">
              <w:rPr>
                <w:sz w:val="20"/>
                <w:szCs w:val="20"/>
              </w:rPr>
              <w:t xml:space="preserve">documents </w:t>
            </w:r>
            <w:r>
              <w:rPr>
                <w:sz w:val="20"/>
                <w:szCs w:val="20"/>
              </w:rPr>
              <w:t xml:space="preserve">and Contract </w:t>
            </w:r>
            <w:r w:rsidR="003403EC">
              <w:rPr>
                <w:sz w:val="20"/>
                <w:szCs w:val="20"/>
              </w:rPr>
              <w:t xml:space="preserve">include the following items and </w:t>
            </w:r>
            <w:r>
              <w:rPr>
                <w:sz w:val="20"/>
                <w:szCs w:val="20"/>
              </w:rPr>
              <w:t xml:space="preserve">should be </w:t>
            </w:r>
            <w:r w:rsidR="003403EC">
              <w:rPr>
                <w:sz w:val="20"/>
                <w:szCs w:val="20"/>
              </w:rPr>
              <w:t>the same responses as on the</w:t>
            </w:r>
            <w:r>
              <w:rPr>
                <w:sz w:val="20"/>
                <w:szCs w:val="20"/>
              </w:rPr>
              <w:t xml:space="preserve"> planning worksheets and clauses check list</w:t>
            </w:r>
            <w:r w:rsidR="005A1AB8">
              <w:rPr>
                <w:sz w:val="20"/>
                <w:szCs w:val="20"/>
              </w:rPr>
              <w:t xml:space="preserve"> (see Item Specifications and Necessity worksheets)</w:t>
            </w:r>
            <w:r>
              <w:rPr>
                <w:sz w:val="20"/>
                <w:szCs w:val="20"/>
              </w:rPr>
              <w:t>.</w:t>
            </w:r>
          </w:p>
          <w:p w14:paraId="3B9B1B52" w14:textId="0108D59A" w:rsidR="004E14E3" w:rsidRPr="00D35BD6" w:rsidRDefault="004E14E3" w:rsidP="004811C5">
            <w:pPr>
              <w:rPr>
                <w:sz w:val="20"/>
                <w:szCs w:val="20"/>
              </w:rPr>
            </w:pPr>
          </w:p>
        </w:tc>
      </w:tr>
      <w:tr w:rsidR="006564F6" w:rsidRPr="008F0F8B" w14:paraId="7247DC98" w14:textId="77777777" w:rsidTr="00CA1D8F">
        <w:tc>
          <w:tcPr>
            <w:tcW w:w="7915" w:type="dxa"/>
            <w:shd w:val="clear" w:color="auto" w:fill="auto"/>
            <w:vAlign w:val="center"/>
          </w:tcPr>
          <w:p w14:paraId="5DE60902" w14:textId="77777777" w:rsidR="006564F6" w:rsidRDefault="006564F6" w:rsidP="00F7511C">
            <w:pPr>
              <w:rPr>
                <w:sz w:val="20"/>
                <w:szCs w:val="20"/>
              </w:rPr>
            </w:pPr>
          </w:p>
        </w:tc>
        <w:tc>
          <w:tcPr>
            <w:tcW w:w="720" w:type="dxa"/>
            <w:shd w:val="clear" w:color="auto" w:fill="auto"/>
            <w:vAlign w:val="center"/>
          </w:tcPr>
          <w:p w14:paraId="5CF48710" w14:textId="5703CA6A" w:rsidR="006564F6" w:rsidRDefault="006564F6" w:rsidP="00D35BD6">
            <w:pPr>
              <w:jc w:val="center"/>
              <w:rPr>
                <w:b/>
                <w:bCs/>
                <w:sz w:val="20"/>
                <w:szCs w:val="20"/>
              </w:rPr>
            </w:pPr>
            <w:r>
              <w:rPr>
                <w:b/>
                <w:bCs/>
                <w:sz w:val="20"/>
                <w:szCs w:val="20"/>
              </w:rPr>
              <w:t>True</w:t>
            </w:r>
          </w:p>
        </w:tc>
        <w:tc>
          <w:tcPr>
            <w:tcW w:w="715" w:type="dxa"/>
            <w:shd w:val="clear" w:color="auto" w:fill="auto"/>
            <w:vAlign w:val="center"/>
          </w:tcPr>
          <w:p w14:paraId="2BEE5BE3" w14:textId="7C5B0900" w:rsidR="006564F6" w:rsidRDefault="006564F6" w:rsidP="00D35BD6">
            <w:pPr>
              <w:jc w:val="center"/>
              <w:rPr>
                <w:b/>
                <w:bCs/>
                <w:sz w:val="20"/>
                <w:szCs w:val="20"/>
              </w:rPr>
            </w:pPr>
            <w:r>
              <w:rPr>
                <w:b/>
                <w:bCs/>
                <w:sz w:val="20"/>
                <w:szCs w:val="20"/>
              </w:rPr>
              <w:t>False</w:t>
            </w:r>
          </w:p>
        </w:tc>
      </w:tr>
      <w:tr w:rsidR="00D35BD6" w:rsidRPr="008F0F8B" w14:paraId="602E20CC" w14:textId="77777777" w:rsidTr="00CA1D8F">
        <w:tc>
          <w:tcPr>
            <w:tcW w:w="7915" w:type="dxa"/>
            <w:vAlign w:val="center"/>
          </w:tcPr>
          <w:p w14:paraId="0015B2E7" w14:textId="77777777" w:rsidR="00D35BD6" w:rsidRDefault="00D35BD6" w:rsidP="00F7511C">
            <w:pPr>
              <w:rPr>
                <w:sz w:val="20"/>
                <w:szCs w:val="20"/>
              </w:rPr>
            </w:pPr>
            <w:r>
              <w:rPr>
                <w:sz w:val="20"/>
                <w:szCs w:val="20"/>
              </w:rPr>
              <w:t>Procurement Method</w:t>
            </w:r>
            <w:r w:rsidR="000F418E">
              <w:rPr>
                <w:sz w:val="20"/>
                <w:szCs w:val="20"/>
              </w:rPr>
              <w:t xml:space="preserve"> (</w:t>
            </w:r>
            <w:r w:rsidR="00193D32">
              <w:rPr>
                <w:sz w:val="20"/>
                <w:szCs w:val="20"/>
              </w:rPr>
              <w:t>Request for Proposals</w:t>
            </w:r>
            <w:r w:rsidR="000F418E">
              <w:rPr>
                <w:sz w:val="20"/>
                <w:szCs w:val="20"/>
              </w:rPr>
              <w:t>)</w:t>
            </w:r>
            <w:r w:rsidRPr="00052278">
              <w:rPr>
                <w:sz w:val="20"/>
                <w:szCs w:val="20"/>
              </w:rPr>
              <w:t>?</w:t>
            </w:r>
            <w:r>
              <w:rPr>
                <w:sz w:val="20"/>
                <w:szCs w:val="20"/>
              </w:rPr>
              <w:t xml:space="preserve"> </w:t>
            </w:r>
          </w:p>
          <w:p w14:paraId="77AD681D" w14:textId="0A4B26A1" w:rsidR="006564F6" w:rsidRPr="00855D6D" w:rsidRDefault="006564F6" w:rsidP="00F7511C">
            <w:pPr>
              <w:rPr>
                <w:sz w:val="20"/>
                <w:szCs w:val="20"/>
              </w:rPr>
            </w:pPr>
          </w:p>
        </w:tc>
        <w:sdt>
          <w:sdtPr>
            <w:rPr>
              <w:b/>
              <w:bCs/>
              <w:sz w:val="20"/>
              <w:szCs w:val="20"/>
            </w:rPr>
            <w:id w:val="2095670064"/>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528029E1" w14:textId="77777777" w:rsidR="00D35BD6" w:rsidRPr="008F0F8B" w:rsidRDefault="00D35BD6" w:rsidP="00D35BD6">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025776779"/>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19D374A2" w14:textId="77777777" w:rsidR="00D35BD6" w:rsidRPr="008F0F8B" w:rsidRDefault="00D35BD6" w:rsidP="00D35BD6">
                <w:pPr>
                  <w:jc w:val="center"/>
                  <w:rPr>
                    <w:b/>
                    <w:bCs/>
                    <w:sz w:val="20"/>
                    <w:szCs w:val="20"/>
                  </w:rPr>
                </w:pPr>
                <w:r w:rsidRPr="00855D6D">
                  <w:rPr>
                    <w:rFonts w:ascii="Segoe UI Symbol" w:hAnsi="Segoe UI Symbol" w:cs="Segoe UI Symbol"/>
                    <w:b/>
                    <w:bCs/>
                    <w:sz w:val="20"/>
                    <w:szCs w:val="20"/>
                  </w:rPr>
                  <w:t>☐</w:t>
                </w:r>
              </w:p>
            </w:tc>
          </w:sdtContent>
        </w:sdt>
      </w:tr>
      <w:tr w:rsidR="00D35BD6" w:rsidRPr="008F0F8B" w14:paraId="43700001" w14:textId="77777777" w:rsidTr="00CA1D8F">
        <w:tc>
          <w:tcPr>
            <w:tcW w:w="7915" w:type="dxa"/>
            <w:vAlign w:val="center"/>
          </w:tcPr>
          <w:p w14:paraId="32EF4A21" w14:textId="5C03AA69" w:rsidR="00D35BD6" w:rsidRDefault="00D35BD6" w:rsidP="003403EC">
            <w:pPr>
              <w:rPr>
                <w:sz w:val="20"/>
                <w:szCs w:val="20"/>
              </w:rPr>
            </w:pPr>
            <w:r>
              <w:rPr>
                <w:sz w:val="20"/>
                <w:szCs w:val="20"/>
              </w:rPr>
              <w:t>Contract Type (Fixed Price Contract</w:t>
            </w:r>
            <w:r w:rsidR="0081417C">
              <w:rPr>
                <w:sz w:val="20"/>
                <w:szCs w:val="20"/>
              </w:rPr>
              <w:t xml:space="preserve"> </w:t>
            </w:r>
            <w:r w:rsidR="00FA4851">
              <w:rPr>
                <w:sz w:val="20"/>
                <w:szCs w:val="20"/>
              </w:rPr>
              <w:t>or Cost-Reimbursement Contract</w:t>
            </w:r>
            <w:r>
              <w:rPr>
                <w:sz w:val="20"/>
                <w:szCs w:val="20"/>
              </w:rPr>
              <w:t>)</w:t>
            </w:r>
            <w:r w:rsidRPr="00052278">
              <w:rPr>
                <w:sz w:val="20"/>
                <w:szCs w:val="20"/>
              </w:rPr>
              <w:t>?</w:t>
            </w:r>
          </w:p>
          <w:p w14:paraId="20FBAD88" w14:textId="77777777" w:rsidR="00D35BD6" w:rsidRPr="00855D6D" w:rsidRDefault="00D35BD6" w:rsidP="00B5258F">
            <w:pPr>
              <w:ind w:left="337" w:hanging="337"/>
              <w:rPr>
                <w:sz w:val="20"/>
                <w:szCs w:val="20"/>
              </w:rPr>
            </w:pPr>
          </w:p>
        </w:tc>
        <w:sdt>
          <w:sdtPr>
            <w:rPr>
              <w:b/>
              <w:bCs/>
              <w:sz w:val="20"/>
              <w:szCs w:val="20"/>
            </w:rPr>
            <w:id w:val="1622811623"/>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723CF034" w14:textId="68EDCB02" w:rsidR="00D35BD6" w:rsidRPr="008F0F8B" w:rsidRDefault="00903BC4" w:rsidP="00B5258F">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797528635"/>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26D7E4C4" w14:textId="77777777" w:rsidR="00D35BD6" w:rsidRPr="008F0F8B" w:rsidRDefault="00D35BD6" w:rsidP="00B5258F">
                <w:pPr>
                  <w:jc w:val="center"/>
                  <w:rPr>
                    <w:b/>
                    <w:bCs/>
                    <w:sz w:val="20"/>
                    <w:szCs w:val="20"/>
                  </w:rPr>
                </w:pPr>
                <w:r w:rsidRPr="00855D6D">
                  <w:rPr>
                    <w:rFonts w:ascii="Segoe UI Symbol" w:hAnsi="Segoe UI Symbol" w:cs="Segoe UI Symbol"/>
                    <w:b/>
                    <w:bCs/>
                    <w:sz w:val="20"/>
                    <w:szCs w:val="20"/>
                  </w:rPr>
                  <w:t>☐</w:t>
                </w:r>
              </w:p>
            </w:tc>
          </w:sdtContent>
        </w:sdt>
      </w:tr>
      <w:tr w:rsidR="00903BC4" w:rsidRPr="008F0F8B" w14:paraId="79D49054" w14:textId="77777777" w:rsidTr="00CA1D8F">
        <w:tc>
          <w:tcPr>
            <w:tcW w:w="7915" w:type="dxa"/>
            <w:vAlign w:val="center"/>
          </w:tcPr>
          <w:p w14:paraId="2420EEF5" w14:textId="3E8F03A3" w:rsidR="00903BC4" w:rsidRDefault="00182D89" w:rsidP="00903BC4">
            <w:pPr>
              <w:rPr>
                <w:sz w:val="20"/>
                <w:szCs w:val="20"/>
              </w:rPr>
            </w:pPr>
            <w:r>
              <w:rPr>
                <w:sz w:val="20"/>
                <w:szCs w:val="20"/>
              </w:rPr>
              <w:t>Due d</w:t>
            </w:r>
            <w:r w:rsidR="00903BC4">
              <w:rPr>
                <w:sz w:val="20"/>
                <w:szCs w:val="20"/>
              </w:rPr>
              <w:t>ate</w:t>
            </w:r>
            <w:r>
              <w:rPr>
                <w:sz w:val="20"/>
                <w:szCs w:val="20"/>
              </w:rPr>
              <w:t xml:space="preserve"> for proposals to be received</w:t>
            </w:r>
            <w:r w:rsidR="00903BC4" w:rsidRPr="00052278">
              <w:rPr>
                <w:sz w:val="20"/>
                <w:szCs w:val="20"/>
              </w:rPr>
              <w:t>?</w:t>
            </w:r>
            <w:r w:rsidR="00903BC4">
              <w:rPr>
                <w:sz w:val="20"/>
                <w:szCs w:val="20"/>
              </w:rPr>
              <w:t xml:space="preserve"> </w:t>
            </w:r>
          </w:p>
          <w:p w14:paraId="3D2D1946" w14:textId="77777777" w:rsidR="00903BC4" w:rsidRDefault="00903BC4" w:rsidP="00903BC4">
            <w:pPr>
              <w:rPr>
                <w:sz w:val="20"/>
                <w:szCs w:val="20"/>
              </w:rPr>
            </w:pPr>
          </w:p>
        </w:tc>
        <w:sdt>
          <w:sdtPr>
            <w:rPr>
              <w:b/>
              <w:bCs/>
              <w:sz w:val="20"/>
              <w:szCs w:val="20"/>
            </w:rPr>
            <w:id w:val="576630815"/>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062F6ED2" w14:textId="5114B959" w:rsidR="00903BC4" w:rsidRPr="00855D6D" w:rsidRDefault="00903BC4" w:rsidP="00903BC4">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49815380"/>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64BB2057" w14:textId="496DB7C0" w:rsidR="00903BC4" w:rsidRPr="00855D6D" w:rsidRDefault="00903BC4" w:rsidP="00903BC4">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1792BE6D" w14:textId="77777777" w:rsidTr="00CA1D8F">
        <w:tc>
          <w:tcPr>
            <w:tcW w:w="7915" w:type="dxa"/>
            <w:shd w:val="clear" w:color="auto" w:fill="auto"/>
            <w:vAlign w:val="center"/>
          </w:tcPr>
          <w:p w14:paraId="6D754F85" w14:textId="5C93C772" w:rsidR="00197188" w:rsidRDefault="0058708F" w:rsidP="00197188">
            <w:pPr>
              <w:rPr>
                <w:sz w:val="20"/>
                <w:szCs w:val="20"/>
              </w:rPr>
            </w:pPr>
            <w:r>
              <w:rPr>
                <w:sz w:val="20"/>
                <w:szCs w:val="20"/>
              </w:rPr>
              <w:t>Statement that w</w:t>
            </w:r>
            <w:r w:rsidR="0014412E">
              <w:rPr>
                <w:sz w:val="20"/>
                <w:szCs w:val="20"/>
              </w:rPr>
              <w:t xml:space="preserve">inning </w:t>
            </w:r>
            <w:r w:rsidR="00193D32">
              <w:rPr>
                <w:sz w:val="20"/>
                <w:szCs w:val="20"/>
              </w:rPr>
              <w:t xml:space="preserve">proposal </w:t>
            </w:r>
            <w:r w:rsidR="0014412E">
              <w:rPr>
                <w:sz w:val="20"/>
                <w:szCs w:val="20"/>
              </w:rPr>
              <w:t xml:space="preserve">will be based </w:t>
            </w:r>
            <w:proofErr w:type="gramStart"/>
            <w:r w:rsidR="0014412E">
              <w:rPr>
                <w:sz w:val="20"/>
                <w:szCs w:val="20"/>
              </w:rPr>
              <w:t xml:space="preserve">upon </w:t>
            </w:r>
            <w:r w:rsidR="00193D32">
              <w:rPr>
                <w:sz w:val="20"/>
                <w:szCs w:val="20"/>
              </w:rPr>
              <w:t>”best</w:t>
            </w:r>
            <w:proofErr w:type="gramEnd"/>
            <w:r w:rsidR="00193D32">
              <w:rPr>
                <w:sz w:val="20"/>
                <w:szCs w:val="20"/>
              </w:rPr>
              <w:t xml:space="preserve"> value” </w:t>
            </w:r>
            <w:r w:rsidR="00543855">
              <w:rPr>
                <w:sz w:val="20"/>
                <w:szCs w:val="20"/>
              </w:rPr>
              <w:t xml:space="preserve">or the proposal most advantageous </w:t>
            </w:r>
            <w:r w:rsidR="00193D32">
              <w:rPr>
                <w:sz w:val="20"/>
                <w:szCs w:val="20"/>
              </w:rPr>
              <w:t>to the recipient</w:t>
            </w:r>
            <w:r w:rsidR="00182D89">
              <w:rPr>
                <w:sz w:val="20"/>
                <w:szCs w:val="20"/>
              </w:rPr>
              <w:t>, with price and other factors considered</w:t>
            </w:r>
            <w:r w:rsidR="0014412E">
              <w:rPr>
                <w:sz w:val="20"/>
                <w:szCs w:val="20"/>
              </w:rPr>
              <w:t>?</w:t>
            </w:r>
          </w:p>
          <w:p w14:paraId="0AD4076C" w14:textId="4F6B9664" w:rsidR="0014412E" w:rsidRDefault="0014412E" w:rsidP="00197188">
            <w:pPr>
              <w:rPr>
                <w:sz w:val="20"/>
                <w:szCs w:val="20"/>
              </w:rPr>
            </w:pPr>
          </w:p>
        </w:tc>
        <w:sdt>
          <w:sdtPr>
            <w:rPr>
              <w:b/>
              <w:bCs/>
              <w:sz w:val="20"/>
              <w:szCs w:val="20"/>
            </w:rPr>
            <w:id w:val="-1234082156"/>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032D7FC6" w14:textId="1AEEA422" w:rsidR="00197188" w:rsidRPr="00855D6D" w:rsidRDefault="00197188" w:rsidP="00197188">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001720818"/>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038B71A0" w14:textId="501B77CE" w:rsidR="00197188" w:rsidRPr="00855D6D"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4412E" w:rsidRPr="008F0F8B" w14:paraId="366E04C2" w14:textId="77777777" w:rsidTr="00CA1D8F">
        <w:tc>
          <w:tcPr>
            <w:tcW w:w="7915" w:type="dxa"/>
            <w:vAlign w:val="center"/>
          </w:tcPr>
          <w:p w14:paraId="11FA0CC2" w14:textId="075F59D5" w:rsidR="0014412E" w:rsidRDefault="00FA4851" w:rsidP="0014412E">
            <w:pPr>
              <w:rPr>
                <w:sz w:val="20"/>
                <w:szCs w:val="20"/>
              </w:rPr>
            </w:pPr>
            <w:r w:rsidRPr="00E9595B">
              <w:rPr>
                <w:sz w:val="20"/>
                <w:szCs w:val="20"/>
              </w:rPr>
              <w:t xml:space="preserve">RFP </w:t>
            </w:r>
            <w:r w:rsidR="0014412E" w:rsidRPr="00E9595B">
              <w:rPr>
                <w:sz w:val="20"/>
                <w:szCs w:val="20"/>
              </w:rPr>
              <w:t>Protest Procedures?</w:t>
            </w:r>
          </w:p>
          <w:p w14:paraId="50A6C0B0" w14:textId="76C8D757" w:rsidR="0014412E" w:rsidRDefault="0014412E" w:rsidP="0014412E">
            <w:pPr>
              <w:rPr>
                <w:sz w:val="20"/>
                <w:szCs w:val="20"/>
              </w:rPr>
            </w:pPr>
          </w:p>
        </w:tc>
        <w:sdt>
          <w:sdtPr>
            <w:rPr>
              <w:b/>
              <w:bCs/>
              <w:sz w:val="20"/>
              <w:szCs w:val="20"/>
            </w:rPr>
            <w:id w:val="-834137586"/>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283B0FF5" w14:textId="7C637CAE" w:rsidR="0014412E" w:rsidRPr="00855D6D" w:rsidRDefault="0014412E" w:rsidP="0014412E">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21982964"/>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7CDFF2AE" w14:textId="0FB3287C" w:rsidR="0014412E" w:rsidRPr="00855D6D" w:rsidRDefault="0014412E" w:rsidP="0014412E">
                <w:pPr>
                  <w:jc w:val="center"/>
                  <w:rPr>
                    <w:b/>
                    <w:bCs/>
                    <w:sz w:val="20"/>
                    <w:szCs w:val="20"/>
                  </w:rPr>
                </w:pPr>
                <w:r w:rsidRPr="008F0F8B">
                  <w:rPr>
                    <w:rFonts w:ascii="MS Gothic" w:eastAsia="MS Gothic" w:hAnsi="MS Gothic" w:hint="eastAsia"/>
                    <w:b/>
                    <w:bCs/>
                    <w:sz w:val="20"/>
                    <w:szCs w:val="20"/>
                  </w:rPr>
                  <w:t>☐</w:t>
                </w:r>
              </w:p>
            </w:tc>
          </w:sdtContent>
        </w:sdt>
      </w:tr>
      <w:tr w:rsidR="00F92AC2" w:rsidRPr="008F0F8B" w14:paraId="7F10AE7C" w14:textId="77777777" w:rsidTr="00CA1D8F">
        <w:tc>
          <w:tcPr>
            <w:tcW w:w="7915" w:type="dxa"/>
          </w:tcPr>
          <w:p w14:paraId="24B40998" w14:textId="10173892" w:rsidR="00F92AC2" w:rsidRDefault="00F92AC2" w:rsidP="00B5258F">
            <w:pPr>
              <w:rPr>
                <w:sz w:val="20"/>
                <w:szCs w:val="20"/>
              </w:rPr>
            </w:pPr>
            <w:r>
              <w:rPr>
                <w:sz w:val="20"/>
                <w:szCs w:val="20"/>
              </w:rPr>
              <w:t xml:space="preserve">Statement that </w:t>
            </w:r>
            <w:r w:rsidR="00AA15A2">
              <w:rPr>
                <w:sz w:val="20"/>
                <w:szCs w:val="20"/>
              </w:rPr>
              <w:t xml:space="preserve">RFP </w:t>
            </w:r>
            <w:r>
              <w:rPr>
                <w:sz w:val="20"/>
                <w:szCs w:val="20"/>
              </w:rPr>
              <w:t>does not have geographic preference considerations?</w:t>
            </w:r>
          </w:p>
          <w:p w14:paraId="551040D8" w14:textId="2B242534" w:rsidR="00F92AC2" w:rsidRPr="00855D6D" w:rsidRDefault="00F92AC2" w:rsidP="00B5258F">
            <w:pPr>
              <w:rPr>
                <w:sz w:val="20"/>
                <w:szCs w:val="20"/>
              </w:rPr>
            </w:pPr>
          </w:p>
        </w:tc>
        <w:sdt>
          <w:sdtPr>
            <w:rPr>
              <w:b/>
              <w:bCs/>
              <w:sz w:val="20"/>
              <w:szCs w:val="20"/>
            </w:rPr>
            <w:id w:val="1587262403"/>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6B947801" w14:textId="77777777" w:rsidR="00F92AC2" w:rsidRPr="008F0F8B" w:rsidRDefault="00F92AC2" w:rsidP="00B5258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724674866"/>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39CCC0E4" w14:textId="77777777" w:rsidR="00F92AC2" w:rsidRPr="008F0F8B" w:rsidRDefault="00F92AC2" w:rsidP="00B5258F">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3C4E6EB1" w14:textId="77777777" w:rsidTr="00CA1D8F">
        <w:tc>
          <w:tcPr>
            <w:tcW w:w="7915" w:type="dxa"/>
            <w:vAlign w:val="center"/>
          </w:tcPr>
          <w:p w14:paraId="2DF209CE" w14:textId="5441A792" w:rsidR="00197188" w:rsidRDefault="00197188" w:rsidP="00197188">
            <w:pPr>
              <w:rPr>
                <w:sz w:val="20"/>
                <w:szCs w:val="20"/>
              </w:rPr>
            </w:pPr>
            <w:r>
              <w:rPr>
                <w:sz w:val="20"/>
                <w:szCs w:val="20"/>
              </w:rPr>
              <w:t>Item or Service specifications, technical requirements, or performance requirements (see Item Specification Worksheet)</w:t>
            </w:r>
            <w:r w:rsidRPr="00052278">
              <w:rPr>
                <w:sz w:val="20"/>
                <w:szCs w:val="20"/>
              </w:rPr>
              <w:t>?</w:t>
            </w:r>
            <w:r>
              <w:rPr>
                <w:sz w:val="20"/>
                <w:szCs w:val="20"/>
              </w:rPr>
              <w:t xml:space="preserve"> </w:t>
            </w:r>
          </w:p>
          <w:p w14:paraId="396EEE64" w14:textId="77777777" w:rsidR="00197188" w:rsidRPr="008F0F8B" w:rsidRDefault="00197188" w:rsidP="00197188">
            <w:pPr>
              <w:ind w:left="337" w:hanging="337"/>
              <w:rPr>
                <w:sz w:val="20"/>
                <w:szCs w:val="20"/>
              </w:rPr>
            </w:pPr>
          </w:p>
        </w:tc>
        <w:sdt>
          <w:sdtPr>
            <w:rPr>
              <w:b/>
              <w:bCs/>
              <w:sz w:val="20"/>
              <w:szCs w:val="20"/>
            </w:rPr>
            <w:id w:val="-1013367345"/>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6FBC41E6" w14:textId="77777777" w:rsidR="00197188" w:rsidRPr="008F0F8B" w:rsidRDefault="00197188" w:rsidP="00197188">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941822687"/>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24391103" w14:textId="77777777" w:rsidR="00197188" w:rsidRPr="008F0F8B" w:rsidRDefault="00197188" w:rsidP="00197188">
                <w:pPr>
                  <w:jc w:val="center"/>
                  <w:rPr>
                    <w:b/>
                    <w:bCs/>
                    <w:sz w:val="20"/>
                    <w:szCs w:val="20"/>
                  </w:rPr>
                </w:pPr>
                <w:r w:rsidRPr="008F0F8B">
                  <w:rPr>
                    <w:rFonts w:ascii="MS Gothic" w:eastAsia="MS Gothic" w:hAnsi="MS Gothic" w:hint="eastAsia"/>
                    <w:b/>
                    <w:bCs/>
                    <w:sz w:val="20"/>
                    <w:szCs w:val="20"/>
                  </w:rPr>
                  <w:t>☐</w:t>
                </w:r>
              </w:p>
            </w:tc>
          </w:sdtContent>
        </w:sdt>
      </w:tr>
      <w:tr w:rsidR="00197188" w:rsidRPr="008F0F8B" w14:paraId="25CA1089" w14:textId="77777777" w:rsidTr="00CA1D8F">
        <w:tc>
          <w:tcPr>
            <w:tcW w:w="7915" w:type="dxa"/>
          </w:tcPr>
          <w:p w14:paraId="350BB952" w14:textId="73662E9A" w:rsidR="00197188" w:rsidRPr="00855D6D" w:rsidRDefault="00197188" w:rsidP="00197188">
            <w:pPr>
              <w:rPr>
                <w:sz w:val="20"/>
                <w:szCs w:val="20"/>
              </w:rPr>
            </w:pPr>
            <w:r>
              <w:rPr>
                <w:sz w:val="20"/>
                <w:szCs w:val="20"/>
              </w:rPr>
              <w:t>Quantities (see Necessity Worksheet)</w:t>
            </w:r>
            <w:r w:rsidRPr="00855D6D">
              <w:rPr>
                <w:sz w:val="20"/>
                <w:szCs w:val="20"/>
              </w:rPr>
              <w:t xml:space="preserve">? </w:t>
            </w:r>
          </w:p>
          <w:p w14:paraId="1DD14D77" w14:textId="77777777" w:rsidR="00197188" w:rsidRPr="00855D6D" w:rsidRDefault="00197188" w:rsidP="00197188">
            <w:pPr>
              <w:rPr>
                <w:sz w:val="20"/>
                <w:szCs w:val="20"/>
              </w:rPr>
            </w:pPr>
          </w:p>
        </w:tc>
        <w:sdt>
          <w:sdtPr>
            <w:rPr>
              <w:b/>
              <w:bCs/>
              <w:sz w:val="20"/>
              <w:szCs w:val="20"/>
            </w:rPr>
            <w:id w:val="702293321"/>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01959D6F"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477916060"/>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63C55E93"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23CC733C" w14:textId="77777777" w:rsidTr="00CA1D8F">
        <w:tc>
          <w:tcPr>
            <w:tcW w:w="7915" w:type="dxa"/>
          </w:tcPr>
          <w:p w14:paraId="611DF73C" w14:textId="41BC7A57" w:rsidR="00197188" w:rsidRPr="00855D6D" w:rsidRDefault="00197188" w:rsidP="00197188">
            <w:pPr>
              <w:rPr>
                <w:sz w:val="20"/>
                <w:szCs w:val="20"/>
              </w:rPr>
            </w:pPr>
            <w:r>
              <w:rPr>
                <w:sz w:val="20"/>
                <w:szCs w:val="20"/>
              </w:rPr>
              <w:t>Performance Period</w:t>
            </w:r>
            <w:r w:rsidRPr="00855D6D">
              <w:rPr>
                <w:sz w:val="20"/>
                <w:szCs w:val="20"/>
              </w:rPr>
              <w:t xml:space="preserve">? </w:t>
            </w:r>
          </w:p>
          <w:p w14:paraId="0BB98A5F" w14:textId="2B0E5D4C" w:rsidR="00197188" w:rsidRPr="00855D6D" w:rsidRDefault="00197188" w:rsidP="00197188">
            <w:pPr>
              <w:rPr>
                <w:sz w:val="20"/>
                <w:szCs w:val="20"/>
              </w:rPr>
            </w:pPr>
          </w:p>
        </w:tc>
        <w:sdt>
          <w:sdtPr>
            <w:rPr>
              <w:b/>
              <w:bCs/>
              <w:sz w:val="20"/>
              <w:szCs w:val="20"/>
            </w:rPr>
            <w:id w:val="-1764137061"/>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67FE05D9"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55341054"/>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17333D89"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4412E" w:rsidRPr="008F0F8B" w14:paraId="688A2349" w14:textId="77777777" w:rsidTr="00CA1D8F">
        <w:tc>
          <w:tcPr>
            <w:tcW w:w="7915" w:type="dxa"/>
            <w:vAlign w:val="center"/>
          </w:tcPr>
          <w:p w14:paraId="77E0222D" w14:textId="77777777" w:rsidR="0014412E" w:rsidRPr="00855D6D" w:rsidRDefault="0014412E" w:rsidP="00B5258F">
            <w:pPr>
              <w:rPr>
                <w:sz w:val="20"/>
                <w:szCs w:val="20"/>
              </w:rPr>
            </w:pPr>
            <w:r>
              <w:rPr>
                <w:sz w:val="20"/>
                <w:szCs w:val="20"/>
              </w:rPr>
              <w:t>Options descriptions to be evaluated</w:t>
            </w:r>
            <w:r w:rsidRPr="00855D6D">
              <w:rPr>
                <w:sz w:val="20"/>
                <w:szCs w:val="20"/>
              </w:rPr>
              <w:t xml:space="preserve">? </w:t>
            </w:r>
          </w:p>
          <w:p w14:paraId="6C8C2297" w14:textId="77777777" w:rsidR="0014412E" w:rsidRPr="00855D6D" w:rsidRDefault="0014412E" w:rsidP="00B5258F">
            <w:pPr>
              <w:ind w:left="337" w:hanging="337"/>
              <w:rPr>
                <w:sz w:val="20"/>
                <w:szCs w:val="20"/>
              </w:rPr>
            </w:pPr>
          </w:p>
        </w:tc>
        <w:sdt>
          <w:sdtPr>
            <w:rPr>
              <w:b/>
              <w:bCs/>
              <w:sz w:val="20"/>
              <w:szCs w:val="20"/>
            </w:rPr>
            <w:id w:val="-235021348"/>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5717D9A4" w14:textId="77777777" w:rsidR="0014412E" w:rsidRPr="008F0F8B" w:rsidRDefault="0014412E" w:rsidP="00B5258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252671"/>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490539E0" w14:textId="77777777" w:rsidR="0014412E" w:rsidRPr="008F0F8B" w:rsidRDefault="0014412E" w:rsidP="00B5258F">
                <w:pPr>
                  <w:jc w:val="center"/>
                  <w:rPr>
                    <w:b/>
                    <w:bCs/>
                    <w:sz w:val="20"/>
                    <w:szCs w:val="20"/>
                  </w:rPr>
                </w:pPr>
                <w:r w:rsidRPr="008F0F8B">
                  <w:rPr>
                    <w:rFonts w:ascii="MS Gothic" w:eastAsia="MS Gothic" w:hAnsi="MS Gothic" w:hint="eastAsia"/>
                    <w:b/>
                    <w:bCs/>
                    <w:sz w:val="20"/>
                    <w:szCs w:val="20"/>
                  </w:rPr>
                  <w:t>☐</w:t>
                </w:r>
              </w:p>
            </w:tc>
          </w:sdtContent>
        </w:sdt>
      </w:tr>
      <w:tr w:rsidR="00B44FE3" w:rsidRPr="008F0F8B" w14:paraId="2A8FB556" w14:textId="77777777" w:rsidTr="00CA1D8F">
        <w:tc>
          <w:tcPr>
            <w:tcW w:w="7915" w:type="dxa"/>
          </w:tcPr>
          <w:p w14:paraId="066DF5D5" w14:textId="0E866F28" w:rsidR="00B44FE3" w:rsidRDefault="00B44FE3" w:rsidP="00B5258F">
            <w:pPr>
              <w:rPr>
                <w:sz w:val="20"/>
                <w:szCs w:val="20"/>
              </w:rPr>
            </w:pPr>
            <w:r>
              <w:rPr>
                <w:sz w:val="20"/>
                <w:szCs w:val="20"/>
              </w:rPr>
              <w:t xml:space="preserve">Statement to </w:t>
            </w:r>
            <w:r w:rsidR="003962D2">
              <w:rPr>
                <w:sz w:val="20"/>
                <w:szCs w:val="20"/>
              </w:rPr>
              <w:t xml:space="preserve">require </w:t>
            </w:r>
            <w:r>
              <w:rPr>
                <w:sz w:val="20"/>
                <w:szCs w:val="20"/>
              </w:rPr>
              <w:t>disclos</w:t>
            </w:r>
            <w:r w:rsidR="003962D2">
              <w:rPr>
                <w:sz w:val="20"/>
                <w:szCs w:val="20"/>
              </w:rPr>
              <w:t>ure of</w:t>
            </w:r>
            <w:r>
              <w:rPr>
                <w:sz w:val="20"/>
                <w:szCs w:val="20"/>
              </w:rPr>
              <w:t xml:space="preserve"> any personal or organizational conflicts of interest?</w:t>
            </w:r>
          </w:p>
          <w:p w14:paraId="25DA5A1D" w14:textId="1E9CF4F4" w:rsidR="00B44FE3" w:rsidRPr="00855D6D" w:rsidRDefault="00B44FE3" w:rsidP="00B5258F">
            <w:pPr>
              <w:rPr>
                <w:sz w:val="20"/>
                <w:szCs w:val="20"/>
              </w:rPr>
            </w:pPr>
          </w:p>
        </w:tc>
        <w:sdt>
          <w:sdtPr>
            <w:rPr>
              <w:b/>
              <w:bCs/>
              <w:sz w:val="20"/>
              <w:szCs w:val="20"/>
            </w:rPr>
            <w:id w:val="-862981580"/>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44BFD071" w14:textId="77777777" w:rsidR="00B44FE3" w:rsidRPr="008F0F8B" w:rsidRDefault="00B44FE3" w:rsidP="00B5258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552815040"/>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0DAC6AF3" w14:textId="77777777" w:rsidR="00B44FE3" w:rsidRPr="008F0F8B" w:rsidRDefault="00B44FE3" w:rsidP="00B5258F">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2B74684A" w14:textId="77777777" w:rsidTr="00CA1D8F">
        <w:tc>
          <w:tcPr>
            <w:tcW w:w="7915" w:type="dxa"/>
          </w:tcPr>
          <w:p w14:paraId="770113A0" w14:textId="575E5740" w:rsidR="00197188" w:rsidRPr="00855D6D" w:rsidRDefault="00197188" w:rsidP="00197188">
            <w:pPr>
              <w:rPr>
                <w:sz w:val="20"/>
                <w:szCs w:val="20"/>
              </w:rPr>
            </w:pPr>
            <w:r>
              <w:rPr>
                <w:sz w:val="20"/>
                <w:szCs w:val="20"/>
              </w:rPr>
              <w:t>Contractor Experience Requirements, if any</w:t>
            </w:r>
            <w:r w:rsidRPr="00855D6D">
              <w:rPr>
                <w:sz w:val="20"/>
                <w:szCs w:val="20"/>
              </w:rPr>
              <w:t xml:space="preserve">? </w:t>
            </w:r>
          </w:p>
          <w:p w14:paraId="48631CB8" w14:textId="77777777" w:rsidR="00197188" w:rsidRDefault="00197188" w:rsidP="00197188">
            <w:pPr>
              <w:rPr>
                <w:sz w:val="20"/>
                <w:szCs w:val="20"/>
              </w:rPr>
            </w:pPr>
          </w:p>
        </w:tc>
        <w:sdt>
          <w:sdtPr>
            <w:rPr>
              <w:b/>
              <w:bCs/>
              <w:sz w:val="20"/>
              <w:szCs w:val="20"/>
            </w:rPr>
            <w:id w:val="-211808934"/>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1D518FC5" w14:textId="070ECEFD" w:rsidR="00197188" w:rsidRPr="00855D6D" w:rsidRDefault="00197188" w:rsidP="00197188">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833821597"/>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5D0532A2" w14:textId="2FD0D60E" w:rsidR="00197188" w:rsidRPr="00855D6D"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34C8157E" w14:textId="77777777" w:rsidTr="00CA1D8F">
        <w:tc>
          <w:tcPr>
            <w:tcW w:w="7915" w:type="dxa"/>
            <w:shd w:val="clear" w:color="auto" w:fill="auto"/>
          </w:tcPr>
          <w:p w14:paraId="21832E04" w14:textId="13A6EE08" w:rsidR="00197188" w:rsidRDefault="00197188" w:rsidP="00197188">
            <w:pPr>
              <w:rPr>
                <w:sz w:val="20"/>
                <w:szCs w:val="20"/>
              </w:rPr>
            </w:pPr>
            <w:r>
              <w:rPr>
                <w:sz w:val="20"/>
                <w:szCs w:val="20"/>
              </w:rPr>
              <w:t>Responsible Contractor Determination items requested</w:t>
            </w:r>
            <w:r w:rsidR="00BF665E">
              <w:rPr>
                <w:sz w:val="20"/>
                <w:szCs w:val="20"/>
              </w:rPr>
              <w:t xml:space="preserve"> (review Responsible Determination worksheet)</w:t>
            </w:r>
            <w:r>
              <w:rPr>
                <w:sz w:val="20"/>
                <w:szCs w:val="20"/>
              </w:rPr>
              <w:t>?</w:t>
            </w:r>
          </w:p>
          <w:p w14:paraId="485BA552" w14:textId="5BFD5A6F" w:rsidR="00197188" w:rsidRPr="00855D6D" w:rsidRDefault="00197188" w:rsidP="00197188">
            <w:pPr>
              <w:rPr>
                <w:sz w:val="20"/>
                <w:szCs w:val="20"/>
              </w:rPr>
            </w:pPr>
          </w:p>
        </w:tc>
        <w:sdt>
          <w:sdtPr>
            <w:rPr>
              <w:b/>
              <w:bCs/>
              <w:sz w:val="20"/>
              <w:szCs w:val="20"/>
            </w:rPr>
            <w:id w:val="1382597754"/>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7EE208F0"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727756401"/>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407DCA56"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34240CD5" w14:textId="77777777" w:rsidTr="00CA1D8F">
        <w:tc>
          <w:tcPr>
            <w:tcW w:w="7915" w:type="dxa"/>
          </w:tcPr>
          <w:p w14:paraId="2085CD33" w14:textId="3F54C556" w:rsidR="00197188" w:rsidRPr="00855D6D" w:rsidRDefault="00197188" w:rsidP="00197188">
            <w:pPr>
              <w:rPr>
                <w:sz w:val="20"/>
                <w:szCs w:val="20"/>
              </w:rPr>
            </w:pPr>
            <w:r>
              <w:rPr>
                <w:sz w:val="20"/>
                <w:szCs w:val="20"/>
              </w:rPr>
              <w:t>Funding to be used</w:t>
            </w:r>
            <w:r w:rsidRPr="00855D6D">
              <w:rPr>
                <w:sz w:val="20"/>
                <w:szCs w:val="20"/>
              </w:rPr>
              <w:t xml:space="preserve">? </w:t>
            </w:r>
          </w:p>
          <w:p w14:paraId="7AF691B8" w14:textId="3B621CA0" w:rsidR="00197188" w:rsidRPr="00855D6D" w:rsidRDefault="00197188" w:rsidP="00197188">
            <w:pPr>
              <w:rPr>
                <w:sz w:val="20"/>
                <w:szCs w:val="20"/>
              </w:rPr>
            </w:pPr>
          </w:p>
        </w:tc>
        <w:sdt>
          <w:sdtPr>
            <w:rPr>
              <w:b/>
              <w:bCs/>
              <w:sz w:val="20"/>
              <w:szCs w:val="20"/>
            </w:rPr>
            <w:id w:val="-1561390041"/>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60413747" w14:textId="556174FC" w:rsidR="00197188" w:rsidRPr="008F0F8B" w:rsidRDefault="00197188" w:rsidP="00197188">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790620026"/>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40F28D50"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46303F23" w14:textId="77777777" w:rsidTr="00CA1D8F">
        <w:tc>
          <w:tcPr>
            <w:tcW w:w="7915" w:type="dxa"/>
          </w:tcPr>
          <w:p w14:paraId="3268741B" w14:textId="4C67ECCF" w:rsidR="00197188" w:rsidRPr="00855D6D" w:rsidRDefault="00197188" w:rsidP="00197188">
            <w:pPr>
              <w:rPr>
                <w:sz w:val="20"/>
                <w:szCs w:val="20"/>
              </w:rPr>
            </w:pPr>
            <w:r>
              <w:rPr>
                <w:sz w:val="20"/>
                <w:szCs w:val="20"/>
              </w:rPr>
              <w:t xml:space="preserve">Payment provisions </w:t>
            </w:r>
            <w:r w:rsidR="00603492">
              <w:rPr>
                <w:sz w:val="20"/>
                <w:szCs w:val="20"/>
              </w:rPr>
              <w:t xml:space="preserve">described </w:t>
            </w:r>
            <w:r>
              <w:rPr>
                <w:sz w:val="20"/>
                <w:szCs w:val="20"/>
              </w:rPr>
              <w:t>(Paid upon invoice after delivery of item or service</w:t>
            </w:r>
            <w:r w:rsidR="00B44FE3">
              <w:rPr>
                <w:sz w:val="20"/>
                <w:szCs w:val="20"/>
              </w:rPr>
              <w:t xml:space="preserve"> or other description</w:t>
            </w:r>
            <w:r w:rsidR="00B628EC">
              <w:rPr>
                <w:sz w:val="20"/>
                <w:szCs w:val="20"/>
              </w:rPr>
              <w:t xml:space="preserve">, </w:t>
            </w:r>
            <w:proofErr w:type="gramStart"/>
            <w:r w:rsidR="00B628EC">
              <w:rPr>
                <w:sz w:val="20"/>
                <w:szCs w:val="20"/>
              </w:rPr>
              <w:t>No</w:t>
            </w:r>
            <w:proofErr w:type="gramEnd"/>
            <w:r w:rsidR="00B628EC">
              <w:rPr>
                <w:sz w:val="20"/>
                <w:szCs w:val="20"/>
              </w:rPr>
              <w:t xml:space="preserve"> payments before award of funding, No payments in advance of work completed or delivery of assets, No progress payments for work not completed</w:t>
            </w:r>
            <w:r>
              <w:rPr>
                <w:sz w:val="20"/>
                <w:szCs w:val="20"/>
              </w:rPr>
              <w:t>)</w:t>
            </w:r>
            <w:r w:rsidRPr="00855D6D">
              <w:rPr>
                <w:sz w:val="20"/>
                <w:szCs w:val="20"/>
              </w:rPr>
              <w:t xml:space="preserve">? </w:t>
            </w:r>
          </w:p>
          <w:p w14:paraId="7C0D9AD8" w14:textId="77777777" w:rsidR="00197188" w:rsidRPr="00855D6D" w:rsidRDefault="00197188" w:rsidP="00197188">
            <w:pPr>
              <w:rPr>
                <w:sz w:val="20"/>
                <w:szCs w:val="20"/>
              </w:rPr>
            </w:pPr>
          </w:p>
        </w:tc>
        <w:sdt>
          <w:sdtPr>
            <w:rPr>
              <w:b/>
              <w:bCs/>
              <w:sz w:val="20"/>
              <w:szCs w:val="20"/>
            </w:rPr>
            <w:id w:val="-870762007"/>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30FA3F37"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554468975"/>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0B57E671"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284913" w:rsidRPr="008F0F8B" w14:paraId="00940BF6" w14:textId="77777777" w:rsidTr="00CA1D8F">
        <w:tc>
          <w:tcPr>
            <w:tcW w:w="7915" w:type="dxa"/>
          </w:tcPr>
          <w:p w14:paraId="2D8D280E" w14:textId="6CBE7F9B" w:rsidR="00284913" w:rsidRDefault="00284913" w:rsidP="00284913">
            <w:pPr>
              <w:rPr>
                <w:sz w:val="20"/>
                <w:szCs w:val="20"/>
              </w:rPr>
            </w:pPr>
            <w:r>
              <w:rPr>
                <w:sz w:val="20"/>
                <w:szCs w:val="20"/>
              </w:rPr>
              <w:t xml:space="preserve">For Rolling Stock – </w:t>
            </w:r>
            <w:r w:rsidR="00B628EC">
              <w:rPr>
                <w:sz w:val="20"/>
                <w:szCs w:val="20"/>
              </w:rPr>
              <w:t>I</w:t>
            </w:r>
            <w:r>
              <w:rPr>
                <w:sz w:val="20"/>
                <w:szCs w:val="20"/>
              </w:rPr>
              <w:t>tems addressed in solicitation (Rolling Stock worksheet – Solicitation Planning section)</w:t>
            </w:r>
          </w:p>
          <w:p w14:paraId="6347A626" w14:textId="1F8ADEAC" w:rsidR="00284913" w:rsidRDefault="00284913" w:rsidP="00284913">
            <w:pPr>
              <w:rPr>
                <w:sz w:val="20"/>
                <w:szCs w:val="20"/>
              </w:rPr>
            </w:pPr>
          </w:p>
        </w:tc>
        <w:sdt>
          <w:sdtPr>
            <w:rPr>
              <w:b/>
              <w:bCs/>
              <w:sz w:val="20"/>
              <w:szCs w:val="20"/>
            </w:rPr>
            <w:id w:val="-97641500"/>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4EBDF97D" w14:textId="6BD72422" w:rsidR="00284913" w:rsidRPr="00855D6D" w:rsidRDefault="00284913" w:rsidP="00284913">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351145965"/>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691909A6" w14:textId="3792280F" w:rsidR="00284913" w:rsidRPr="00855D6D" w:rsidRDefault="00284913" w:rsidP="00284913">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01FD3BE8" w14:textId="77777777" w:rsidTr="00CA1D8F">
        <w:tc>
          <w:tcPr>
            <w:tcW w:w="7915" w:type="dxa"/>
          </w:tcPr>
          <w:p w14:paraId="6878EBF2" w14:textId="03502477" w:rsidR="00197188" w:rsidRPr="00855D6D" w:rsidRDefault="00197188" w:rsidP="00197188">
            <w:pPr>
              <w:rPr>
                <w:sz w:val="20"/>
                <w:szCs w:val="20"/>
              </w:rPr>
            </w:pPr>
            <w:r>
              <w:rPr>
                <w:sz w:val="20"/>
                <w:szCs w:val="20"/>
              </w:rPr>
              <w:t>For Construction – Any bonding requirements</w:t>
            </w:r>
            <w:r w:rsidRPr="00855D6D">
              <w:rPr>
                <w:sz w:val="20"/>
                <w:szCs w:val="20"/>
              </w:rPr>
              <w:t xml:space="preserve">? </w:t>
            </w:r>
            <w:r w:rsidR="00284913">
              <w:rPr>
                <w:sz w:val="20"/>
                <w:szCs w:val="20"/>
              </w:rPr>
              <w:t>Items addressed in solicitation (Construction worksheet – Solicitation Planning section)</w:t>
            </w:r>
          </w:p>
          <w:p w14:paraId="2442FCBE" w14:textId="77777777" w:rsidR="00197188" w:rsidRPr="00855D6D" w:rsidRDefault="00197188" w:rsidP="00197188">
            <w:pPr>
              <w:rPr>
                <w:sz w:val="20"/>
                <w:szCs w:val="20"/>
              </w:rPr>
            </w:pPr>
          </w:p>
        </w:tc>
        <w:sdt>
          <w:sdtPr>
            <w:rPr>
              <w:b/>
              <w:bCs/>
              <w:sz w:val="20"/>
              <w:szCs w:val="20"/>
            </w:rPr>
            <w:id w:val="-2014987853"/>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38E6D38D"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658565675"/>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0A4E897D"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4412E" w:rsidRPr="008F0F8B" w14:paraId="44BB81C2" w14:textId="77777777" w:rsidTr="00CA1D8F">
        <w:tc>
          <w:tcPr>
            <w:tcW w:w="7915" w:type="dxa"/>
          </w:tcPr>
          <w:p w14:paraId="7640C6F8" w14:textId="77777777" w:rsidR="0014412E" w:rsidRDefault="0014412E" w:rsidP="00B5258F">
            <w:pPr>
              <w:rPr>
                <w:sz w:val="20"/>
                <w:szCs w:val="20"/>
              </w:rPr>
            </w:pPr>
            <w:r>
              <w:rPr>
                <w:sz w:val="20"/>
                <w:szCs w:val="20"/>
              </w:rPr>
              <w:t>Method of contract performance oversight procedures?</w:t>
            </w:r>
          </w:p>
          <w:p w14:paraId="15577D36" w14:textId="332A3BB1" w:rsidR="0014412E" w:rsidRPr="00855D6D" w:rsidRDefault="0014412E" w:rsidP="00B5258F">
            <w:pPr>
              <w:rPr>
                <w:sz w:val="20"/>
                <w:szCs w:val="20"/>
              </w:rPr>
            </w:pPr>
          </w:p>
        </w:tc>
        <w:sdt>
          <w:sdtPr>
            <w:rPr>
              <w:b/>
              <w:bCs/>
              <w:sz w:val="20"/>
              <w:szCs w:val="20"/>
            </w:rPr>
            <w:id w:val="1493603356"/>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586B489F" w14:textId="77777777" w:rsidR="0014412E" w:rsidRPr="008F0F8B" w:rsidRDefault="0014412E" w:rsidP="00B5258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214232293"/>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26CDEAF5" w14:textId="77777777" w:rsidR="0014412E" w:rsidRPr="008F0F8B" w:rsidRDefault="0014412E" w:rsidP="00B5258F">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2975D9E3" w14:textId="77777777" w:rsidTr="00CA1D8F">
        <w:tc>
          <w:tcPr>
            <w:tcW w:w="7915" w:type="dxa"/>
          </w:tcPr>
          <w:p w14:paraId="21678482" w14:textId="6519ECAA" w:rsidR="00197188" w:rsidRDefault="00197188" w:rsidP="00197188">
            <w:pPr>
              <w:rPr>
                <w:sz w:val="20"/>
                <w:szCs w:val="20"/>
              </w:rPr>
            </w:pPr>
            <w:r>
              <w:rPr>
                <w:sz w:val="20"/>
                <w:szCs w:val="20"/>
              </w:rPr>
              <w:t xml:space="preserve">Disclosure that all </w:t>
            </w:r>
            <w:r w:rsidR="00FF6FEA">
              <w:rPr>
                <w:sz w:val="20"/>
                <w:szCs w:val="20"/>
              </w:rPr>
              <w:t xml:space="preserve">proposals </w:t>
            </w:r>
            <w:r>
              <w:rPr>
                <w:sz w:val="20"/>
                <w:szCs w:val="20"/>
              </w:rPr>
              <w:t>may be rejected if the recipient wishes to have that option?</w:t>
            </w:r>
          </w:p>
          <w:p w14:paraId="7D9F0F9E" w14:textId="4FA5A994" w:rsidR="00197188" w:rsidRPr="00855D6D" w:rsidRDefault="00197188" w:rsidP="00197188">
            <w:pPr>
              <w:rPr>
                <w:sz w:val="20"/>
                <w:szCs w:val="20"/>
              </w:rPr>
            </w:pPr>
          </w:p>
        </w:tc>
        <w:sdt>
          <w:sdtPr>
            <w:rPr>
              <w:b/>
              <w:bCs/>
              <w:sz w:val="20"/>
              <w:szCs w:val="20"/>
            </w:rPr>
            <w:id w:val="-706796680"/>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5A271822"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13041930"/>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28D5B462"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1A398A83" w14:textId="77777777" w:rsidTr="00CA1D8F">
        <w:tc>
          <w:tcPr>
            <w:tcW w:w="7915" w:type="dxa"/>
          </w:tcPr>
          <w:p w14:paraId="757924AC" w14:textId="68C58751" w:rsidR="00197188" w:rsidRPr="00855D6D" w:rsidRDefault="00D41376" w:rsidP="00197188">
            <w:pPr>
              <w:rPr>
                <w:sz w:val="20"/>
                <w:szCs w:val="20"/>
              </w:rPr>
            </w:pPr>
            <w:bookmarkStart w:id="2" w:name="_Hlk83744971"/>
            <w:r>
              <w:rPr>
                <w:sz w:val="20"/>
                <w:szCs w:val="20"/>
              </w:rPr>
              <w:t xml:space="preserve">All </w:t>
            </w:r>
            <w:r w:rsidR="00674EEC">
              <w:rPr>
                <w:sz w:val="20"/>
                <w:szCs w:val="20"/>
              </w:rPr>
              <w:t xml:space="preserve">required </w:t>
            </w:r>
            <w:r>
              <w:rPr>
                <w:sz w:val="20"/>
                <w:szCs w:val="20"/>
              </w:rPr>
              <w:t xml:space="preserve">clauses and certifications included from </w:t>
            </w:r>
            <w:r w:rsidR="00197188">
              <w:rPr>
                <w:sz w:val="20"/>
                <w:szCs w:val="20"/>
              </w:rPr>
              <w:t>Federal Clause and Certification Check List?</w:t>
            </w:r>
          </w:p>
        </w:tc>
        <w:sdt>
          <w:sdtPr>
            <w:rPr>
              <w:b/>
              <w:bCs/>
              <w:sz w:val="20"/>
              <w:szCs w:val="20"/>
            </w:rPr>
            <w:id w:val="-1469575466"/>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4380E09B"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095381950"/>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423584EF"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bookmarkEnd w:id="2"/>
    </w:tbl>
    <w:p w14:paraId="71C287E4" w14:textId="77777777" w:rsidR="00855D6D" w:rsidRPr="00D8631A" w:rsidRDefault="00855D6D" w:rsidP="00615540">
      <w:pPr>
        <w:spacing w:after="0" w:line="240" w:lineRule="auto"/>
        <w:rPr>
          <w:sz w:val="20"/>
          <w:szCs w:val="20"/>
        </w:rPr>
      </w:pPr>
    </w:p>
    <w:tbl>
      <w:tblPr>
        <w:tblStyle w:val="TableGrid"/>
        <w:tblW w:w="0" w:type="auto"/>
        <w:tblLook w:val="04A0" w:firstRow="1" w:lastRow="0" w:firstColumn="1" w:lastColumn="0" w:noHBand="0" w:noVBand="1"/>
      </w:tblPr>
      <w:tblGrid>
        <w:gridCol w:w="7915"/>
        <w:gridCol w:w="720"/>
        <w:gridCol w:w="715"/>
      </w:tblGrid>
      <w:tr w:rsidR="00A6404C" w:rsidRPr="008F0F8B" w14:paraId="5E417357" w14:textId="77777777" w:rsidTr="00CA1D8F">
        <w:tc>
          <w:tcPr>
            <w:tcW w:w="7915" w:type="dxa"/>
          </w:tcPr>
          <w:p w14:paraId="5AD0BA31" w14:textId="77777777" w:rsidR="00A6404C" w:rsidRPr="008F0F8B" w:rsidRDefault="00A6404C" w:rsidP="00B5258F">
            <w:pPr>
              <w:rPr>
                <w:sz w:val="20"/>
                <w:szCs w:val="20"/>
              </w:rPr>
            </w:pPr>
          </w:p>
        </w:tc>
        <w:tc>
          <w:tcPr>
            <w:tcW w:w="720" w:type="dxa"/>
          </w:tcPr>
          <w:p w14:paraId="1483C06C" w14:textId="77777777" w:rsidR="00A6404C" w:rsidRPr="008F0F8B" w:rsidRDefault="00A6404C" w:rsidP="00B5258F">
            <w:pPr>
              <w:jc w:val="center"/>
              <w:rPr>
                <w:b/>
                <w:bCs/>
                <w:sz w:val="20"/>
                <w:szCs w:val="20"/>
              </w:rPr>
            </w:pPr>
            <w:r w:rsidRPr="008F0F8B">
              <w:rPr>
                <w:b/>
                <w:bCs/>
                <w:sz w:val="20"/>
                <w:szCs w:val="20"/>
              </w:rPr>
              <w:t>True</w:t>
            </w:r>
          </w:p>
        </w:tc>
        <w:tc>
          <w:tcPr>
            <w:tcW w:w="715" w:type="dxa"/>
          </w:tcPr>
          <w:p w14:paraId="1D79A1D0" w14:textId="77777777" w:rsidR="00A6404C" w:rsidRPr="008F0F8B" w:rsidRDefault="00A6404C" w:rsidP="00B5258F">
            <w:pPr>
              <w:jc w:val="center"/>
              <w:rPr>
                <w:b/>
                <w:bCs/>
                <w:sz w:val="20"/>
                <w:szCs w:val="20"/>
              </w:rPr>
            </w:pPr>
            <w:r w:rsidRPr="008F0F8B">
              <w:rPr>
                <w:b/>
                <w:bCs/>
                <w:sz w:val="20"/>
                <w:szCs w:val="20"/>
              </w:rPr>
              <w:t>False</w:t>
            </w:r>
          </w:p>
        </w:tc>
      </w:tr>
      <w:tr w:rsidR="008B3B6D" w:rsidRPr="008F0F8B" w14:paraId="130B3384" w14:textId="77777777" w:rsidTr="009C6192">
        <w:trPr>
          <w:trHeight w:val="248"/>
        </w:trPr>
        <w:tc>
          <w:tcPr>
            <w:tcW w:w="9350" w:type="dxa"/>
            <w:gridSpan w:val="3"/>
            <w:shd w:val="clear" w:color="auto" w:fill="B8CCE4" w:themeFill="accent1" w:themeFillTint="66"/>
            <w:vAlign w:val="center"/>
          </w:tcPr>
          <w:p w14:paraId="66DCC9AA" w14:textId="77777777" w:rsidR="008B3B6D" w:rsidRDefault="008B3B6D" w:rsidP="00F7511C">
            <w:pPr>
              <w:rPr>
                <w:sz w:val="20"/>
                <w:szCs w:val="20"/>
              </w:rPr>
            </w:pPr>
            <w:r>
              <w:rPr>
                <w:b/>
                <w:bCs/>
                <w:sz w:val="20"/>
                <w:szCs w:val="20"/>
              </w:rPr>
              <w:t>Request for Proposals – Adequate Sources</w:t>
            </w:r>
          </w:p>
          <w:p w14:paraId="3F316423" w14:textId="77777777" w:rsidR="008B3B6D" w:rsidRDefault="008B3B6D" w:rsidP="00F7511C">
            <w:pPr>
              <w:rPr>
                <w:sz w:val="20"/>
                <w:szCs w:val="20"/>
              </w:rPr>
            </w:pPr>
            <w:r w:rsidRPr="00A6404C">
              <w:rPr>
                <w:sz w:val="20"/>
                <w:szCs w:val="20"/>
              </w:rPr>
              <w:t xml:space="preserve">There are two or more responsible </w:t>
            </w:r>
            <w:r>
              <w:rPr>
                <w:sz w:val="20"/>
                <w:szCs w:val="20"/>
              </w:rPr>
              <w:t>proposers</w:t>
            </w:r>
            <w:r w:rsidRPr="00A6404C">
              <w:rPr>
                <w:sz w:val="20"/>
                <w:szCs w:val="20"/>
              </w:rPr>
              <w:t xml:space="preserve"> willing and able to effectively compete for the business</w:t>
            </w:r>
            <w:r>
              <w:rPr>
                <w:sz w:val="20"/>
                <w:szCs w:val="20"/>
              </w:rPr>
              <w:t>.</w:t>
            </w:r>
          </w:p>
          <w:p w14:paraId="64DB6356" w14:textId="77777777" w:rsidR="008B3B6D" w:rsidRDefault="008B3B6D" w:rsidP="00F7511C">
            <w:pPr>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d</w:t>
            </w:r>
            <w:proofErr w:type="gramEnd"/>
            <w:r>
              <w:rPr>
                <w:sz w:val="16"/>
                <w:szCs w:val="16"/>
              </w:rPr>
              <w:t>(2)(c))</w:t>
            </w:r>
          </w:p>
          <w:p w14:paraId="38AAFF26" w14:textId="24330709" w:rsidR="008B3B6D" w:rsidRPr="008F0F8B" w:rsidRDefault="008B3B6D" w:rsidP="00B5258F">
            <w:pPr>
              <w:jc w:val="center"/>
              <w:rPr>
                <w:b/>
                <w:bCs/>
                <w:sz w:val="20"/>
                <w:szCs w:val="20"/>
              </w:rPr>
            </w:pPr>
          </w:p>
        </w:tc>
      </w:tr>
      <w:tr w:rsidR="00F7511C" w:rsidRPr="008F0F8B" w14:paraId="291AEA33" w14:textId="77777777" w:rsidTr="00CA1D8F">
        <w:trPr>
          <w:trHeight w:val="278"/>
        </w:trPr>
        <w:tc>
          <w:tcPr>
            <w:tcW w:w="7915" w:type="dxa"/>
            <w:vAlign w:val="center"/>
          </w:tcPr>
          <w:p w14:paraId="4FBB14A9" w14:textId="77777777" w:rsidR="00F7511C" w:rsidRDefault="00F7511C" w:rsidP="00F7511C">
            <w:pPr>
              <w:rPr>
                <w:sz w:val="20"/>
                <w:szCs w:val="20"/>
              </w:rPr>
            </w:pPr>
            <w:r>
              <w:rPr>
                <w:sz w:val="20"/>
                <w:szCs w:val="20"/>
              </w:rPr>
              <w:t>The RFP is expected to attract two or more responsible proposers</w:t>
            </w:r>
            <w:r w:rsidRPr="0091763E">
              <w:rPr>
                <w:sz w:val="20"/>
                <w:szCs w:val="20"/>
              </w:rPr>
              <w:t>?</w:t>
            </w:r>
            <w:r>
              <w:rPr>
                <w:sz w:val="20"/>
                <w:szCs w:val="20"/>
              </w:rPr>
              <w:t xml:space="preserve"> </w:t>
            </w:r>
          </w:p>
          <w:p w14:paraId="7F220AA8" w14:textId="77777777" w:rsidR="00F7511C" w:rsidRDefault="00F7511C" w:rsidP="003403EC">
            <w:pPr>
              <w:rPr>
                <w:sz w:val="20"/>
                <w:szCs w:val="20"/>
              </w:rPr>
            </w:pPr>
          </w:p>
        </w:tc>
        <w:sdt>
          <w:sdtPr>
            <w:rPr>
              <w:b/>
              <w:bCs/>
              <w:sz w:val="20"/>
              <w:szCs w:val="20"/>
            </w:rPr>
            <w:id w:val="2099669340"/>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57FFCFAF" w14:textId="27A2C933" w:rsidR="00F7511C" w:rsidRDefault="008B3B6D" w:rsidP="00B5258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594398369"/>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0BCF41C5" w14:textId="057ACA7A" w:rsidR="00F7511C" w:rsidRDefault="008B3B6D" w:rsidP="00B5258F">
                <w:pPr>
                  <w:jc w:val="center"/>
                  <w:rPr>
                    <w:b/>
                    <w:bCs/>
                    <w:sz w:val="20"/>
                    <w:szCs w:val="20"/>
                  </w:rPr>
                </w:pPr>
                <w:r w:rsidRPr="008F0F8B">
                  <w:rPr>
                    <w:rFonts w:ascii="MS Gothic" w:eastAsia="MS Gothic" w:hAnsi="MS Gothic" w:hint="eastAsia"/>
                    <w:b/>
                    <w:bCs/>
                    <w:sz w:val="20"/>
                    <w:szCs w:val="20"/>
                  </w:rPr>
                  <w:t>☐</w:t>
                </w:r>
              </w:p>
            </w:tc>
          </w:sdtContent>
        </w:sdt>
      </w:tr>
      <w:tr w:rsidR="008B3B6D" w:rsidRPr="008F0F8B" w14:paraId="02BF845C" w14:textId="77777777" w:rsidTr="00D9782A">
        <w:trPr>
          <w:trHeight w:val="248"/>
        </w:trPr>
        <w:tc>
          <w:tcPr>
            <w:tcW w:w="9350" w:type="dxa"/>
            <w:gridSpan w:val="3"/>
            <w:shd w:val="clear" w:color="auto" w:fill="B8CCE4" w:themeFill="accent1" w:themeFillTint="66"/>
            <w:vAlign w:val="center"/>
          </w:tcPr>
          <w:p w14:paraId="386ABA64" w14:textId="77777777" w:rsidR="008B3B6D" w:rsidRDefault="008B3B6D" w:rsidP="00F7511C">
            <w:pPr>
              <w:rPr>
                <w:sz w:val="20"/>
                <w:szCs w:val="20"/>
              </w:rPr>
            </w:pPr>
            <w:r>
              <w:rPr>
                <w:b/>
                <w:bCs/>
                <w:sz w:val="20"/>
                <w:szCs w:val="20"/>
              </w:rPr>
              <w:t>Request for Proposals – Publicity</w:t>
            </w:r>
          </w:p>
          <w:p w14:paraId="717D4D31" w14:textId="77777777" w:rsidR="008B3B6D" w:rsidRDefault="008B3B6D" w:rsidP="00F7511C">
            <w:pPr>
              <w:rPr>
                <w:sz w:val="20"/>
                <w:szCs w:val="20"/>
              </w:rPr>
            </w:pPr>
            <w:r w:rsidRPr="00024DD2">
              <w:rPr>
                <w:sz w:val="20"/>
                <w:szCs w:val="20"/>
              </w:rPr>
              <w:t>The request for proposals is publicly advertised.</w:t>
            </w:r>
            <w:r w:rsidRPr="00024DD2" w:rsidDel="00024DD2">
              <w:rPr>
                <w:sz w:val="20"/>
                <w:szCs w:val="20"/>
              </w:rPr>
              <w:t xml:space="preserve"> </w:t>
            </w:r>
          </w:p>
          <w:p w14:paraId="6F0739D9" w14:textId="77777777" w:rsidR="008B3B6D" w:rsidRPr="00A6404C" w:rsidRDefault="008B3B6D" w:rsidP="00F7511C">
            <w:pPr>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d</w:t>
            </w:r>
            <w:proofErr w:type="gramEnd"/>
            <w:r>
              <w:rPr>
                <w:sz w:val="16"/>
                <w:szCs w:val="16"/>
              </w:rPr>
              <w:t xml:space="preserve">(2)(a))  (2 CFR </w:t>
            </w:r>
            <w:r>
              <w:rPr>
                <w:rFonts w:ascii="Segoe UI Emoji" w:hAnsi="Segoe UI Emoji"/>
                <w:sz w:val="16"/>
                <w:szCs w:val="16"/>
              </w:rPr>
              <w:t>§</w:t>
            </w:r>
            <w:r>
              <w:rPr>
                <w:sz w:val="16"/>
                <w:szCs w:val="16"/>
              </w:rPr>
              <w:t>200.320(b)(2)(</w:t>
            </w:r>
            <w:proofErr w:type="spellStart"/>
            <w:r>
              <w:rPr>
                <w:sz w:val="16"/>
                <w:szCs w:val="16"/>
              </w:rPr>
              <w:t>i</w:t>
            </w:r>
            <w:proofErr w:type="spellEnd"/>
            <w:r>
              <w:rPr>
                <w:sz w:val="16"/>
                <w:szCs w:val="16"/>
              </w:rPr>
              <w:t>))</w:t>
            </w:r>
          </w:p>
          <w:p w14:paraId="361C9CFE" w14:textId="24001293" w:rsidR="008B3B6D" w:rsidRPr="008F0F8B" w:rsidRDefault="008B3B6D" w:rsidP="0017324F">
            <w:pPr>
              <w:jc w:val="center"/>
              <w:rPr>
                <w:b/>
                <w:bCs/>
                <w:sz w:val="20"/>
                <w:szCs w:val="20"/>
              </w:rPr>
            </w:pPr>
          </w:p>
        </w:tc>
      </w:tr>
      <w:tr w:rsidR="00F7511C" w:rsidRPr="008F0F8B" w14:paraId="0A59C956" w14:textId="77777777" w:rsidTr="00CA1D8F">
        <w:trPr>
          <w:trHeight w:val="247"/>
        </w:trPr>
        <w:tc>
          <w:tcPr>
            <w:tcW w:w="7915" w:type="dxa"/>
            <w:vAlign w:val="center"/>
          </w:tcPr>
          <w:p w14:paraId="6231FCB4" w14:textId="77777777" w:rsidR="00F7511C" w:rsidRPr="00024DD2" w:rsidRDefault="00F7511C" w:rsidP="00F7511C">
            <w:pPr>
              <w:rPr>
                <w:sz w:val="20"/>
                <w:szCs w:val="20"/>
              </w:rPr>
            </w:pPr>
            <w:r>
              <w:rPr>
                <w:sz w:val="20"/>
                <w:szCs w:val="20"/>
              </w:rPr>
              <w:t>Will t</w:t>
            </w:r>
            <w:r w:rsidRPr="00024DD2">
              <w:rPr>
                <w:sz w:val="20"/>
                <w:szCs w:val="20"/>
              </w:rPr>
              <w:t>he request for proposal be publicly advertised?</w:t>
            </w:r>
          </w:p>
          <w:p w14:paraId="34CD8117" w14:textId="77777777" w:rsidR="00F7511C" w:rsidRDefault="00F7511C" w:rsidP="0017324F">
            <w:pPr>
              <w:rPr>
                <w:sz w:val="20"/>
                <w:szCs w:val="20"/>
              </w:rPr>
            </w:pPr>
          </w:p>
        </w:tc>
        <w:sdt>
          <w:sdtPr>
            <w:rPr>
              <w:b/>
              <w:bCs/>
              <w:sz w:val="20"/>
              <w:szCs w:val="20"/>
            </w:rPr>
            <w:id w:val="-697469651"/>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4ADE2393" w14:textId="4654ED53" w:rsidR="00F7511C" w:rsidRDefault="008B3B6D" w:rsidP="0017324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2135523075"/>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47079E89" w14:textId="7B22F6DA" w:rsidR="00F7511C" w:rsidRDefault="008B3B6D" w:rsidP="0017324F">
                <w:pPr>
                  <w:jc w:val="center"/>
                  <w:rPr>
                    <w:b/>
                    <w:bCs/>
                    <w:sz w:val="20"/>
                    <w:szCs w:val="20"/>
                  </w:rPr>
                </w:pPr>
                <w:r w:rsidRPr="008F0F8B">
                  <w:rPr>
                    <w:rFonts w:ascii="MS Gothic" w:eastAsia="MS Gothic" w:hAnsi="MS Gothic" w:hint="eastAsia"/>
                    <w:b/>
                    <w:bCs/>
                    <w:sz w:val="20"/>
                    <w:szCs w:val="20"/>
                  </w:rPr>
                  <w:t>☐</w:t>
                </w:r>
              </w:p>
            </w:tc>
          </w:sdtContent>
        </w:sdt>
      </w:tr>
      <w:tr w:rsidR="008B3B6D" w:rsidRPr="008F0F8B" w14:paraId="0A2688E6" w14:textId="77777777" w:rsidTr="00060480">
        <w:trPr>
          <w:trHeight w:val="465"/>
        </w:trPr>
        <w:tc>
          <w:tcPr>
            <w:tcW w:w="9350" w:type="dxa"/>
            <w:gridSpan w:val="3"/>
            <w:shd w:val="clear" w:color="auto" w:fill="B8CCE4" w:themeFill="accent1" w:themeFillTint="66"/>
            <w:vAlign w:val="center"/>
          </w:tcPr>
          <w:p w14:paraId="62F02526" w14:textId="77777777" w:rsidR="008B3B6D" w:rsidRDefault="008B3B6D" w:rsidP="00F7511C">
            <w:pPr>
              <w:rPr>
                <w:sz w:val="20"/>
                <w:szCs w:val="20"/>
              </w:rPr>
            </w:pPr>
            <w:r>
              <w:rPr>
                <w:b/>
                <w:bCs/>
                <w:sz w:val="20"/>
                <w:szCs w:val="20"/>
              </w:rPr>
              <w:t>Request for Proposals – Discussions Expected</w:t>
            </w:r>
          </w:p>
          <w:p w14:paraId="31CDFC7F" w14:textId="77777777" w:rsidR="008B3B6D" w:rsidRPr="00CF3FB7" w:rsidRDefault="008B3B6D" w:rsidP="00F7511C">
            <w:pPr>
              <w:rPr>
                <w:sz w:val="20"/>
                <w:szCs w:val="20"/>
              </w:rPr>
            </w:pPr>
            <w:r w:rsidRPr="006213CC">
              <w:rPr>
                <w:sz w:val="20"/>
                <w:szCs w:val="20"/>
              </w:rPr>
              <w:t>Separate discussions with individual offeror(s) are expected to be necessary after they have submitted their proposals</w:t>
            </w:r>
            <w:r>
              <w:rPr>
                <w:sz w:val="20"/>
                <w:szCs w:val="20"/>
              </w:rPr>
              <w:t>.  Note that discussions are not required unless the solicitation commits to having discussions.</w:t>
            </w:r>
          </w:p>
          <w:p w14:paraId="465C57DF" w14:textId="77777777" w:rsidR="008B3B6D" w:rsidRPr="00E9595B" w:rsidRDefault="008B3B6D" w:rsidP="00F7511C">
            <w:pPr>
              <w:rPr>
                <w:sz w:val="16"/>
                <w:szCs w:val="16"/>
              </w:rPr>
            </w:pPr>
            <w:r w:rsidRPr="00271B32">
              <w:rPr>
                <w:sz w:val="16"/>
                <w:szCs w:val="16"/>
              </w:rPr>
              <w:t>(4220.1F.VI.</w:t>
            </w:r>
            <w:proofErr w:type="gramStart"/>
            <w:r w:rsidRPr="00271B32">
              <w:rPr>
                <w:sz w:val="16"/>
                <w:szCs w:val="16"/>
              </w:rPr>
              <w:t>3.</w:t>
            </w:r>
            <w:r w:rsidRPr="00E9595B">
              <w:rPr>
                <w:sz w:val="16"/>
                <w:szCs w:val="16"/>
              </w:rPr>
              <w:t>d.</w:t>
            </w:r>
            <w:proofErr w:type="gramEnd"/>
            <w:r w:rsidRPr="00E9595B">
              <w:rPr>
                <w:sz w:val="16"/>
                <w:szCs w:val="16"/>
              </w:rPr>
              <w:t>(1)(d))</w:t>
            </w:r>
            <w:r w:rsidRPr="00271B32" w:rsidDel="00CF3FB7">
              <w:rPr>
                <w:sz w:val="16"/>
                <w:szCs w:val="16"/>
              </w:rPr>
              <w:t xml:space="preserve"> </w:t>
            </w:r>
          </w:p>
          <w:p w14:paraId="6EF362E9" w14:textId="71DFB84E" w:rsidR="008B3B6D" w:rsidRPr="008F0F8B" w:rsidRDefault="008B3B6D" w:rsidP="0022622B">
            <w:pPr>
              <w:jc w:val="center"/>
              <w:rPr>
                <w:b/>
                <w:bCs/>
                <w:sz w:val="20"/>
                <w:szCs w:val="20"/>
              </w:rPr>
            </w:pPr>
          </w:p>
        </w:tc>
      </w:tr>
      <w:tr w:rsidR="00F7511C" w:rsidRPr="008F0F8B" w14:paraId="2E2C8E81" w14:textId="77777777" w:rsidTr="00CA1D8F">
        <w:trPr>
          <w:trHeight w:val="465"/>
        </w:trPr>
        <w:tc>
          <w:tcPr>
            <w:tcW w:w="7915" w:type="dxa"/>
            <w:vAlign w:val="center"/>
          </w:tcPr>
          <w:p w14:paraId="40DCDEF4" w14:textId="77777777" w:rsidR="00F7511C" w:rsidRPr="006213CC" w:rsidRDefault="00F7511C" w:rsidP="00F7511C">
            <w:pPr>
              <w:rPr>
                <w:sz w:val="20"/>
                <w:szCs w:val="20"/>
              </w:rPr>
            </w:pPr>
            <w:r>
              <w:rPr>
                <w:sz w:val="20"/>
                <w:szCs w:val="20"/>
              </w:rPr>
              <w:t>The RFP explains that d</w:t>
            </w:r>
            <w:r w:rsidRPr="006213CC">
              <w:rPr>
                <w:sz w:val="20"/>
                <w:szCs w:val="20"/>
              </w:rPr>
              <w:t>iscussions with individual bidders are expecte</w:t>
            </w:r>
            <w:r>
              <w:rPr>
                <w:sz w:val="20"/>
                <w:szCs w:val="20"/>
              </w:rPr>
              <w:t>d</w:t>
            </w:r>
            <w:r w:rsidRPr="006213CC">
              <w:rPr>
                <w:sz w:val="20"/>
                <w:szCs w:val="20"/>
              </w:rPr>
              <w:t xml:space="preserve"> to be necessary after they have submitted their </w:t>
            </w:r>
            <w:proofErr w:type="gramStart"/>
            <w:r w:rsidRPr="006213CC">
              <w:rPr>
                <w:sz w:val="20"/>
                <w:szCs w:val="20"/>
              </w:rPr>
              <w:t>proposals?</w:t>
            </w:r>
            <w:proofErr w:type="gramEnd"/>
          </w:p>
          <w:p w14:paraId="6EB33D71" w14:textId="77777777" w:rsidR="00F7511C" w:rsidRDefault="00F7511C" w:rsidP="00F7511C">
            <w:pPr>
              <w:rPr>
                <w:sz w:val="20"/>
                <w:szCs w:val="20"/>
              </w:rPr>
            </w:pPr>
          </w:p>
        </w:tc>
        <w:sdt>
          <w:sdtPr>
            <w:rPr>
              <w:b/>
              <w:bCs/>
              <w:sz w:val="20"/>
              <w:szCs w:val="20"/>
            </w:rPr>
            <w:id w:val="2028127472"/>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6D49096A" w14:textId="42D86AF9" w:rsidR="00F7511C" w:rsidRDefault="008B3B6D" w:rsidP="0022622B">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19116234"/>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25FB20F8" w14:textId="2645C572" w:rsidR="00F7511C" w:rsidRDefault="008B3B6D" w:rsidP="0022622B">
                <w:pPr>
                  <w:jc w:val="center"/>
                  <w:rPr>
                    <w:b/>
                    <w:bCs/>
                    <w:sz w:val="20"/>
                    <w:szCs w:val="20"/>
                  </w:rPr>
                </w:pPr>
                <w:r w:rsidRPr="008F0F8B">
                  <w:rPr>
                    <w:rFonts w:ascii="MS Gothic" w:eastAsia="MS Gothic" w:hAnsi="MS Gothic" w:hint="eastAsia"/>
                    <w:b/>
                    <w:bCs/>
                    <w:sz w:val="20"/>
                    <w:szCs w:val="20"/>
                  </w:rPr>
                  <w:t>☐</w:t>
                </w:r>
              </w:p>
            </w:tc>
          </w:sdtContent>
        </w:sdt>
      </w:tr>
      <w:tr w:rsidR="008B3B6D" w:rsidRPr="008F0F8B" w14:paraId="7E3F4936" w14:textId="77777777" w:rsidTr="00CE0694">
        <w:trPr>
          <w:trHeight w:val="368"/>
        </w:trPr>
        <w:tc>
          <w:tcPr>
            <w:tcW w:w="9350" w:type="dxa"/>
            <w:gridSpan w:val="3"/>
            <w:shd w:val="clear" w:color="auto" w:fill="B8CCE4" w:themeFill="accent1" w:themeFillTint="66"/>
            <w:vAlign w:val="center"/>
          </w:tcPr>
          <w:p w14:paraId="1A13EBF3" w14:textId="77777777" w:rsidR="008B3B6D" w:rsidRDefault="008B3B6D" w:rsidP="00F7511C">
            <w:pPr>
              <w:rPr>
                <w:sz w:val="20"/>
                <w:szCs w:val="20"/>
              </w:rPr>
            </w:pPr>
            <w:r>
              <w:rPr>
                <w:b/>
                <w:bCs/>
                <w:sz w:val="20"/>
                <w:szCs w:val="20"/>
              </w:rPr>
              <w:t>Request for Proposals – Evaluation Factors</w:t>
            </w:r>
          </w:p>
          <w:p w14:paraId="094F903D" w14:textId="77777777" w:rsidR="008B3B6D" w:rsidRDefault="008B3B6D" w:rsidP="00F7511C">
            <w:pPr>
              <w:rPr>
                <w:sz w:val="20"/>
                <w:szCs w:val="20"/>
              </w:rPr>
            </w:pPr>
            <w:r>
              <w:rPr>
                <w:sz w:val="20"/>
                <w:szCs w:val="20"/>
              </w:rPr>
              <w:t>A</w:t>
            </w:r>
            <w:r w:rsidRPr="00BF2890">
              <w:rPr>
                <w:sz w:val="20"/>
                <w:szCs w:val="20"/>
              </w:rPr>
              <w:t xml:space="preserve">ll evaluation factors </w:t>
            </w:r>
            <w:r>
              <w:rPr>
                <w:sz w:val="20"/>
                <w:szCs w:val="20"/>
              </w:rPr>
              <w:t xml:space="preserve">for technical merit </w:t>
            </w:r>
            <w:r w:rsidRPr="00BF2890">
              <w:rPr>
                <w:sz w:val="20"/>
                <w:szCs w:val="20"/>
              </w:rPr>
              <w:t xml:space="preserve">and their relative importance are specified in the solicitation; but numerical or percentage ratings or weights need not be disclosed. </w:t>
            </w:r>
          </w:p>
          <w:p w14:paraId="4C5D2829" w14:textId="77777777" w:rsidR="008B3B6D" w:rsidRPr="00271B32" w:rsidRDefault="008B3B6D" w:rsidP="00F7511C">
            <w:pPr>
              <w:rPr>
                <w:sz w:val="16"/>
                <w:szCs w:val="16"/>
              </w:rPr>
            </w:pPr>
            <w:r w:rsidRPr="00E9595B">
              <w:rPr>
                <w:sz w:val="16"/>
                <w:szCs w:val="16"/>
              </w:rPr>
              <w:t>(4220.1F.VI.</w:t>
            </w:r>
            <w:proofErr w:type="gramStart"/>
            <w:r w:rsidRPr="00E9595B">
              <w:rPr>
                <w:sz w:val="16"/>
                <w:szCs w:val="16"/>
              </w:rPr>
              <w:t>3.d.</w:t>
            </w:r>
            <w:proofErr w:type="gramEnd"/>
            <w:r w:rsidRPr="00E9595B">
              <w:rPr>
                <w:sz w:val="16"/>
                <w:szCs w:val="16"/>
              </w:rPr>
              <w:t>(2)(b))</w:t>
            </w:r>
          </w:p>
          <w:p w14:paraId="06762A3E" w14:textId="061AE7F4" w:rsidR="008B3B6D" w:rsidRPr="008F0F8B" w:rsidRDefault="008B3B6D" w:rsidP="001E7F72">
            <w:pPr>
              <w:jc w:val="center"/>
              <w:rPr>
                <w:b/>
                <w:bCs/>
                <w:sz w:val="20"/>
                <w:szCs w:val="20"/>
              </w:rPr>
            </w:pPr>
          </w:p>
        </w:tc>
      </w:tr>
      <w:tr w:rsidR="00F7511C" w:rsidRPr="008F0F8B" w14:paraId="1E1F386B" w14:textId="77777777" w:rsidTr="00CA1D8F">
        <w:trPr>
          <w:trHeight w:val="367"/>
        </w:trPr>
        <w:tc>
          <w:tcPr>
            <w:tcW w:w="7915" w:type="dxa"/>
            <w:vAlign w:val="center"/>
          </w:tcPr>
          <w:p w14:paraId="5579D209" w14:textId="77777777" w:rsidR="00F7511C" w:rsidRPr="00BF2890" w:rsidRDefault="00F7511C" w:rsidP="00F7511C">
            <w:pPr>
              <w:rPr>
                <w:sz w:val="20"/>
                <w:szCs w:val="20"/>
              </w:rPr>
            </w:pPr>
            <w:r w:rsidRPr="00BF2890">
              <w:rPr>
                <w:sz w:val="20"/>
                <w:szCs w:val="20"/>
              </w:rPr>
              <w:t xml:space="preserve">All evaluation factors </w:t>
            </w:r>
            <w:r>
              <w:rPr>
                <w:sz w:val="20"/>
                <w:szCs w:val="20"/>
              </w:rPr>
              <w:t xml:space="preserve">for technical merit </w:t>
            </w:r>
            <w:r w:rsidRPr="00BF2890">
              <w:rPr>
                <w:sz w:val="20"/>
                <w:szCs w:val="20"/>
              </w:rPr>
              <w:t>and their relative importance are specified in the solicitation (numerical or percentage ratings or weights need not be disclosed)?</w:t>
            </w:r>
          </w:p>
          <w:p w14:paraId="3B11F79E" w14:textId="77777777" w:rsidR="00F7511C" w:rsidRPr="00BF2890" w:rsidRDefault="00F7511C" w:rsidP="001E7F72">
            <w:pPr>
              <w:rPr>
                <w:sz w:val="20"/>
                <w:szCs w:val="20"/>
              </w:rPr>
            </w:pPr>
          </w:p>
        </w:tc>
        <w:sdt>
          <w:sdtPr>
            <w:rPr>
              <w:b/>
              <w:bCs/>
              <w:sz w:val="20"/>
              <w:szCs w:val="20"/>
            </w:rPr>
            <w:id w:val="1523135399"/>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3B552E9B" w14:textId="7781D77F" w:rsidR="00F7511C" w:rsidRDefault="008B3B6D" w:rsidP="001E7F72">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771462333"/>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4DE9D1B7" w14:textId="79668498" w:rsidR="00F7511C" w:rsidRDefault="008B3B6D" w:rsidP="001E7F72">
                <w:pPr>
                  <w:jc w:val="center"/>
                  <w:rPr>
                    <w:b/>
                    <w:bCs/>
                    <w:sz w:val="20"/>
                    <w:szCs w:val="20"/>
                  </w:rPr>
                </w:pPr>
                <w:r w:rsidRPr="008F0F8B">
                  <w:rPr>
                    <w:rFonts w:ascii="MS Gothic" w:eastAsia="MS Gothic" w:hAnsi="MS Gothic" w:hint="eastAsia"/>
                    <w:b/>
                    <w:bCs/>
                    <w:sz w:val="20"/>
                    <w:szCs w:val="20"/>
                  </w:rPr>
                  <w:t>☐</w:t>
                </w:r>
              </w:p>
            </w:tc>
          </w:sdtContent>
        </w:sdt>
      </w:tr>
      <w:tr w:rsidR="008B3B6D" w:rsidRPr="008F0F8B" w14:paraId="32CE6D52" w14:textId="77777777" w:rsidTr="003D101E">
        <w:trPr>
          <w:trHeight w:val="608"/>
        </w:trPr>
        <w:tc>
          <w:tcPr>
            <w:tcW w:w="9350" w:type="dxa"/>
            <w:gridSpan w:val="3"/>
            <w:shd w:val="clear" w:color="auto" w:fill="B8CCE4" w:themeFill="accent1" w:themeFillTint="66"/>
            <w:vAlign w:val="center"/>
          </w:tcPr>
          <w:p w14:paraId="1062F862" w14:textId="77777777" w:rsidR="008B3B6D" w:rsidRDefault="008B3B6D" w:rsidP="00F7511C">
            <w:pPr>
              <w:rPr>
                <w:sz w:val="20"/>
                <w:szCs w:val="20"/>
              </w:rPr>
            </w:pPr>
            <w:r>
              <w:rPr>
                <w:b/>
                <w:bCs/>
                <w:sz w:val="20"/>
                <w:szCs w:val="20"/>
              </w:rPr>
              <w:t>Request for Proposals – Evaluation Factors – Price and Other Factors</w:t>
            </w:r>
          </w:p>
          <w:p w14:paraId="3FDF7ED3" w14:textId="77777777" w:rsidR="008B3B6D" w:rsidRDefault="008B3B6D" w:rsidP="00F7511C">
            <w:pPr>
              <w:rPr>
                <w:sz w:val="20"/>
                <w:szCs w:val="20"/>
              </w:rPr>
            </w:pPr>
            <w:r w:rsidRPr="00440A00">
              <w:rPr>
                <w:sz w:val="20"/>
                <w:szCs w:val="20"/>
              </w:rPr>
              <w:t xml:space="preserve">An award is made to the responsible offeror whose proposal is most advantageous to the recipient’s program with price and other factors considered.  The solicitation must also advise offerors whether price is approximately equal to, less than, or greater in importance than the technical and non-price evaluation </w:t>
            </w:r>
            <w:proofErr w:type="gramStart"/>
            <w:r w:rsidRPr="00440A00">
              <w:rPr>
                <w:sz w:val="20"/>
                <w:szCs w:val="20"/>
              </w:rPr>
              <w:t>factors as a whole</w:t>
            </w:r>
            <w:proofErr w:type="gramEnd"/>
            <w:r w:rsidRPr="00BF2890">
              <w:rPr>
                <w:sz w:val="20"/>
                <w:szCs w:val="20"/>
              </w:rPr>
              <w:t xml:space="preserve">. </w:t>
            </w:r>
          </w:p>
          <w:p w14:paraId="7C113978" w14:textId="77777777" w:rsidR="008B3B6D" w:rsidRPr="00271B32" w:rsidRDefault="008B3B6D" w:rsidP="00F7511C">
            <w:pPr>
              <w:rPr>
                <w:sz w:val="16"/>
                <w:szCs w:val="16"/>
              </w:rPr>
            </w:pPr>
            <w:r w:rsidRPr="005F19FF">
              <w:rPr>
                <w:sz w:val="16"/>
                <w:szCs w:val="16"/>
              </w:rPr>
              <w:t>(4220.1F.VI.</w:t>
            </w:r>
            <w:proofErr w:type="gramStart"/>
            <w:r w:rsidRPr="005F19FF">
              <w:rPr>
                <w:sz w:val="16"/>
                <w:szCs w:val="16"/>
              </w:rPr>
              <w:t>3.d.</w:t>
            </w:r>
            <w:proofErr w:type="gramEnd"/>
            <w:r w:rsidRPr="005F19FF">
              <w:rPr>
                <w:sz w:val="16"/>
                <w:szCs w:val="16"/>
              </w:rPr>
              <w:t>(2)(</w:t>
            </w:r>
            <w:r>
              <w:rPr>
                <w:sz w:val="16"/>
                <w:szCs w:val="16"/>
              </w:rPr>
              <w:t>e</w:t>
            </w:r>
            <w:r w:rsidRPr="005F19FF">
              <w:rPr>
                <w:sz w:val="16"/>
                <w:szCs w:val="16"/>
              </w:rPr>
              <w:t>))</w:t>
            </w:r>
            <w:r>
              <w:rPr>
                <w:sz w:val="16"/>
                <w:szCs w:val="16"/>
              </w:rPr>
              <w:t xml:space="preserve"> (PSR Guidebook 4.3.4)</w:t>
            </w:r>
          </w:p>
          <w:p w14:paraId="112E2858" w14:textId="46482499" w:rsidR="008B3B6D" w:rsidRPr="008F0F8B" w:rsidRDefault="008B3B6D" w:rsidP="009928A9">
            <w:pPr>
              <w:jc w:val="center"/>
              <w:rPr>
                <w:b/>
                <w:bCs/>
                <w:sz w:val="20"/>
                <w:szCs w:val="20"/>
              </w:rPr>
            </w:pPr>
          </w:p>
        </w:tc>
      </w:tr>
      <w:tr w:rsidR="00F7511C" w:rsidRPr="008F0F8B" w14:paraId="5815D01D" w14:textId="77777777" w:rsidTr="00CA1D8F">
        <w:trPr>
          <w:trHeight w:val="607"/>
        </w:trPr>
        <w:tc>
          <w:tcPr>
            <w:tcW w:w="7915" w:type="dxa"/>
            <w:vAlign w:val="center"/>
          </w:tcPr>
          <w:p w14:paraId="2399E1DD" w14:textId="77777777" w:rsidR="00F7511C" w:rsidRPr="00BF2890" w:rsidRDefault="00F7511C" w:rsidP="00F7511C">
            <w:pPr>
              <w:rPr>
                <w:sz w:val="20"/>
                <w:szCs w:val="20"/>
              </w:rPr>
            </w:pPr>
            <w:r w:rsidRPr="00440A00">
              <w:rPr>
                <w:sz w:val="20"/>
                <w:szCs w:val="20"/>
              </w:rPr>
              <w:t xml:space="preserve">Does the solicitation describe the factors to be used to evaluate and select the winning proposal, advise offerors whether price is approximately equal to, less than, or greater in importance than the technical and non-price evaluation </w:t>
            </w:r>
            <w:proofErr w:type="gramStart"/>
            <w:r w:rsidRPr="00440A00">
              <w:rPr>
                <w:sz w:val="20"/>
                <w:szCs w:val="20"/>
              </w:rPr>
              <w:t>factors as a whole, and</w:t>
            </w:r>
            <w:proofErr w:type="gramEnd"/>
            <w:r w:rsidRPr="00440A00">
              <w:rPr>
                <w:sz w:val="20"/>
                <w:szCs w:val="20"/>
              </w:rPr>
              <w:t xml:space="preserve"> that the proposal most advantageous to the recipient will be selected?</w:t>
            </w:r>
          </w:p>
          <w:p w14:paraId="216421FB" w14:textId="77777777" w:rsidR="00F7511C" w:rsidRPr="00440A00" w:rsidRDefault="00F7511C" w:rsidP="009928A9">
            <w:pPr>
              <w:rPr>
                <w:sz w:val="20"/>
                <w:szCs w:val="20"/>
              </w:rPr>
            </w:pPr>
          </w:p>
        </w:tc>
        <w:sdt>
          <w:sdtPr>
            <w:rPr>
              <w:b/>
              <w:bCs/>
              <w:sz w:val="20"/>
              <w:szCs w:val="20"/>
            </w:rPr>
            <w:id w:val="597448744"/>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19786E2E" w14:textId="293BE9FD" w:rsidR="00F7511C" w:rsidRDefault="008B3B6D" w:rsidP="009928A9">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82981167"/>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3C27A5F1" w14:textId="699AE667" w:rsidR="00F7511C" w:rsidRDefault="008B3B6D" w:rsidP="009928A9">
                <w:pPr>
                  <w:jc w:val="center"/>
                  <w:rPr>
                    <w:b/>
                    <w:bCs/>
                    <w:sz w:val="20"/>
                    <w:szCs w:val="20"/>
                  </w:rPr>
                </w:pPr>
                <w:r w:rsidRPr="008F0F8B">
                  <w:rPr>
                    <w:rFonts w:ascii="MS Gothic" w:eastAsia="MS Gothic" w:hAnsi="MS Gothic" w:hint="eastAsia"/>
                    <w:b/>
                    <w:bCs/>
                    <w:sz w:val="20"/>
                    <w:szCs w:val="20"/>
                  </w:rPr>
                  <w:t>☐</w:t>
                </w:r>
              </w:p>
            </w:tc>
          </w:sdtContent>
        </w:sdt>
      </w:tr>
      <w:tr w:rsidR="009C0D33" w:rsidRPr="00A6404C" w14:paraId="52948602" w14:textId="77777777" w:rsidTr="009C0D33">
        <w:tc>
          <w:tcPr>
            <w:tcW w:w="9350" w:type="dxa"/>
            <w:gridSpan w:val="3"/>
            <w:shd w:val="clear" w:color="auto" w:fill="B8CCE4" w:themeFill="accent1" w:themeFillTint="66"/>
          </w:tcPr>
          <w:p w14:paraId="042FC346" w14:textId="77777777" w:rsidR="009C0D33" w:rsidRDefault="009C0D33" w:rsidP="003C3AC6">
            <w:pPr>
              <w:rPr>
                <w:sz w:val="20"/>
                <w:szCs w:val="20"/>
              </w:rPr>
            </w:pPr>
            <w:r>
              <w:rPr>
                <w:b/>
                <w:bCs/>
                <w:sz w:val="20"/>
                <w:szCs w:val="20"/>
              </w:rPr>
              <w:t>Request for Proposals – Responsible</w:t>
            </w:r>
            <w:r w:rsidRPr="003403EC">
              <w:rPr>
                <w:b/>
                <w:bCs/>
                <w:sz w:val="20"/>
                <w:szCs w:val="20"/>
              </w:rPr>
              <w:t xml:space="preserve"> Determinative Evaluation Factor</w:t>
            </w:r>
          </w:p>
          <w:p w14:paraId="3762FD1E" w14:textId="77777777" w:rsidR="009C0D33" w:rsidRDefault="009C0D33" w:rsidP="003C3AC6">
            <w:pPr>
              <w:rPr>
                <w:sz w:val="20"/>
                <w:szCs w:val="20"/>
              </w:rPr>
            </w:pPr>
            <w:r w:rsidRPr="003403EC">
              <w:rPr>
                <w:sz w:val="20"/>
                <w:szCs w:val="20"/>
              </w:rPr>
              <w:t xml:space="preserve">The successful bidder is to be selected </w:t>
            </w:r>
            <w:proofErr w:type="gramStart"/>
            <w:r w:rsidRPr="003403EC">
              <w:rPr>
                <w:sz w:val="20"/>
                <w:szCs w:val="20"/>
              </w:rPr>
              <w:t>on the basis of</w:t>
            </w:r>
            <w:proofErr w:type="gramEnd"/>
            <w:r w:rsidRPr="003403EC">
              <w:rPr>
                <w:sz w:val="20"/>
                <w:szCs w:val="20"/>
              </w:rPr>
              <w:t xml:space="preserve"> </w:t>
            </w:r>
            <w:r>
              <w:rPr>
                <w:sz w:val="20"/>
                <w:szCs w:val="20"/>
              </w:rPr>
              <w:t>responsible determination and whose proposal is most advantageous to the recipient’s program with price and other factors considered.</w:t>
            </w:r>
          </w:p>
          <w:p w14:paraId="6B953393" w14:textId="77777777" w:rsidR="009C0D33" w:rsidRPr="00A6404C" w:rsidRDefault="009C0D33" w:rsidP="003C3AC6">
            <w:pPr>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d.</w:t>
            </w:r>
            <w:proofErr w:type="gramEnd"/>
            <w:r>
              <w:rPr>
                <w:sz w:val="16"/>
                <w:szCs w:val="16"/>
              </w:rPr>
              <w:t>(2)(e))</w:t>
            </w:r>
          </w:p>
          <w:p w14:paraId="55E879C6" w14:textId="77777777" w:rsidR="009C0D33" w:rsidRPr="00A6404C" w:rsidRDefault="009C0D33" w:rsidP="003C3AC6">
            <w:pPr>
              <w:rPr>
                <w:sz w:val="20"/>
                <w:szCs w:val="20"/>
              </w:rPr>
            </w:pPr>
          </w:p>
        </w:tc>
      </w:tr>
      <w:tr w:rsidR="009C0D33" w:rsidRPr="008F0F8B" w14:paraId="3DCB7D5A" w14:textId="77777777" w:rsidTr="00CA1D8F">
        <w:tc>
          <w:tcPr>
            <w:tcW w:w="7915" w:type="dxa"/>
            <w:vAlign w:val="center"/>
          </w:tcPr>
          <w:p w14:paraId="26E5D5D7" w14:textId="77777777" w:rsidR="009C0D33" w:rsidRDefault="009C0D33" w:rsidP="003C3AC6">
            <w:pPr>
              <w:rPr>
                <w:sz w:val="20"/>
                <w:szCs w:val="20"/>
              </w:rPr>
            </w:pPr>
            <w:r>
              <w:rPr>
                <w:sz w:val="20"/>
                <w:szCs w:val="20"/>
              </w:rPr>
              <w:t>The RFP explains that the successful proposer must be responsible and possess the technical merit to complete the project?</w:t>
            </w:r>
          </w:p>
          <w:p w14:paraId="5A496E26" w14:textId="77777777" w:rsidR="009C0D33" w:rsidRPr="008F0F8B" w:rsidRDefault="009C0D33" w:rsidP="003C3AC6">
            <w:pPr>
              <w:ind w:left="337" w:hanging="337"/>
              <w:rPr>
                <w:sz w:val="20"/>
                <w:szCs w:val="20"/>
              </w:rPr>
            </w:pPr>
          </w:p>
        </w:tc>
        <w:sdt>
          <w:sdtPr>
            <w:rPr>
              <w:b/>
              <w:bCs/>
              <w:sz w:val="20"/>
              <w:szCs w:val="20"/>
            </w:rPr>
            <w:id w:val="1790397456"/>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4E1387DD" w14:textId="77777777" w:rsidR="009C0D33" w:rsidRPr="008F0F8B" w:rsidRDefault="009C0D33" w:rsidP="003C3AC6">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526900089"/>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5E4FFDE1" w14:textId="77777777" w:rsidR="009C0D33" w:rsidRPr="008F0F8B" w:rsidRDefault="009C0D33" w:rsidP="003C3AC6">
                <w:pPr>
                  <w:jc w:val="center"/>
                  <w:rPr>
                    <w:b/>
                    <w:bCs/>
                    <w:sz w:val="20"/>
                    <w:szCs w:val="20"/>
                  </w:rPr>
                </w:pPr>
                <w:r w:rsidRPr="008F0F8B">
                  <w:rPr>
                    <w:rFonts w:ascii="MS Gothic" w:eastAsia="MS Gothic" w:hAnsi="MS Gothic" w:hint="eastAsia"/>
                    <w:b/>
                    <w:bCs/>
                    <w:sz w:val="20"/>
                    <w:szCs w:val="20"/>
                  </w:rPr>
                  <w:t>☐</w:t>
                </w:r>
              </w:p>
            </w:tc>
          </w:sdtContent>
        </w:sdt>
      </w:tr>
      <w:tr w:rsidR="009C0D33" w:rsidRPr="00A6404C" w14:paraId="5C20CB8F" w14:textId="77777777" w:rsidTr="009C0D33">
        <w:tc>
          <w:tcPr>
            <w:tcW w:w="9350" w:type="dxa"/>
            <w:gridSpan w:val="3"/>
            <w:shd w:val="clear" w:color="auto" w:fill="B8CCE4" w:themeFill="accent1" w:themeFillTint="66"/>
          </w:tcPr>
          <w:p w14:paraId="4294ACA7" w14:textId="77777777" w:rsidR="009C0D33" w:rsidRPr="00441658" w:rsidRDefault="009C0D33" w:rsidP="003C3AC6">
            <w:pPr>
              <w:rPr>
                <w:b/>
                <w:bCs/>
                <w:sz w:val="20"/>
                <w:szCs w:val="20"/>
              </w:rPr>
            </w:pPr>
            <w:r>
              <w:rPr>
                <w:b/>
                <w:bCs/>
                <w:sz w:val="20"/>
                <w:szCs w:val="20"/>
              </w:rPr>
              <w:t>Request for Proposals –</w:t>
            </w:r>
            <w:r w:rsidRPr="00441658">
              <w:rPr>
                <w:b/>
                <w:bCs/>
                <w:sz w:val="18"/>
                <w:szCs w:val="18"/>
              </w:rPr>
              <w:t xml:space="preserve"> </w:t>
            </w:r>
            <w:r w:rsidRPr="00441658">
              <w:rPr>
                <w:b/>
                <w:bCs/>
                <w:sz w:val="20"/>
                <w:szCs w:val="20"/>
              </w:rPr>
              <w:t>Evaluation Factors – Best Value</w:t>
            </w:r>
          </w:p>
          <w:p w14:paraId="5CB05D08" w14:textId="77777777" w:rsidR="009C0D33" w:rsidRDefault="009C0D33" w:rsidP="003C3AC6">
            <w:pPr>
              <w:rPr>
                <w:sz w:val="20"/>
                <w:szCs w:val="20"/>
              </w:rPr>
            </w:pPr>
            <w:r w:rsidRPr="00E9595B">
              <w:rPr>
                <w:sz w:val="20"/>
                <w:szCs w:val="20"/>
              </w:rPr>
              <w:t>The recipient may award the contract to the offeror whose proposal provides the greatest value to the recipient. To do so, the recipient’s solicitation must inform potential offerors that the award will be made on a “best value” basis and identify what factors will form the basis for award. The evaluation factors for a specific procurement should reflect the subject matter and the elements that are most important to the recipient. Those evaluation factors may include, but</w:t>
            </w:r>
            <w:r w:rsidRPr="00441658">
              <w:rPr>
                <w:sz w:val="18"/>
                <w:szCs w:val="18"/>
              </w:rPr>
              <w:t xml:space="preserve"> </w:t>
            </w:r>
            <w:r w:rsidRPr="00E9595B">
              <w:rPr>
                <w:sz w:val="20"/>
                <w:szCs w:val="20"/>
              </w:rPr>
              <w:t>need not be limited to, technical design, technical approach, length of delivery schedules, quality of proposed personnel, past performance, and management plan. The recipient should base its determination of which proposal represents the “best value” on an analysis of the tradeoff of qualitative technical factors and price or cost factors. Apart from the statutory requirement that the contract must support the recipient’s public transportation project consistent with applicable Federal laws and regulations, FTA does not require any specific factors or analytic process.</w:t>
            </w:r>
            <w:r>
              <w:rPr>
                <w:b/>
                <w:bCs/>
                <w:sz w:val="20"/>
                <w:szCs w:val="20"/>
              </w:rPr>
              <w:t xml:space="preserve"> </w:t>
            </w:r>
            <w:r w:rsidRPr="00441658">
              <w:rPr>
                <w:b/>
                <w:bCs/>
                <w:sz w:val="20"/>
                <w:szCs w:val="20"/>
              </w:rPr>
              <w:t xml:space="preserve"> </w:t>
            </w:r>
          </w:p>
          <w:p w14:paraId="74EDD7FD" w14:textId="77777777" w:rsidR="009C0D33" w:rsidRPr="00A6404C" w:rsidRDefault="009C0D33" w:rsidP="003C3AC6">
            <w:pPr>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d.</w:t>
            </w:r>
            <w:proofErr w:type="gramEnd"/>
            <w:r>
              <w:rPr>
                <w:sz w:val="16"/>
                <w:szCs w:val="16"/>
              </w:rPr>
              <w:t>(2)(f))</w:t>
            </w:r>
          </w:p>
          <w:p w14:paraId="63840E2D" w14:textId="77777777" w:rsidR="009C0D33" w:rsidRPr="00A6404C" w:rsidRDefault="009C0D33" w:rsidP="003C3AC6">
            <w:pPr>
              <w:rPr>
                <w:sz w:val="20"/>
                <w:szCs w:val="20"/>
              </w:rPr>
            </w:pPr>
          </w:p>
        </w:tc>
      </w:tr>
      <w:tr w:rsidR="009C0D33" w:rsidRPr="008F0F8B" w14:paraId="070554A9" w14:textId="77777777" w:rsidTr="00CA1D8F">
        <w:tc>
          <w:tcPr>
            <w:tcW w:w="7915" w:type="dxa"/>
            <w:vAlign w:val="center"/>
          </w:tcPr>
          <w:p w14:paraId="712E0669" w14:textId="77777777" w:rsidR="009C0D33" w:rsidRPr="007046A8" w:rsidRDefault="009C0D33" w:rsidP="003C3AC6">
            <w:pPr>
              <w:rPr>
                <w:sz w:val="20"/>
                <w:szCs w:val="20"/>
              </w:rPr>
            </w:pPr>
            <w:r w:rsidRPr="007046A8">
              <w:rPr>
                <w:sz w:val="20"/>
                <w:szCs w:val="20"/>
              </w:rPr>
              <w:t xml:space="preserve">Does the solicitation inform potential </w:t>
            </w:r>
            <w:r>
              <w:rPr>
                <w:sz w:val="20"/>
                <w:szCs w:val="20"/>
              </w:rPr>
              <w:t>proposers</w:t>
            </w:r>
            <w:r w:rsidRPr="007046A8">
              <w:rPr>
                <w:sz w:val="20"/>
                <w:szCs w:val="20"/>
              </w:rPr>
              <w:t xml:space="preserve"> that the award will be made on a “best value” basis and identify what factors will form the basis for the award?</w:t>
            </w:r>
          </w:p>
          <w:p w14:paraId="0DB8E5B4" w14:textId="77777777" w:rsidR="009C0D33" w:rsidRPr="008F0F8B" w:rsidRDefault="009C0D33" w:rsidP="003C3AC6">
            <w:pPr>
              <w:ind w:left="337" w:hanging="337"/>
              <w:rPr>
                <w:sz w:val="20"/>
                <w:szCs w:val="20"/>
              </w:rPr>
            </w:pPr>
          </w:p>
        </w:tc>
        <w:sdt>
          <w:sdtPr>
            <w:rPr>
              <w:b/>
              <w:bCs/>
              <w:sz w:val="20"/>
              <w:szCs w:val="20"/>
            </w:rPr>
            <w:id w:val="898249639"/>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0950F21A" w14:textId="77777777" w:rsidR="009C0D33" w:rsidRPr="008F0F8B" w:rsidRDefault="009C0D33" w:rsidP="003C3AC6">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56417356"/>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01647C68" w14:textId="77777777" w:rsidR="009C0D33" w:rsidRPr="008F0F8B" w:rsidRDefault="009C0D33" w:rsidP="003C3AC6">
                <w:pPr>
                  <w:jc w:val="center"/>
                  <w:rPr>
                    <w:b/>
                    <w:bCs/>
                    <w:sz w:val="20"/>
                    <w:szCs w:val="20"/>
                  </w:rPr>
                </w:pPr>
                <w:r w:rsidRPr="008F0F8B">
                  <w:rPr>
                    <w:rFonts w:ascii="MS Gothic" w:eastAsia="MS Gothic" w:hAnsi="MS Gothic" w:hint="eastAsia"/>
                    <w:b/>
                    <w:bCs/>
                    <w:sz w:val="20"/>
                    <w:szCs w:val="20"/>
                  </w:rPr>
                  <w:t>☐</w:t>
                </w:r>
              </w:p>
            </w:tc>
          </w:sdtContent>
        </w:sdt>
      </w:tr>
      <w:tr w:rsidR="008B3B6D" w:rsidRPr="008F0F8B" w14:paraId="61835F41" w14:textId="77777777" w:rsidTr="00DC46C8">
        <w:trPr>
          <w:trHeight w:val="368"/>
        </w:trPr>
        <w:tc>
          <w:tcPr>
            <w:tcW w:w="9350" w:type="dxa"/>
            <w:gridSpan w:val="3"/>
            <w:shd w:val="clear" w:color="auto" w:fill="B8CCE4" w:themeFill="accent1" w:themeFillTint="66"/>
          </w:tcPr>
          <w:p w14:paraId="32B273BF" w14:textId="77777777" w:rsidR="008B3B6D" w:rsidRDefault="008B3B6D" w:rsidP="00F7511C">
            <w:pPr>
              <w:rPr>
                <w:sz w:val="20"/>
                <w:szCs w:val="20"/>
              </w:rPr>
            </w:pPr>
            <w:r>
              <w:rPr>
                <w:b/>
                <w:bCs/>
                <w:sz w:val="20"/>
                <w:szCs w:val="20"/>
              </w:rPr>
              <w:t>Request for Proposals – Prequalification Lists</w:t>
            </w:r>
          </w:p>
          <w:p w14:paraId="030F4014" w14:textId="77777777" w:rsidR="008B3B6D" w:rsidRDefault="008B3B6D" w:rsidP="00F7511C">
            <w:pPr>
              <w:rPr>
                <w:sz w:val="20"/>
                <w:szCs w:val="20"/>
              </w:rPr>
            </w:pPr>
            <w:r>
              <w:rPr>
                <w:sz w:val="20"/>
                <w:szCs w:val="20"/>
              </w:rPr>
              <w:t>Prequalification lists must be kept current, and the lists must include enough qualified sources to provide for full and open competition.  Potential bidders must be permitted to qualify during the solicitation period.  The recipient is not, however, required to expedite or shorten the prequalification of bidders for review during the solicitation period.</w:t>
            </w:r>
          </w:p>
          <w:p w14:paraId="7B1A02FF" w14:textId="77777777" w:rsidR="008B3B6D" w:rsidRPr="00A6404C" w:rsidRDefault="008B3B6D" w:rsidP="00F7511C">
            <w:pPr>
              <w:rPr>
                <w:sz w:val="16"/>
                <w:szCs w:val="16"/>
              </w:rPr>
            </w:pPr>
            <w:r>
              <w:rPr>
                <w:sz w:val="16"/>
                <w:szCs w:val="16"/>
              </w:rPr>
              <w:t>(</w:t>
            </w:r>
            <w:r w:rsidRPr="00962247">
              <w:rPr>
                <w:sz w:val="16"/>
                <w:szCs w:val="16"/>
              </w:rPr>
              <w:t>4220.1F.VI.</w:t>
            </w:r>
            <w:proofErr w:type="gramStart"/>
            <w:r w:rsidRPr="00962247">
              <w:rPr>
                <w:sz w:val="16"/>
                <w:szCs w:val="16"/>
              </w:rPr>
              <w:t>1.c.</w:t>
            </w:r>
            <w:proofErr w:type="gramEnd"/>
            <w:r w:rsidRPr="00962247">
              <w:rPr>
                <w:sz w:val="16"/>
                <w:szCs w:val="16"/>
              </w:rPr>
              <w:t>(1)</w:t>
            </w:r>
            <w:r>
              <w:rPr>
                <w:sz w:val="16"/>
                <w:szCs w:val="16"/>
              </w:rPr>
              <w:t>) (</w:t>
            </w:r>
            <w:r w:rsidRPr="00962247">
              <w:rPr>
                <w:sz w:val="16"/>
                <w:szCs w:val="16"/>
              </w:rPr>
              <w:t>4220.1F.VI.1.c.(2)</w:t>
            </w:r>
            <w:r>
              <w:rPr>
                <w:sz w:val="16"/>
                <w:szCs w:val="16"/>
              </w:rPr>
              <w:t>) (</w:t>
            </w:r>
            <w:r w:rsidRPr="00962247">
              <w:rPr>
                <w:sz w:val="16"/>
                <w:szCs w:val="16"/>
              </w:rPr>
              <w:t>4220.1F.VI.1.c.(3)</w:t>
            </w:r>
            <w:r>
              <w:rPr>
                <w:sz w:val="16"/>
                <w:szCs w:val="16"/>
              </w:rPr>
              <w:t>)</w:t>
            </w:r>
          </w:p>
          <w:p w14:paraId="6066C43E" w14:textId="2E99E349" w:rsidR="008B3B6D" w:rsidRPr="008F0F8B" w:rsidRDefault="008B3B6D" w:rsidP="00F7511C">
            <w:pPr>
              <w:jc w:val="center"/>
              <w:rPr>
                <w:b/>
                <w:bCs/>
                <w:sz w:val="20"/>
                <w:szCs w:val="20"/>
              </w:rPr>
            </w:pPr>
          </w:p>
        </w:tc>
      </w:tr>
      <w:tr w:rsidR="00F7511C" w:rsidRPr="008F0F8B" w14:paraId="05D70E3D" w14:textId="77777777" w:rsidTr="00CA1D8F">
        <w:trPr>
          <w:trHeight w:val="367"/>
        </w:trPr>
        <w:tc>
          <w:tcPr>
            <w:tcW w:w="7915" w:type="dxa"/>
            <w:vAlign w:val="center"/>
          </w:tcPr>
          <w:p w14:paraId="769EADD3" w14:textId="77777777" w:rsidR="00F7511C" w:rsidRDefault="00F7511C" w:rsidP="00F7511C">
            <w:pPr>
              <w:rPr>
                <w:sz w:val="20"/>
                <w:szCs w:val="20"/>
              </w:rPr>
            </w:pPr>
            <w:r>
              <w:rPr>
                <w:sz w:val="20"/>
                <w:szCs w:val="20"/>
              </w:rPr>
              <w:t>Prequalification lists were not used, or if used were used kept current, had sufficient qualified sources, and permitted qualification during the solicitation period</w:t>
            </w:r>
            <w:r w:rsidRPr="0091763E">
              <w:rPr>
                <w:sz w:val="20"/>
                <w:szCs w:val="20"/>
              </w:rPr>
              <w:t>?</w:t>
            </w:r>
            <w:r>
              <w:rPr>
                <w:sz w:val="20"/>
                <w:szCs w:val="20"/>
              </w:rPr>
              <w:t xml:space="preserve"> </w:t>
            </w:r>
          </w:p>
          <w:p w14:paraId="56F87908" w14:textId="77777777" w:rsidR="00F7511C" w:rsidRDefault="00F7511C" w:rsidP="00F7511C">
            <w:pPr>
              <w:rPr>
                <w:sz w:val="20"/>
                <w:szCs w:val="20"/>
              </w:rPr>
            </w:pPr>
          </w:p>
        </w:tc>
        <w:sdt>
          <w:sdtPr>
            <w:rPr>
              <w:b/>
              <w:bCs/>
              <w:sz w:val="20"/>
              <w:szCs w:val="20"/>
            </w:rPr>
            <w:id w:val="-740478875"/>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15480904" w14:textId="72611B07" w:rsidR="00F7511C" w:rsidRDefault="008B3B6D" w:rsidP="00F7511C">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615338552"/>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078EA185" w14:textId="3C06D5CE" w:rsidR="00F7511C" w:rsidRDefault="008B3B6D" w:rsidP="00F7511C">
                <w:pPr>
                  <w:jc w:val="center"/>
                  <w:rPr>
                    <w:b/>
                    <w:bCs/>
                    <w:sz w:val="20"/>
                    <w:szCs w:val="20"/>
                  </w:rPr>
                </w:pPr>
                <w:r w:rsidRPr="008F0F8B">
                  <w:rPr>
                    <w:rFonts w:ascii="MS Gothic" w:eastAsia="MS Gothic" w:hAnsi="MS Gothic" w:hint="eastAsia"/>
                    <w:b/>
                    <w:bCs/>
                    <w:sz w:val="20"/>
                    <w:szCs w:val="20"/>
                  </w:rPr>
                  <w:t>☐</w:t>
                </w:r>
              </w:p>
            </w:tc>
          </w:sdtContent>
        </w:sdt>
      </w:tr>
    </w:tbl>
    <w:p w14:paraId="7A15D9EE" w14:textId="77777777" w:rsidR="00111D29" w:rsidRDefault="00111D29" w:rsidP="00AA7C67">
      <w:pPr>
        <w:spacing w:after="0"/>
        <w:rPr>
          <w:sz w:val="20"/>
          <w:szCs w:val="20"/>
        </w:rPr>
      </w:pPr>
    </w:p>
    <w:tbl>
      <w:tblPr>
        <w:tblStyle w:val="TableGrid"/>
        <w:tblW w:w="0" w:type="auto"/>
        <w:tblLook w:val="04A0" w:firstRow="1" w:lastRow="0" w:firstColumn="1" w:lastColumn="0" w:noHBand="0" w:noVBand="1"/>
      </w:tblPr>
      <w:tblGrid>
        <w:gridCol w:w="7915"/>
        <w:gridCol w:w="720"/>
        <w:gridCol w:w="715"/>
      </w:tblGrid>
      <w:tr w:rsidR="00111D29" w:rsidRPr="008F0F8B" w14:paraId="3EEDB46D" w14:textId="77777777" w:rsidTr="007B16C2">
        <w:tc>
          <w:tcPr>
            <w:tcW w:w="9350" w:type="dxa"/>
            <w:gridSpan w:val="3"/>
            <w:shd w:val="clear" w:color="auto" w:fill="E5B8B7" w:themeFill="accent2" w:themeFillTint="66"/>
          </w:tcPr>
          <w:p w14:paraId="4EB8B9A1" w14:textId="77777777" w:rsidR="00111D29" w:rsidRDefault="00111D29" w:rsidP="00B5258F">
            <w:pPr>
              <w:jc w:val="center"/>
              <w:rPr>
                <w:sz w:val="20"/>
                <w:szCs w:val="20"/>
              </w:rPr>
            </w:pPr>
            <w:r>
              <w:rPr>
                <w:b/>
                <w:bCs/>
                <w:sz w:val="36"/>
                <w:szCs w:val="36"/>
              </w:rPr>
              <w:t>PART</w:t>
            </w:r>
            <w:r w:rsidRPr="00111D29">
              <w:rPr>
                <w:b/>
                <w:bCs/>
                <w:sz w:val="36"/>
                <w:szCs w:val="36"/>
              </w:rPr>
              <w:t xml:space="preserve"> 1 – </w:t>
            </w:r>
            <w:r>
              <w:rPr>
                <w:b/>
                <w:bCs/>
                <w:sz w:val="36"/>
                <w:szCs w:val="36"/>
              </w:rPr>
              <w:t xml:space="preserve">End </w:t>
            </w:r>
            <w:r w:rsidRPr="00111D29">
              <w:rPr>
                <w:b/>
                <w:bCs/>
                <w:sz w:val="36"/>
                <w:szCs w:val="36"/>
              </w:rPr>
              <w:t>Check Point</w:t>
            </w:r>
          </w:p>
          <w:p w14:paraId="127573F2" w14:textId="6C7B0E57" w:rsidR="00A07BFA" w:rsidRPr="00E9595B" w:rsidRDefault="00A07BFA" w:rsidP="00B5258F">
            <w:pPr>
              <w:jc w:val="center"/>
              <w:rPr>
                <w:sz w:val="20"/>
                <w:szCs w:val="20"/>
              </w:rPr>
            </w:pPr>
            <w:r>
              <w:rPr>
                <w:sz w:val="20"/>
                <w:szCs w:val="20"/>
              </w:rPr>
              <w:t>Planning and Solicitation Preparation</w:t>
            </w:r>
          </w:p>
        </w:tc>
      </w:tr>
      <w:tr w:rsidR="00F7511C" w:rsidRPr="008F0F8B" w14:paraId="7D57AA79" w14:textId="77777777" w:rsidTr="00F7511C">
        <w:tc>
          <w:tcPr>
            <w:tcW w:w="9350" w:type="dxa"/>
            <w:gridSpan w:val="3"/>
            <w:shd w:val="clear" w:color="auto" w:fill="B8CCE4" w:themeFill="accent1" w:themeFillTint="66"/>
          </w:tcPr>
          <w:p w14:paraId="6CE64FB8" w14:textId="77777777" w:rsidR="00F7511C" w:rsidRDefault="00F7511C" w:rsidP="00F7511C">
            <w:pPr>
              <w:rPr>
                <w:sz w:val="20"/>
                <w:szCs w:val="20"/>
              </w:rPr>
            </w:pPr>
            <w:r>
              <w:rPr>
                <w:b/>
                <w:bCs/>
                <w:sz w:val="20"/>
                <w:szCs w:val="20"/>
              </w:rPr>
              <w:t>Request for Proposals – Letter to Proceed with Advertisement</w:t>
            </w:r>
          </w:p>
          <w:p w14:paraId="5A8D4525" w14:textId="77777777" w:rsidR="00F7511C" w:rsidRDefault="00F7511C" w:rsidP="00F7511C">
            <w:pPr>
              <w:rPr>
                <w:sz w:val="20"/>
                <w:szCs w:val="20"/>
              </w:rPr>
            </w:pPr>
            <w:r>
              <w:rPr>
                <w:sz w:val="20"/>
                <w:szCs w:val="20"/>
              </w:rPr>
              <w:t>Before advertising the procurement, submit the planning and solicitation documents to TDOT for review and to receive the letter to proceed with solicitation.  After receiving letter to proceed, advertise and run the Request for Proposals.  See Part 2 for next steps, Before Contract Executed/Awarded review.</w:t>
            </w:r>
          </w:p>
          <w:p w14:paraId="264D44DD" w14:textId="77777777" w:rsidR="00F7511C" w:rsidRPr="008F0F8B" w:rsidRDefault="00F7511C" w:rsidP="00111D29">
            <w:pPr>
              <w:jc w:val="center"/>
              <w:rPr>
                <w:b/>
                <w:bCs/>
                <w:sz w:val="20"/>
                <w:szCs w:val="20"/>
              </w:rPr>
            </w:pPr>
          </w:p>
        </w:tc>
      </w:tr>
      <w:tr w:rsidR="00111D29" w:rsidRPr="008F0F8B" w14:paraId="57565BB0" w14:textId="77777777" w:rsidTr="00CA1D8F">
        <w:tc>
          <w:tcPr>
            <w:tcW w:w="7915" w:type="dxa"/>
          </w:tcPr>
          <w:p w14:paraId="5615245D" w14:textId="77777777" w:rsidR="00111D29" w:rsidRPr="008F0F8B" w:rsidRDefault="00111D29" w:rsidP="00111D29">
            <w:pPr>
              <w:rPr>
                <w:sz w:val="20"/>
                <w:szCs w:val="20"/>
              </w:rPr>
            </w:pPr>
          </w:p>
        </w:tc>
        <w:tc>
          <w:tcPr>
            <w:tcW w:w="720" w:type="dxa"/>
          </w:tcPr>
          <w:p w14:paraId="0420E5B8" w14:textId="77777777" w:rsidR="00111D29" w:rsidRPr="008F0F8B" w:rsidRDefault="00111D29" w:rsidP="00111D29">
            <w:pPr>
              <w:jc w:val="center"/>
              <w:rPr>
                <w:b/>
                <w:bCs/>
                <w:sz w:val="20"/>
                <w:szCs w:val="20"/>
              </w:rPr>
            </w:pPr>
            <w:r w:rsidRPr="008F0F8B">
              <w:rPr>
                <w:b/>
                <w:bCs/>
                <w:sz w:val="20"/>
                <w:szCs w:val="20"/>
              </w:rPr>
              <w:t>True</w:t>
            </w:r>
          </w:p>
        </w:tc>
        <w:tc>
          <w:tcPr>
            <w:tcW w:w="715" w:type="dxa"/>
          </w:tcPr>
          <w:p w14:paraId="7D1986D4" w14:textId="77777777" w:rsidR="00111D29" w:rsidRPr="008F0F8B" w:rsidRDefault="00111D29" w:rsidP="00111D29">
            <w:pPr>
              <w:jc w:val="center"/>
              <w:rPr>
                <w:b/>
                <w:bCs/>
                <w:sz w:val="20"/>
                <w:szCs w:val="20"/>
              </w:rPr>
            </w:pPr>
            <w:r w:rsidRPr="008F0F8B">
              <w:rPr>
                <w:b/>
                <w:bCs/>
                <w:sz w:val="20"/>
                <w:szCs w:val="20"/>
              </w:rPr>
              <w:t>False</w:t>
            </w:r>
          </w:p>
        </w:tc>
      </w:tr>
      <w:tr w:rsidR="00111D29" w:rsidRPr="008F0F8B" w14:paraId="3E97555A" w14:textId="77777777" w:rsidTr="00CA1D8F">
        <w:tc>
          <w:tcPr>
            <w:tcW w:w="7915" w:type="dxa"/>
            <w:vAlign w:val="center"/>
          </w:tcPr>
          <w:p w14:paraId="3DEC5B1F" w14:textId="1751F38F" w:rsidR="00111D29" w:rsidRDefault="001D5374" w:rsidP="00111D29">
            <w:pPr>
              <w:rPr>
                <w:sz w:val="20"/>
                <w:szCs w:val="20"/>
              </w:rPr>
            </w:pPr>
            <w:r>
              <w:rPr>
                <w:sz w:val="20"/>
                <w:szCs w:val="20"/>
              </w:rPr>
              <w:t>Before advertising the procurement, w</w:t>
            </w:r>
            <w:r w:rsidR="00111D29">
              <w:rPr>
                <w:sz w:val="20"/>
                <w:szCs w:val="20"/>
              </w:rPr>
              <w:t xml:space="preserve">ill the </w:t>
            </w:r>
            <w:r>
              <w:rPr>
                <w:sz w:val="20"/>
                <w:szCs w:val="20"/>
              </w:rPr>
              <w:t>p</w:t>
            </w:r>
            <w:r w:rsidR="00111D29">
              <w:rPr>
                <w:sz w:val="20"/>
                <w:szCs w:val="20"/>
              </w:rPr>
              <w:t xml:space="preserve">lanning and </w:t>
            </w:r>
            <w:r>
              <w:rPr>
                <w:sz w:val="20"/>
                <w:szCs w:val="20"/>
              </w:rPr>
              <w:t xml:space="preserve">solicitation </w:t>
            </w:r>
            <w:r w:rsidR="00111D29">
              <w:rPr>
                <w:sz w:val="20"/>
                <w:szCs w:val="20"/>
              </w:rPr>
              <w:t>document</w:t>
            </w:r>
            <w:r>
              <w:rPr>
                <w:sz w:val="20"/>
                <w:szCs w:val="20"/>
              </w:rPr>
              <w:t>s</w:t>
            </w:r>
            <w:r w:rsidR="00111D29">
              <w:rPr>
                <w:sz w:val="20"/>
                <w:szCs w:val="20"/>
              </w:rPr>
              <w:t xml:space="preserve"> be submitted </w:t>
            </w:r>
            <w:r>
              <w:rPr>
                <w:sz w:val="20"/>
                <w:szCs w:val="20"/>
              </w:rPr>
              <w:t xml:space="preserve">to TDOT </w:t>
            </w:r>
            <w:r w:rsidR="00111D29">
              <w:rPr>
                <w:sz w:val="20"/>
                <w:szCs w:val="20"/>
              </w:rPr>
              <w:t xml:space="preserve">for review and to issue a letter to proceed with the </w:t>
            </w:r>
            <w:r w:rsidR="006213CC">
              <w:rPr>
                <w:sz w:val="20"/>
                <w:szCs w:val="20"/>
              </w:rPr>
              <w:t>Request for Proposals</w:t>
            </w:r>
            <w:r w:rsidR="00111D29" w:rsidRPr="0091763E">
              <w:rPr>
                <w:sz w:val="20"/>
                <w:szCs w:val="20"/>
              </w:rPr>
              <w:t>?</w:t>
            </w:r>
            <w:r w:rsidR="00111D29">
              <w:rPr>
                <w:sz w:val="20"/>
                <w:szCs w:val="20"/>
              </w:rPr>
              <w:t xml:space="preserve"> </w:t>
            </w:r>
          </w:p>
          <w:p w14:paraId="2F708F4D" w14:textId="77777777" w:rsidR="00111D29" w:rsidRPr="008F0F8B" w:rsidRDefault="00111D29" w:rsidP="00111D29">
            <w:pPr>
              <w:ind w:left="337" w:hanging="337"/>
              <w:rPr>
                <w:sz w:val="20"/>
                <w:szCs w:val="20"/>
              </w:rPr>
            </w:pPr>
          </w:p>
        </w:tc>
        <w:sdt>
          <w:sdtPr>
            <w:rPr>
              <w:b/>
              <w:bCs/>
              <w:sz w:val="20"/>
              <w:szCs w:val="20"/>
            </w:rPr>
            <w:id w:val="1293492202"/>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0C364B0D" w14:textId="77777777" w:rsidR="00111D29" w:rsidRPr="008F0F8B" w:rsidRDefault="00111D29" w:rsidP="00111D29">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351102673"/>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19E9EF8B" w14:textId="77777777" w:rsidR="00111D29" w:rsidRPr="008F0F8B" w:rsidRDefault="00111D29" w:rsidP="00111D29">
                <w:pPr>
                  <w:jc w:val="center"/>
                  <w:rPr>
                    <w:b/>
                    <w:bCs/>
                    <w:sz w:val="20"/>
                    <w:szCs w:val="20"/>
                  </w:rPr>
                </w:pPr>
                <w:r w:rsidRPr="008F0F8B">
                  <w:rPr>
                    <w:rFonts w:ascii="MS Gothic" w:eastAsia="MS Gothic" w:hAnsi="MS Gothic" w:hint="eastAsia"/>
                    <w:b/>
                    <w:bCs/>
                    <w:sz w:val="20"/>
                    <w:szCs w:val="20"/>
                  </w:rPr>
                  <w:t>☐</w:t>
                </w:r>
              </w:p>
            </w:tc>
          </w:sdtContent>
        </w:sdt>
      </w:tr>
    </w:tbl>
    <w:p w14:paraId="30C53170" w14:textId="77777777" w:rsidR="00AA7C67" w:rsidRDefault="00AA7C67" w:rsidP="00AA7C67">
      <w:pPr>
        <w:spacing w:after="0"/>
        <w:rPr>
          <w:sz w:val="20"/>
          <w:szCs w:val="20"/>
        </w:rPr>
      </w:pPr>
    </w:p>
    <w:p w14:paraId="78AD192C" w14:textId="2F58DD1A" w:rsidR="00D8631A" w:rsidRDefault="00D8631A" w:rsidP="00AA7C67">
      <w:pPr>
        <w:spacing w:after="0"/>
        <w:rPr>
          <w:sz w:val="20"/>
          <w:szCs w:val="20"/>
        </w:rPr>
      </w:pPr>
    </w:p>
    <w:p w14:paraId="7F27044F" w14:textId="77777777" w:rsidR="009C0D33" w:rsidRDefault="009C0D33" w:rsidP="00AA7C67">
      <w:pPr>
        <w:spacing w:after="0"/>
        <w:rPr>
          <w:sz w:val="20"/>
          <w:szCs w:val="20"/>
        </w:rPr>
      </w:pPr>
    </w:p>
    <w:tbl>
      <w:tblPr>
        <w:tblStyle w:val="TableGrid"/>
        <w:tblW w:w="0" w:type="auto"/>
        <w:tblLook w:val="04A0" w:firstRow="1" w:lastRow="0" w:firstColumn="1" w:lastColumn="0" w:noHBand="0" w:noVBand="1"/>
      </w:tblPr>
      <w:tblGrid>
        <w:gridCol w:w="9350"/>
      </w:tblGrid>
      <w:tr w:rsidR="002805F4" w14:paraId="7D4C6E7D" w14:textId="77777777" w:rsidTr="007B16C2">
        <w:tc>
          <w:tcPr>
            <w:tcW w:w="9350" w:type="dxa"/>
            <w:shd w:val="clear" w:color="auto" w:fill="E5B8B7" w:themeFill="accent2" w:themeFillTint="66"/>
          </w:tcPr>
          <w:p w14:paraId="4E6BC9FD" w14:textId="77777777" w:rsidR="002805F4" w:rsidRDefault="002805F4" w:rsidP="00B5258F">
            <w:pPr>
              <w:jc w:val="center"/>
              <w:rPr>
                <w:sz w:val="20"/>
                <w:szCs w:val="20"/>
              </w:rPr>
            </w:pPr>
            <w:bookmarkStart w:id="3" w:name="_Hlk82789743"/>
            <w:r>
              <w:rPr>
                <w:b/>
                <w:bCs/>
                <w:sz w:val="36"/>
                <w:szCs w:val="36"/>
              </w:rPr>
              <w:lastRenderedPageBreak/>
              <w:t xml:space="preserve">PART 2 – Before Contract </w:t>
            </w:r>
            <w:r w:rsidR="00EF19B1">
              <w:rPr>
                <w:b/>
                <w:bCs/>
                <w:sz w:val="36"/>
                <w:szCs w:val="36"/>
              </w:rPr>
              <w:t>Executed</w:t>
            </w:r>
            <w:r>
              <w:rPr>
                <w:b/>
                <w:bCs/>
                <w:sz w:val="36"/>
                <w:szCs w:val="36"/>
              </w:rPr>
              <w:t>/Awarded</w:t>
            </w:r>
          </w:p>
          <w:p w14:paraId="1597D82A" w14:textId="3110AB7A" w:rsidR="00A07BFA" w:rsidRPr="00E9595B" w:rsidRDefault="00A07BFA" w:rsidP="00B5258F">
            <w:pPr>
              <w:jc w:val="center"/>
              <w:rPr>
                <w:sz w:val="20"/>
                <w:szCs w:val="20"/>
              </w:rPr>
            </w:pPr>
            <w:r>
              <w:rPr>
                <w:sz w:val="20"/>
                <w:szCs w:val="20"/>
              </w:rPr>
              <w:t>Evaluation and Award Preparation</w:t>
            </w:r>
          </w:p>
        </w:tc>
      </w:tr>
      <w:bookmarkEnd w:id="3"/>
    </w:tbl>
    <w:p w14:paraId="42AA0F72" w14:textId="111F6062" w:rsidR="002805F4" w:rsidRDefault="002805F4" w:rsidP="00AA7C67">
      <w:pPr>
        <w:spacing w:after="0"/>
        <w:rPr>
          <w:sz w:val="20"/>
          <w:szCs w:val="20"/>
        </w:rPr>
      </w:pPr>
    </w:p>
    <w:tbl>
      <w:tblPr>
        <w:tblStyle w:val="TableGrid1"/>
        <w:tblW w:w="0" w:type="auto"/>
        <w:tblLook w:val="04A0" w:firstRow="1" w:lastRow="0" w:firstColumn="1" w:lastColumn="0" w:noHBand="0" w:noVBand="1"/>
      </w:tblPr>
      <w:tblGrid>
        <w:gridCol w:w="9350"/>
      </w:tblGrid>
      <w:tr w:rsidR="000D12C7" w:rsidRPr="000D12C7" w14:paraId="01B9D9F7" w14:textId="77777777" w:rsidTr="00B5258F">
        <w:trPr>
          <w:trHeight w:val="125"/>
        </w:trPr>
        <w:tc>
          <w:tcPr>
            <w:tcW w:w="9350" w:type="dxa"/>
          </w:tcPr>
          <w:p w14:paraId="1737FE42" w14:textId="04401657" w:rsidR="000D12C7" w:rsidRDefault="006213CC" w:rsidP="000D12C7">
            <w:pPr>
              <w:rPr>
                <w:sz w:val="20"/>
                <w:szCs w:val="20"/>
              </w:rPr>
            </w:pPr>
            <w:r>
              <w:rPr>
                <w:b/>
                <w:bCs/>
                <w:sz w:val="20"/>
                <w:szCs w:val="20"/>
              </w:rPr>
              <w:t>Request for Proposals</w:t>
            </w:r>
            <w:r w:rsidR="007C5947">
              <w:rPr>
                <w:b/>
                <w:bCs/>
                <w:sz w:val="20"/>
                <w:szCs w:val="20"/>
              </w:rPr>
              <w:t xml:space="preserve"> (Sealed Bids)</w:t>
            </w:r>
            <w:r w:rsidR="00111D29">
              <w:rPr>
                <w:b/>
                <w:bCs/>
                <w:sz w:val="20"/>
                <w:szCs w:val="20"/>
              </w:rPr>
              <w:t xml:space="preserve"> Solicitation</w:t>
            </w:r>
          </w:p>
          <w:p w14:paraId="6D82BF3F" w14:textId="558B4BDC" w:rsidR="00111D29" w:rsidRPr="00111D29" w:rsidRDefault="00111D29" w:rsidP="00111D29">
            <w:pPr>
              <w:pStyle w:val="ListParagraph"/>
              <w:numPr>
                <w:ilvl w:val="0"/>
                <w:numId w:val="13"/>
              </w:numPr>
              <w:rPr>
                <w:sz w:val="20"/>
                <w:szCs w:val="20"/>
              </w:rPr>
            </w:pPr>
            <w:r w:rsidRPr="00111D29">
              <w:rPr>
                <w:sz w:val="20"/>
                <w:szCs w:val="20"/>
              </w:rPr>
              <w:t xml:space="preserve">Advertise and run the </w:t>
            </w:r>
            <w:r w:rsidR="006213CC">
              <w:rPr>
                <w:sz w:val="20"/>
                <w:szCs w:val="20"/>
              </w:rPr>
              <w:t>Request for Proposals</w:t>
            </w:r>
            <w:r w:rsidRPr="00111D29">
              <w:rPr>
                <w:sz w:val="20"/>
                <w:szCs w:val="20"/>
              </w:rPr>
              <w:t xml:space="preserve"> </w:t>
            </w:r>
            <w:r>
              <w:rPr>
                <w:sz w:val="20"/>
                <w:szCs w:val="20"/>
              </w:rPr>
              <w:t>(</w:t>
            </w:r>
            <w:r w:rsidR="00152AFF">
              <w:rPr>
                <w:sz w:val="20"/>
                <w:szCs w:val="20"/>
              </w:rPr>
              <w:t>RFP</w:t>
            </w:r>
            <w:r>
              <w:rPr>
                <w:sz w:val="20"/>
                <w:szCs w:val="20"/>
              </w:rPr>
              <w:t xml:space="preserve">) </w:t>
            </w:r>
            <w:r w:rsidRPr="00111D29">
              <w:rPr>
                <w:sz w:val="20"/>
                <w:szCs w:val="20"/>
              </w:rPr>
              <w:t xml:space="preserve">according to plan.  </w:t>
            </w:r>
          </w:p>
          <w:p w14:paraId="79F4844A" w14:textId="0719655B" w:rsidR="00B31D68" w:rsidRDefault="00B31D68" w:rsidP="00B31D68">
            <w:pPr>
              <w:pStyle w:val="ListParagraph"/>
              <w:numPr>
                <w:ilvl w:val="0"/>
                <w:numId w:val="13"/>
              </w:numPr>
              <w:rPr>
                <w:sz w:val="20"/>
                <w:szCs w:val="20"/>
              </w:rPr>
            </w:pPr>
            <w:r>
              <w:rPr>
                <w:sz w:val="20"/>
                <w:szCs w:val="20"/>
              </w:rPr>
              <w:t xml:space="preserve">If do not receive two or more responsible </w:t>
            </w:r>
            <w:r w:rsidR="00E92882">
              <w:rPr>
                <w:sz w:val="20"/>
                <w:szCs w:val="20"/>
              </w:rPr>
              <w:t xml:space="preserve">proposers </w:t>
            </w:r>
            <w:r>
              <w:rPr>
                <w:sz w:val="20"/>
                <w:szCs w:val="20"/>
              </w:rPr>
              <w:t xml:space="preserve">willing to compete, perform </w:t>
            </w:r>
            <w:r w:rsidR="00152AFF">
              <w:rPr>
                <w:sz w:val="20"/>
                <w:szCs w:val="20"/>
              </w:rPr>
              <w:t>s</w:t>
            </w:r>
            <w:r w:rsidR="00EE4D1F">
              <w:rPr>
                <w:sz w:val="20"/>
                <w:szCs w:val="20"/>
              </w:rPr>
              <w:t>ingle response</w:t>
            </w:r>
            <w:r>
              <w:rPr>
                <w:sz w:val="20"/>
                <w:szCs w:val="20"/>
              </w:rPr>
              <w:t xml:space="preserve"> analysis.</w:t>
            </w:r>
          </w:p>
          <w:p w14:paraId="39E9F521" w14:textId="75465677" w:rsidR="00111D29" w:rsidRDefault="00111D29" w:rsidP="00111D29">
            <w:pPr>
              <w:pStyle w:val="ListParagraph"/>
              <w:numPr>
                <w:ilvl w:val="0"/>
                <w:numId w:val="13"/>
              </w:numPr>
              <w:rPr>
                <w:sz w:val="20"/>
                <w:szCs w:val="20"/>
              </w:rPr>
            </w:pPr>
            <w:r w:rsidRPr="00111D29">
              <w:rPr>
                <w:sz w:val="20"/>
                <w:szCs w:val="20"/>
              </w:rPr>
              <w:t xml:space="preserve">Receive </w:t>
            </w:r>
            <w:r w:rsidR="00152AFF">
              <w:rPr>
                <w:sz w:val="20"/>
                <w:szCs w:val="20"/>
              </w:rPr>
              <w:t>proposals and review</w:t>
            </w:r>
            <w:r w:rsidRPr="00111D29">
              <w:rPr>
                <w:sz w:val="20"/>
                <w:szCs w:val="20"/>
              </w:rPr>
              <w:t>.</w:t>
            </w:r>
          </w:p>
          <w:p w14:paraId="5F8744D4" w14:textId="267016A8" w:rsidR="00111D29" w:rsidRDefault="00111D29" w:rsidP="00111D29">
            <w:pPr>
              <w:pStyle w:val="ListParagraph"/>
              <w:numPr>
                <w:ilvl w:val="0"/>
                <w:numId w:val="13"/>
              </w:numPr>
              <w:rPr>
                <w:sz w:val="20"/>
                <w:szCs w:val="20"/>
              </w:rPr>
            </w:pPr>
            <w:r>
              <w:rPr>
                <w:sz w:val="20"/>
                <w:szCs w:val="20"/>
              </w:rPr>
              <w:t xml:space="preserve">Evaluate </w:t>
            </w:r>
            <w:r w:rsidR="00152AFF">
              <w:rPr>
                <w:sz w:val="20"/>
                <w:szCs w:val="20"/>
              </w:rPr>
              <w:t xml:space="preserve">proposals </w:t>
            </w:r>
            <w:r>
              <w:rPr>
                <w:sz w:val="20"/>
                <w:szCs w:val="20"/>
              </w:rPr>
              <w:t>based only on the evaluation factors included in the solicitation documents.</w:t>
            </w:r>
          </w:p>
          <w:p w14:paraId="3C180296" w14:textId="77777777" w:rsidR="009008A4" w:rsidRDefault="005418B3" w:rsidP="00EF19B1">
            <w:pPr>
              <w:pStyle w:val="ListParagraph"/>
              <w:numPr>
                <w:ilvl w:val="0"/>
                <w:numId w:val="13"/>
              </w:numPr>
              <w:rPr>
                <w:sz w:val="20"/>
                <w:szCs w:val="20"/>
              </w:rPr>
            </w:pPr>
            <w:r>
              <w:rPr>
                <w:sz w:val="20"/>
                <w:szCs w:val="20"/>
              </w:rPr>
              <w:t xml:space="preserve">Select winning </w:t>
            </w:r>
            <w:r w:rsidR="00152AFF">
              <w:rPr>
                <w:sz w:val="20"/>
                <w:szCs w:val="20"/>
              </w:rPr>
              <w:t>proposal</w:t>
            </w:r>
            <w:r w:rsidR="009008A4">
              <w:rPr>
                <w:sz w:val="20"/>
                <w:szCs w:val="20"/>
              </w:rPr>
              <w:t xml:space="preserve"> but wait on contract execution</w:t>
            </w:r>
            <w:r>
              <w:rPr>
                <w:sz w:val="20"/>
                <w:szCs w:val="20"/>
              </w:rPr>
              <w:t>.</w:t>
            </w:r>
            <w:r w:rsidR="00EF19B1">
              <w:rPr>
                <w:sz w:val="20"/>
                <w:szCs w:val="20"/>
              </w:rPr>
              <w:t xml:space="preserve">  </w:t>
            </w:r>
          </w:p>
          <w:p w14:paraId="40CD8591" w14:textId="4697795F" w:rsidR="00EF19B1" w:rsidRDefault="00EF19B1" w:rsidP="00EF19B1">
            <w:pPr>
              <w:pStyle w:val="ListParagraph"/>
              <w:numPr>
                <w:ilvl w:val="0"/>
                <w:numId w:val="13"/>
              </w:numPr>
              <w:rPr>
                <w:sz w:val="20"/>
                <w:szCs w:val="20"/>
              </w:rPr>
            </w:pPr>
            <w:r>
              <w:rPr>
                <w:sz w:val="20"/>
                <w:szCs w:val="20"/>
              </w:rPr>
              <w:t xml:space="preserve">Winning </w:t>
            </w:r>
            <w:r w:rsidR="00152AFF">
              <w:rPr>
                <w:sz w:val="20"/>
                <w:szCs w:val="20"/>
              </w:rPr>
              <w:t xml:space="preserve">proposal </w:t>
            </w:r>
            <w:r>
              <w:rPr>
                <w:sz w:val="20"/>
                <w:szCs w:val="20"/>
              </w:rPr>
              <w:t xml:space="preserve">should be the </w:t>
            </w:r>
            <w:r w:rsidR="00152AFF">
              <w:rPr>
                <w:sz w:val="20"/>
                <w:szCs w:val="20"/>
              </w:rPr>
              <w:t>greatest value to the recipient</w:t>
            </w:r>
            <w:r>
              <w:rPr>
                <w:sz w:val="20"/>
                <w:szCs w:val="20"/>
              </w:rPr>
              <w:t>.</w:t>
            </w:r>
          </w:p>
          <w:p w14:paraId="0E705CD6" w14:textId="5EC2A818" w:rsidR="00EF19B1" w:rsidRPr="00EF19B1" w:rsidRDefault="00EF19B1" w:rsidP="00EF19B1">
            <w:pPr>
              <w:pStyle w:val="ListParagraph"/>
              <w:numPr>
                <w:ilvl w:val="0"/>
                <w:numId w:val="13"/>
              </w:numPr>
              <w:rPr>
                <w:sz w:val="20"/>
                <w:szCs w:val="20"/>
              </w:rPr>
            </w:pPr>
            <w:r>
              <w:rPr>
                <w:sz w:val="20"/>
                <w:szCs w:val="20"/>
              </w:rPr>
              <w:t xml:space="preserve">Confirm that the offered item </w:t>
            </w:r>
            <w:r w:rsidR="00EE4D1F">
              <w:rPr>
                <w:sz w:val="20"/>
                <w:szCs w:val="20"/>
              </w:rPr>
              <w:t xml:space="preserve">or </w:t>
            </w:r>
            <w:r>
              <w:rPr>
                <w:sz w:val="20"/>
                <w:szCs w:val="20"/>
              </w:rPr>
              <w:t xml:space="preserve">service meets the </w:t>
            </w:r>
            <w:r w:rsidR="00152AFF">
              <w:rPr>
                <w:sz w:val="20"/>
                <w:szCs w:val="20"/>
              </w:rPr>
              <w:t xml:space="preserve">RFP </w:t>
            </w:r>
            <w:r>
              <w:rPr>
                <w:sz w:val="20"/>
                <w:szCs w:val="20"/>
              </w:rPr>
              <w:t>specifications.</w:t>
            </w:r>
          </w:p>
          <w:p w14:paraId="7A094754" w14:textId="5FBA38A1" w:rsidR="005418B3" w:rsidRDefault="005418B3" w:rsidP="00111D29">
            <w:pPr>
              <w:pStyle w:val="ListParagraph"/>
              <w:numPr>
                <w:ilvl w:val="0"/>
                <w:numId w:val="13"/>
              </w:numPr>
              <w:rPr>
                <w:sz w:val="20"/>
                <w:szCs w:val="20"/>
              </w:rPr>
            </w:pPr>
            <w:r>
              <w:rPr>
                <w:sz w:val="20"/>
                <w:szCs w:val="20"/>
              </w:rPr>
              <w:t>Complete a responsible contractor analysis.</w:t>
            </w:r>
          </w:p>
          <w:p w14:paraId="061B691C" w14:textId="5C47425A" w:rsidR="005418B3" w:rsidRDefault="005418B3" w:rsidP="00111D29">
            <w:pPr>
              <w:pStyle w:val="ListParagraph"/>
              <w:numPr>
                <w:ilvl w:val="0"/>
                <w:numId w:val="13"/>
              </w:numPr>
              <w:rPr>
                <w:sz w:val="20"/>
                <w:szCs w:val="20"/>
              </w:rPr>
            </w:pPr>
            <w:r>
              <w:rPr>
                <w:sz w:val="20"/>
                <w:szCs w:val="20"/>
              </w:rPr>
              <w:t xml:space="preserve">Confirm the acceptance of the clauses and certifications in the winning </w:t>
            </w:r>
            <w:r w:rsidR="00152AFF">
              <w:rPr>
                <w:sz w:val="20"/>
                <w:szCs w:val="20"/>
              </w:rPr>
              <w:t xml:space="preserve">proposal </w:t>
            </w:r>
            <w:r>
              <w:rPr>
                <w:sz w:val="20"/>
                <w:szCs w:val="20"/>
              </w:rPr>
              <w:t>package.</w:t>
            </w:r>
          </w:p>
          <w:p w14:paraId="5454177B" w14:textId="7103150B" w:rsidR="005418B3" w:rsidRDefault="005418B3" w:rsidP="00111D29">
            <w:pPr>
              <w:pStyle w:val="ListParagraph"/>
              <w:numPr>
                <w:ilvl w:val="0"/>
                <w:numId w:val="13"/>
              </w:numPr>
              <w:rPr>
                <w:sz w:val="20"/>
                <w:szCs w:val="20"/>
              </w:rPr>
            </w:pPr>
            <w:r>
              <w:rPr>
                <w:sz w:val="20"/>
                <w:szCs w:val="20"/>
              </w:rPr>
              <w:t>If Rolling Stock procurement, complete pre-award certifications.</w:t>
            </w:r>
          </w:p>
          <w:p w14:paraId="6CF3CADC" w14:textId="0F0AF22C" w:rsidR="005418B3" w:rsidRDefault="005418B3" w:rsidP="00111D29">
            <w:pPr>
              <w:pStyle w:val="ListParagraph"/>
              <w:numPr>
                <w:ilvl w:val="0"/>
                <w:numId w:val="13"/>
              </w:numPr>
              <w:rPr>
                <w:sz w:val="20"/>
                <w:szCs w:val="20"/>
              </w:rPr>
            </w:pPr>
            <w:r>
              <w:rPr>
                <w:sz w:val="20"/>
                <w:szCs w:val="20"/>
              </w:rPr>
              <w:t>If Construction procurement, confirm receipt of bond requirements.</w:t>
            </w:r>
          </w:p>
          <w:p w14:paraId="2F5ABC65" w14:textId="76450E8C" w:rsidR="00EF19B1" w:rsidRDefault="00EF19B1" w:rsidP="00111D29">
            <w:pPr>
              <w:pStyle w:val="ListParagraph"/>
              <w:numPr>
                <w:ilvl w:val="0"/>
                <w:numId w:val="13"/>
              </w:numPr>
              <w:rPr>
                <w:sz w:val="20"/>
                <w:szCs w:val="20"/>
              </w:rPr>
            </w:pPr>
            <w:r>
              <w:rPr>
                <w:sz w:val="20"/>
                <w:szCs w:val="20"/>
              </w:rPr>
              <w:t>Confirm that the accepted total price amount is reasonable, complete Cost or Price Analysis.</w:t>
            </w:r>
          </w:p>
          <w:p w14:paraId="524C1448" w14:textId="2AB8E2B8" w:rsidR="00EF19B1" w:rsidRDefault="00EF19B1" w:rsidP="00111D29">
            <w:pPr>
              <w:pStyle w:val="ListParagraph"/>
              <w:numPr>
                <w:ilvl w:val="0"/>
                <w:numId w:val="13"/>
              </w:numPr>
              <w:rPr>
                <w:sz w:val="20"/>
                <w:szCs w:val="20"/>
              </w:rPr>
            </w:pPr>
            <w:r>
              <w:rPr>
                <w:sz w:val="20"/>
                <w:szCs w:val="20"/>
              </w:rPr>
              <w:t xml:space="preserve">Provide reasons for selection of the winning </w:t>
            </w:r>
            <w:r w:rsidR="00152AFF">
              <w:rPr>
                <w:sz w:val="20"/>
                <w:szCs w:val="20"/>
              </w:rPr>
              <w:t>proposals</w:t>
            </w:r>
            <w:r>
              <w:rPr>
                <w:sz w:val="20"/>
                <w:szCs w:val="20"/>
              </w:rPr>
              <w:t xml:space="preserve">, and reasons for any rejected </w:t>
            </w:r>
            <w:r w:rsidR="00152AFF">
              <w:rPr>
                <w:sz w:val="20"/>
                <w:szCs w:val="20"/>
              </w:rPr>
              <w:t>proposals</w:t>
            </w:r>
            <w:r>
              <w:rPr>
                <w:sz w:val="20"/>
                <w:szCs w:val="20"/>
              </w:rPr>
              <w:t>.</w:t>
            </w:r>
          </w:p>
          <w:p w14:paraId="59C6B902" w14:textId="34E1DF18" w:rsidR="00EF19B1" w:rsidRDefault="00EF19B1" w:rsidP="00111D29">
            <w:pPr>
              <w:pStyle w:val="ListParagraph"/>
              <w:numPr>
                <w:ilvl w:val="0"/>
                <w:numId w:val="13"/>
              </w:numPr>
              <w:rPr>
                <w:sz w:val="20"/>
                <w:szCs w:val="20"/>
              </w:rPr>
            </w:pPr>
            <w:r>
              <w:rPr>
                <w:sz w:val="20"/>
                <w:szCs w:val="20"/>
              </w:rPr>
              <w:t>Provide justification for the award price.</w:t>
            </w:r>
          </w:p>
          <w:p w14:paraId="58387AA7" w14:textId="1B916505" w:rsidR="00EF19B1" w:rsidRDefault="00EF19B1" w:rsidP="00111D29">
            <w:pPr>
              <w:pStyle w:val="ListParagraph"/>
              <w:numPr>
                <w:ilvl w:val="0"/>
                <w:numId w:val="13"/>
              </w:numPr>
              <w:rPr>
                <w:sz w:val="20"/>
                <w:szCs w:val="20"/>
              </w:rPr>
            </w:pPr>
            <w:r>
              <w:rPr>
                <w:sz w:val="20"/>
                <w:szCs w:val="20"/>
              </w:rPr>
              <w:t>Confirm contract to be used contains all clauses.</w:t>
            </w:r>
          </w:p>
          <w:p w14:paraId="33DD2258" w14:textId="5428B675" w:rsidR="00553B24" w:rsidRPr="00111D29" w:rsidRDefault="00553B24" w:rsidP="00111D29">
            <w:pPr>
              <w:pStyle w:val="ListParagraph"/>
              <w:numPr>
                <w:ilvl w:val="0"/>
                <w:numId w:val="13"/>
              </w:numPr>
              <w:rPr>
                <w:sz w:val="20"/>
                <w:szCs w:val="20"/>
              </w:rPr>
            </w:pPr>
            <w:r>
              <w:rPr>
                <w:sz w:val="20"/>
                <w:szCs w:val="20"/>
              </w:rPr>
              <w:t xml:space="preserve">Submit </w:t>
            </w:r>
            <w:r w:rsidR="007D23EF">
              <w:rPr>
                <w:sz w:val="20"/>
                <w:szCs w:val="20"/>
              </w:rPr>
              <w:t xml:space="preserve">documentation </w:t>
            </w:r>
            <w:r>
              <w:rPr>
                <w:sz w:val="20"/>
                <w:szCs w:val="20"/>
              </w:rPr>
              <w:t>to TDOT for Letter to Proceed with Contract Execution.</w:t>
            </w:r>
          </w:p>
          <w:p w14:paraId="699E874F" w14:textId="5A21D8CE" w:rsidR="00111D29" w:rsidRPr="000D12C7" w:rsidRDefault="00111D29" w:rsidP="000D12C7">
            <w:pPr>
              <w:rPr>
                <w:sz w:val="20"/>
                <w:szCs w:val="20"/>
              </w:rPr>
            </w:pPr>
          </w:p>
        </w:tc>
      </w:tr>
    </w:tbl>
    <w:p w14:paraId="50965807" w14:textId="3FBC865C" w:rsidR="00B5258F" w:rsidRDefault="00B5258F" w:rsidP="00B5258F">
      <w:pPr>
        <w:spacing w:after="0"/>
      </w:pPr>
    </w:p>
    <w:tbl>
      <w:tblPr>
        <w:tblStyle w:val="TableGrid1"/>
        <w:tblW w:w="0" w:type="auto"/>
        <w:tblLook w:val="04A0" w:firstRow="1" w:lastRow="0" w:firstColumn="1" w:lastColumn="0" w:noHBand="0" w:noVBand="1"/>
      </w:tblPr>
      <w:tblGrid>
        <w:gridCol w:w="7915"/>
        <w:gridCol w:w="720"/>
        <w:gridCol w:w="715"/>
      </w:tblGrid>
      <w:tr w:rsidR="009C0D33" w:rsidRPr="000D12C7" w14:paraId="6BB45114" w14:textId="77777777" w:rsidTr="009C0D33">
        <w:trPr>
          <w:trHeight w:val="368"/>
        </w:trPr>
        <w:tc>
          <w:tcPr>
            <w:tcW w:w="9350" w:type="dxa"/>
            <w:gridSpan w:val="3"/>
            <w:shd w:val="clear" w:color="auto" w:fill="B8CCE4" w:themeFill="accent1" w:themeFillTint="66"/>
          </w:tcPr>
          <w:p w14:paraId="289EB5E1" w14:textId="67C3FDA4" w:rsidR="009C0D33" w:rsidRPr="009C0D33" w:rsidRDefault="009C0D33" w:rsidP="009C0D33">
            <w:pPr>
              <w:rPr>
                <w:sz w:val="20"/>
                <w:szCs w:val="20"/>
              </w:rPr>
            </w:pPr>
            <w:r w:rsidRPr="00E9595B">
              <w:rPr>
                <w:b/>
                <w:bCs/>
                <w:sz w:val="20"/>
                <w:szCs w:val="20"/>
              </w:rPr>
              <w:t>Proposal Record</w:t>
            </w:r>
          </w:p>
        </w:tc>
      </w:tr>
      <w:tr w:rsidR="009C0D33" w14:paraId="20EC3EBA" w14:textId="77777777" w:rsidTr="00C97056">
        <w:trPr>
          <w:trHeight w:val="125"/>
        </w:trPr>
        <w:tc>
          <w:tcPr>
            <w:tcW w:w="7915" w:type="dxa"/>
          </w:tcPr>
          <w:p w14:paraId="304D8576" w14:textId="77777777" w:rsidR="009C0D33" w:rsidRPr="00E9595B" w:rsidRDefault="009C0D33" w:rsidP="00CE6589">
            <w:pPr>
              <w:rPr>
                <w:b/>
                <w:bCs/>
                <w:sz w:val="20"/>
                <w:szCs w:val="20"/>
              </w:rPr>
            </w:pPr>
          </w:p>
        </w:tc>
        <w:tc>
          <w:tcPr>
            <w:tcW w:w="720" w:type="dxa"/>
            <w:shd w:val="clear" w:color="auto" w:fill="auto"/>
            <w:vAlign w:val="center"/>
          </w:tcPr>
          <w:p w14:paraId="2905DCA1" w14:textId="057AA0F3" w:rsidR="009C0D33" w:rsidRDefault="009C0D33" w:rsidP="00CE6589">
            <w:pPr>
              <w:jc w:val="center"/>
              <w:rPr>
                <w:b/>
                <w:bCs/>
                <w:sz w:val="20"/>
                <w:szCs w:val="20"/>
              </w:rPr>
            </w:pPr>
            <w:r>
              <w:rPr>
                <w:b/>
                <w:bCs/>
                <w:sz w:val="20"/>
                <w:szCs w:val="20"/>
              </w:rPr>
              <w:t>True</w:t>
            </w:r>
          </w:p>
        </w:tc>
        <w:tc>
          <w:tcPr>
            <w:tcW w:w="715" w:type="dxa"/>
            <w:shd w:val="clear" w:color="auto" w:fill="auto"/>
            <w:vAlign w:val="center"/>
          </w:tcPr>
          <w:p w14:paraId="60EDE161" w14:textId="227E6CC2" w:rsidR="009C0D33" w:rsidRDefault="009C0D33" w:rsidP="00CE6589">
            <w:pPr>
              <w:jc w:val="center"/>
              <w:rPr>
                <w:b/>
                <w:bCs/>
                <w:sz w:val="20"/>
                <w:szCs w:val="20"/>
              </w:rPr>
            </w:pPr>
            <w:r>
              <w:rPr>
                <w:b/>
                <w:bCs/>
                <w:sz w:val="20"/>
                <w:szCs w:val="20"/>
              </w:rPr>
              <w:t>False</w:t>
            </w:r>
          </w:p>
        </w:tc>
      </w:tr>
      <w:tr w:rsidR="00477895" w14:paraId="5777FAEE" w14:textId="77777777" w:rsidTr="00C97056">
        <w:trPr>
          <w:trHeight w:val="728"/>
        </w:trPr>
        <w:tc>
          <w:tcPr>
            <w:tcW w:w="7915" w:type="dxa"/>
          </w:tcPr>
          <w:p w14:paraId="3907C452" w14:textId="61FF0574" w:rsidR="00477895" w:rsidRPr="009C0D33" w:rsidRDefault="00477895" w:rsidP="00477895">
            <w:pPr>
              <w:rPr>
                <w:sz w:val="20"/>
                <w:szCs w:val="20"/>
              </w:rPr>
            </w:pPr>
            <w:r w:rsidRPr="00E9595B">
              <w:rPr>
                <w:sz w:val="20"/>
                <w:szCs w:val="20"/>
              </w:rPr>
              <w:t xml:space="preserve">The </w:t>
            </w:r>
            <w:r w:rsidR="00BF6A39" w:rsidRPr="00E9595B">
              <w:rPr>
                <w:sz w:val="20"/>
                <w:szCs w:val="20"/>
              </w:rPr>
              <w:t xml:space="preserve">RFP </w:t>
            </w:r>
            <w:r w:rsidR="00433F50" w:rsidRPr="00E9595B">
              <w:rPr>
                <w:sz w:val="20"/>
                <w:szCs w:val="20"/>
              </w:rPr>
              <w:t>tabulation</w:t>
            </w:r>
            <w:r w:rsidRPr="00E9595B">
              <w:rPr>
                <w:sz w:val="20"/>
                <w:szCs w:val="20"/>
              </w:rPr>
              <w:t xml:space="preserve"> result is attached?</w:t>
            </w:r>
          </w:p>
        </w:tc>
        <w:sdt>
          <w:sdtPr>
            <w:rPr>
              <w:b/>
              <w:bCs/>
              <w:sz w:val="20"/>
              <w:szCs w:val="20"/>
            </w:rPr>
            <w:id w:val="-1150750371"/>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7A03553A" w14:textId="77777777" w:rsidR="00477895" w:rsidRDefault="00477895" w:rsidP="00CE6589">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22267275"/>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6CE9914C" w14:textId="77777777" w:rsidR="00477895" w:rsidRDefault="00477895" w:rsidP="00CE6589">
                <w:pPr>
                  <w:jc w:val="center"/>
                  <w:rPr>
                    <w:b/>
                    <w:bCs/>
                    <w:sz w:val="20"/>
                    <w:szCs w:val="20"/>
                  </w:rPr>
                </w:pPr>
                <w:r w:rsidRPr="008F0F8B">
                  <w:rPr>
                    <w:rFonts w:ascii="MS Gothic" w:eastAsia="MS Gothic" w:hAnsi="MS Gothic" w:hint="eastAsia"/>
                    <w:b/>
                    <w:bCs/>
                    <w:sz w:val="20"/>
                    <w:szCs w:val="20"/>
                  </w:rPr>
                  <w:t>☐</w:t>
                </w:r>
              </w:p>
            </w:tc>
          </w:sdtContent>
        </w:sdt>
      </w:tr>
      <w:tr w:rsidR="009C0D33" w14:paraId="5AD035A1" w14:textId="77777777" w:rsidTr="009C0D33">
        <w:trPr>
          <w:trHeight w:val="350"/>
        </w:trPr>
        <w:tc>
          <w:tcPr>
            <w:tcW w:w="9350" w:type="dxa"/>
            <w:gridSpan w:val="3"/>
            <w:shd w:val="clear" w:color="auto" w:fill="B8CCE4" w:themeFill="accent1" w:themeFillTint="66"/>
          </w:tcPr>
          <w:p w14:paraId="375F3710" w14:textId="36C65B62" w:rsidR="009C0D33" w:rsidRDefault="009C0D33" w:rsidP="009C0D33">
            <w:pPr>
              <w:rPr>
                <w:b/>
                <w:bCs/>
                <w:sz w:val="20"/>
                <w:szCs w:val="20"/>
              </w:rPr>
            </w:pPr>
            <w:r>
              <w:rPr>
                <w:b/>
                <w:bCs/>
                <w:sz w:val="20"/>
                <w:szCs w:val="20"/>
              </w:rPr>
              <w:t>Publicity</w:t>
            </w:r>
          </w:p>
        </w:tc>
      </w:tr>
      <w:tr w:rsidR="004D39D0" w14:paraId="7DE5E151" w14:textId="77777777" w:rsidTr="00C97056">
        <w:trPr>
          <w:trHeight w:val="710"/>
        </w:trPr>
        <w:tc>
          <w:tcPr>
            <w:tcW w:w="7915" w:type="dxa"/>
          </w:tcPr>
          <w:p w14:paraId="0382D915" w14:textId="77777777" w:rsidR="004D39D0" w:rsidRDefault="004D39D0" w:rsidP="003667E3">
            <w:pPr>
              <w:rPr>
                <w:sz w:val="20"/>
                <w:szCs w:val="20"/>
              </w:rPr>
            </w:pPr>
            <w:r w:rsidRPr="00903BC4">
              <w:rPr>
                <w:sz w:val="20"/>
                <w:szCs w:val="20"/>
              </w:rPr>
              <w:t xml:space="preserve">The </w:t>
            </w:r>
            <w:r>
              <w:rPr>
                <w:sz w:val="20"/>
                <w:szCs w:val="20"/>
              </w:rPr>
              <w:t>RFP must</w:t>
            </w:r>
            <w:r w:rsidRPr="00903BC4">
              <w:rPr>
                <w:sz w:val="20"/>
                <w:szCs w:val="20"/>
              </w:rPr>
              <w:t xml:space="preserve"> be publicly advertised</w:t>
            </w:r>
            <w:r>
              <w:rPr>
                <w:sz w:val="20"/>
                <w:szCs w:val="20"/>
              </w:rPr>
              <w:t>.  The Publicity Plan worksheet for review after bid evaluations is completed</w:t>
            </w:r>
            <w:r w:rsidRPr="00855D6D">
              <w:rPr>
                <w:sz w:val="20"/>
                <w:szCs w:val="20"/>
              </w:rPr>
              <w:t xml:space="preserve">? </w:t>
            </w:r>
          </w:p>
          <w:p w14:paraId="0AF4AAC3" w14:textId="1092CD2E" w:rsidR="004D39D0" w:rsidRPr="009C0D33" w:rsidRDefault="004D39D0" w:rsidP="003667E3">
            <w:pPr>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.d.</w:t>
            </w:r>
            <w:proofErr w:type="gramEnd"/>
            <w:r>
              <w:rPr>
                <w:sz w:val="16"/>
                <w:szCs w:val="16"/>
              </w:rPr>
              <w:t>(2)(a))</w:t>
            </w:r>
          </w:p>
        </w:tc>
        <w:sdt>
          <w:sdtPr>
            <w:rPr>
              <w:b/>
              <w:bCs/>
              <w:sz w:val="20"/>
              <w:szCs w:val="20"/>
            </w:rPr>
            <w:id w:val="-671569748"/>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6747BAC0" w14:textId="77777777" w:rsidR="004D39D0" w:rsidRDefault="004D39D0" w:rsidP="003667E3">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991304290"/>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45D455A1" w14:textId="77777777" w:rsidR="004D39D0" w:rsidRDefault="004D39D0" w:rsidP="003667E3">
                <w:pPr>
                  <w:jc w:val="center"/>
                  <w:rPr>
                    <w:b/>
                    <w:bCs/>
                    <w:sz w:val="20"/>
                    <w:szCs w:val="20"/>
                  </w:rPr>
                </w:pPr>
                <w:r w:rsidRPr="008F0F8B">
                  <w:rPr>
                    <w:rFonts w:ascii="MS Gothic" w:eastAsia="MS Gothic" w:hAnsi="MS Gothic" w:hint="eastAsia"/>
                    <w:b/>
                    <w:bCs/>
                    <w:sz w:val="20"/>
                    <w:szCs w:val="20"/>
                  </w:rPr>
                  <w:t>☐</w:t>
                </w:r>
              </w:p>
            </w:tc>
          </w:sdtContent>
        </w:sdt>
      </w:tr>
      <w:tr w:rsidR="009C0D33" w:rsidRPr="000D12C7" w14:paraId="2AC5E560" w14:textId="77777777" w:rsidTr="009C0D33">
        <w:trPr>
          <w:trHeight w:val="368"/>
        </w:trPr>
        <w:tc>
          <w:tcPr>
            <w:tcW w:w="9350" w:type="dxa"/>
            <w:gridSpan w:val="3"/>
            <w:shd w:val="clear" w:color="auto" w:fill="B8CCE4" w:themeFill="accent1" w:themeFillTint="66"/>
          </w:tcPr>
          <w:p w14:paraId="444F2186" w14:textId="2537B0D5" w:rsidR="009C0D33" w:rsidRPr="009C0D33" w:rsidRDefault="009C0D33" w:rsidP="009C0D33">
            <w:pPr>
              <w:rPr>
                <w:sz w:val="20"/>
                <w:szCs w:val="20"/>
              </w:rPr>
            </w:pPr>
            <w:r>
              <w:rPr>
                <w:b/>
                <w:bCs/>
                <w:sz w:val="20"/>
                <w:szCs w:val="20"/>
              </w:rPr>
              <w:t>Adequate Sources</w:t>
            </w:r>
          </w:p>
        </w:tc>
      </w:tr>
      <w:tr w:rsidR="00D50888" w:rsidRPr="000D12C7" w14:paraId="01997E56" w14:textId="77777777" w:rsidTr="00C97056">
        <w:trPr>
          <w:trHeight w:val="773"/>
        </w:trPr>
        <w:tc>
          <w:tcPr>
            <w:tcW w:w="7915" w:type="dxa"/>
          </w:tcPr>
          <w:p w14:paraId="4EBBF178" w14:textId="77777777" w:rsidR="00D50888" w:rsidRDefault="00D50888" w:rsidP="00557277">
            <w:pPr>
              <w:rPr>
                <w:sz w:val="20"/>
                <w:szCs w:val="20"/>
              </w:rPr>
            </w:pPr>
            <w:r>
              <w:rPr>
                <w:sz w:val="20"/>
                <w:szCs w:val="20"/>
              </w:rPr>
              <w:t xml:space="preserve">Two or more responsible vendors made </w:t>
            </w:r>
            <w:proofErr w:type="gramStart"/>
            <w:r>
              <w:rPr>
                <w:sz w:val="20"/>
                <w:szCs w:val="20"/>
              </w:rPr>
              <w:t>proposals?</w:t>
            </w:r>
            <w:proofErr w:type="gramEnd"/>
          </w:p>
          <w:p w14:paraId="69EDAAB0" w14:textId="1A35CF3B" w:rsidR="00D50888" w:rsidRPr="009C0D33" w:rsidRDefault="00D50888" w:rsidP="00557277">
            <w:pPr>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d</w:t>
            </w:r>
            <w:r w:rsidRPr="00E9595B">
              <w:rPr>
                <w:sz w:val="16"/>
                <w:szCs w:val="16"/>
              </w:rPr>
              <w:t>.</w:t>
            </w:r>
            <w:proofErr w:type="gramEnd"/>
            <w:r w:rsidRPr="00E9595B">
              <w:rPr>
                <w:sz w:val="16"/>
                <w:szCs w:val="16"/>
              </w:rPr>
              <w:t>(2)(c)) (2 CFR §200.320(b)(2)(</w:t>
            </w:r>
            <w:proofErr w:type="spellStart"/>
            <w:r w:rsidRPr="00E9595B">
              <w:rPr>
                <w:sz w:val="16"/>
                <w:szCs w:val="16"/>
              </w:rPr>
              <w:t>i</w:t>
            </w:r>
            <w:proofErr w:type="spellEnd"/>
            <w:r w:rsidRPr="00E9595B">
              <w:rPr>
                <w:sz w:val="16"/>
                <w:szCs w:val="16"/>
              </w:rPr>
              <w:t>))</w:t>
            </w:r>
          </w:p>
        </w:tc>
        <w:sdt>
          <w:sdtPr>
            <w:rPr>
              <w:b/>
              <w:bCs/>
              <w:sz w:val="20"/>
              <w:szCs w:val="20"/>
            </w:rPr>
            <w:id w:val="-313099631"/>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5DBA0E22" w14:textId="77777777" w:rsidR="00D50888" w:rsidRDefault="00D50888" w:rsidP="00557277">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797640141"/>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45BD1348" w14:textId="77777777" w:rsidR="00D50888" w:rsidRDefault="00D50888" w:rsidP="00557277">
                <w:pPr>
                  <w:jc w:val="center"/>
                  <w:rPr>
                    <w:b/>
                    <w:bCs/>
                    <w:sz w:val="20"/>
                    <w:szCs w:val="20"/>
                  </w:rPr>
                </w:pPr>
                <w:r w:rsidRPr="008F0F8B">
                  <w:rPr>
                    <w:rFonts w:ascii="MS Gothic" w:eastAsia="MS Gothic" w:hAnsi="MS Gothic" w:hint="eastAsia"/>
                    <w:b/>
                    <w:bCs/>
                    <w:sz w:val="20"/>
                    <w:szCs w:val="20"/>
                  </w:rPr>
                  <w:t>☐</w:t>
                </w:r>
              </w:p>
            </w:tc>
          </w:sdtContent>
        </w:sdt>
      </w:tr>
      <w:tr w:rsidR="009C0D33" w14:paraId="28F7209D" w14:textId="77777777" w:rsidTr="009C0D33">
        <w:trPr>
          <w:trHeight w:val="377"/>
        </w:trPr>
        <w:tc>
          <w:tcPr>
            <w:tcW w:w="9350" w:type="dxa"/>
            <w:gridSpan w:val="3"/>
            <w:shd w:val="clear" w:color="auto" w:fill="B8CCE4" w:themeFill="accent1" w:themeFillTint="66"/>
          </w:tcPr>
          <w:p w14:paraId="7C4CCA3A" w14:textId="2783CB0B" w:rsidR="009C0D33" w:rsidRPr="009C0D33" w:rsidRDefault="009C0D33" w:rsidP="009C0D33">
            <w:pPr>
              <w:rPr>
                <w:sz w:val="20"/>
                <w:szCs w:val="20"/>
              </w:rPr>
            </w:pPr>
            <w:r>
              <w:rPr>
                <w:b/>
                <w:bCs/>
                <w:sz w:val="20"/>
                <w:szCs w:val="20"/>
              </w:rPr>
              <w:t>Evaluation Method</w:t>
            </w:r>
          </w:p>
        </w:tc>
      </w:tr>
      <w:tr w:rsidR="009C0D33" w14:paraId="71B34B92" w14:textId="77777777" w:rsidTr="00C97056">
        <w:trPr>
          <w:trHeight w:val="683"/>
        </w:trPr>
        <w:tc>
          <w:tcPr>
            <w:tcW w:w="7915" w:type="dxa"/>
          </w:tcPr>
          <w:p w14:paraId="6C9633D4" w14:textId="77777777" w:rsidR="009C0D33" w:rsidRDefault="009C0D33" w:rsidP="009C0D33">
            <w:pPr>
              <w:rPr>
                <w:sz w:val="20"/>
                <w:szCs w:val="20"/>
              </w:rPr>
            </w:pPr>
            <w:r>
              <w:rPr>
                <w:sz w:val="20"/>
                <w:szCs w:val="20"/>
              </w:rPr>
              <w:t xml:space="preserve">The recipient’s specific method established to conduct technical evaluations was </w:t>
            </w:r>
            <w:proofErr w:type="gramStart"/>
            <w:r>
              <w:rPr>
                <w:sz w:val="20"/>
                <w:szCs w:val="20"/>
              </w:rPr>
              <w:t>used?</w:t>
            </w:r>
            <w:proofErr w:type="gramEnd"/>
          </w:p>
          <w:p w14:paraId="6C1084C9" w14:textId="722B4EDA" w:rsidR="009C0D33" w:rsidRPr="009C0D33" w:rsidRDefault="009C0D33" w:rsidP="009C0D33">
            <w:pPr>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d</w:t>
            </w:r>
            <w:r w:rsidRPr="005F19FF">
              <w:rPr>
                <w:sz w:val="16"/>
                <w:szCs w:val="16"/>
              </w:rPr>
              <w:t>.</w:t>
            </w:r>
            <w:proofErr w:type="gramEnd"/>
            <w:r w:rsidRPr="005F19FF">
              <w:rPr>
                <w:sz w:val="16"/>
                <w:szCs w:val="16"/>
              </w:rPr>
              <w:t>(2)(</w:t>
            </w:r>
            <w:r>
              <w:rPr>
                <w:sz w:val="16"/>
                <w:szCs w:val="16"/>
              </w:rPr>
              <w:t>d</w:t>
            </w:r>
            <w:r w:rsidRPr="005F19FF">
              <w:rPr>
                <w:sz w:val="16"/>
                <w:szCs w:val="16"/>
              </w:rPr>
              <w:t xml:space="preserve">)) </w:t>
            </w:r>
          </w:p>
        </w:tc>
        <w:sdt>
          <w:sdtPr>
            <w:rPr>
              <w:b/>
              <w:bCs/>
              <w:sz w:val="20"/>
              <w:szCs w:val="20"/>
            </w:rPr>
            <w:id w:val="2089114012"/>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50C30463" w14:textId="515CDB67" w:rsidR="009C0D33" w:rsidRDefault="009C0D33" w:rsidP="009C0D33">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9926485"/>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648C33FD" w14:textId="7259D495" w:rsidR="009C0D33" w:rsidRDefault="009C0D33" w:rsidP="009C0D33">
                <w:pPr>
                  <w:jc w:val="center"/>
                  <w:rPr>
                    <w:b/>
                    <w:bCs/>
                    <w:sz w:val="20"/>
                    <w:szCs w:val="20"/>
                  </w:rPr>
                </w:pPr>
                <w:r w:rsidRPr="008F0F8B">
                  <w:rPr>
                    <w:rFonts w:ascii="MS Gothic" w:eastAsia="MS Gothic" w:hAnsi="MS Gothic" w:hint="eastAsia"/>
                    <w:b/>
                    <w:bCs/>
                    <w:sz w:val="20"/>
                    <w:szCs w:val="20"/>
                  </w:rPr>
                  <w:t>☐</w:t>
                </w:r>
              </w:p>
            </w:tc>
          </w:sdtContent>
        </w:sdt>
      </w:tr>
      <w:tr w:rsidR="009C0D33" w14:paraId="6B67CF74" w14:textId="77777777" w:rsidTr="009C0D33">
        <w:trPr>
          <w:trHeight w:val="323"/>
        </w:trPr>
        <w:tc>
          <w:tcPr>
            <w:tcW w:w="9350" w:type="dxa"/>
            <w:gridSpan w:val="3"/>
            <w:shd w:val="clear" w:color="auto" w:fill="B8CCE4" w:themeFill="accent1" w:themeFillTint="66"/>
          </w:tcPr>
          <w:p w14:paraId="4D485814" w14:textId="2022CD51" w:rsidR="009C0D33" w:rsidRDefault="009C0D33" w:rsidP="009C0D33">
            <w:pPr>
              <w:rPr>
                <w:b/>
                <w:bCs/>
                <w:sz w:val="20"/>
                <w:szCs w:val="20"/>
              </w:rPr>
            </w:pPr>
            <w:r>
              <w:rPr>
                <w:b/>
                <w:bCs/>
                <w:sz w:val="20"/>
                <w:szCs w:val="20"/>
              </w:rPr>
              <w:t>Evaluation Factors</w:t>
            </w:r>
          </w:p>
        </w:tc>
      </w:tr>
      <w:tr w:rsidR="009C0D33" w14:paraId="01DA23D3" w14:textId="77777777" w:rsidTr="00C97056">
        <w:trPr>
          <w:trHeight w:val="125"/>
        </w:trPr>
        <w:tc>
          <w:tcPr>
            <w:tcW w:w="7915" w:type="dxa"/>
          </w:tcPr>
          <w:p w14:paraId="7ACBCE20" w14:textId="77777777" w:rsidR="009C0D33" w:rsidRDefault="009C0D33" w:rsidP="009C0D33">
            <w:pPr>
              <w:rPr>
                <w:sz w:val="20"/>
                <w:szCs w:val="20"/>
              </w:rPr>
            </w:pPr>
            <w:r>
              <w:rPr>
                <w:sz w:val="20"/>
                <w:szCs w:val="20"/>
              </w:rPr>
              <w:t xml:space="preserve">The solicitation evaluation factors were used to evaluate the technical merit of the </w:t>
            </w:r>
            <w:proofErr w:type="gramStart"/>
            <w:r>
              <w:rPr>
                <w:sz w:val="20"/>
                <w:szCs w:val="20"/>
              </w:rPr>
              <w:t>proposal?</w:t>
            </w:r>
            <w:proofErr w:type="gramEnd"/>
          </w:p>
          <w:p w14:paraId="5E11E98C" w14:textId="77777777" w:rsidR="009C0D33" w:rsidRDefault="009C0D33" w:rsidP="009C0D33">
            <w:pPr>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d</w:t>
            </w:r>
            <w:r w:rsidRPr="00A6404C">
              <w:rPr>
                <w:sz w:val="16"/>
                <w:szCs w:val="16"/>
              </w:rPr>
              <w:t>.</w:t>
            </w:r>
            <w:proofErr w:type="gramEnd"/>
            <w:r w:rsidRPr="00A6404C">
              <w:rPr>
                <w:sz w:val="16"/>
                <w:szCs w:val="16"/>
              </w:rPr>
              <w:t>(</w:t>
            </w:r>
            <w:r>
              <w:rPr>
                <w:sz w:val="16"/>
                <w:szCs w:val="16"/>
              </w:rPr>
              <w:t>2</w:t>
            </w:r>
            <w:r w:rsidRPr="00A6404C">
              <w:rPr>
                <w:sz w:val="16"/>
                <w:szCs w:val="16"/>
              </w:rPr>
              <w:t>)(</w:t>
            </w:r>
            <w:r>
              <w:rPr>
                <w:sz w:val="16"/>
                <w:szCs w:val="16"/>
              </w:rPr>
              <w:t>b</w:t>
            </w:r>
            <w:r w:rsidRPr="00A6404C">
              <w:rPr>
                <w:sz w:val="16"/>
                <w:szCs w:val="16"/>
              </w:rPr>
              <w:t>)</w:t>
            </w:r>
            <w:r>
              <w:rPr>
                <w:sz w:val="16"/>
                <w:szCs w:val="16"/>
              </w:rPr>
              <w:t>)</w:t>
            </w:r>
          </w:p>
          <w:p w14:paraId="5AB43E92" w14:textId="0E93FB07" w:rsidR="009C0D33" w:rsidRPr="009C0D33" w:rsidRDefault="009C0D33" w:rsidP="009C0D33">
            <w:pPr>
              <w:rPr>
                <w:sz w:val="16"/>
                <w:szCs w:val="16"/>
              </w:rPr>
            </w:pPr>
          </w:p>
        </w:tc>
        <w:sdt>
          <w:sdtPr>
            <w:rPr>
              <w:b/>
              <w:bCs/>
              <w:sz w:val="20"/>
              <w:szCs w:val="20"/>
            </w:rPr>
            <w:id w:val="792021237"/>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4FD14838" w14:textId="0A386DBC" w:rsidR="009C0D33" w:rsidRDefault="009C0D33" w:rsidP="009C0D33">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088268044"/>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2ACC7CBD" w14:textId="0AA503F6" w:rsidR="009C0D33" w:rsidRDefault="009C0D33" w:rsidP="009C0D33">
                <w:pPr>
                  <w:jc w:val="center"/>
                  <w:rPr>
                    <w:b/>
                    <w:bCs/>
                    <w:sz w:val="20"/>
                    <w:szCs w:val="20"/>
                  </w:rPr>
                </w:pPr>
                <w:r w:rsidRPr="008F0F8B">
                  <w:rPr>
                    <w:rFonts w:ascii="MS Gothic" w:eastAsia="MS Gothic" w:hAnsi="MS Gothic" w:hint="eastAsia"/>
                    <w:b/>
                    <w:bCs/>
                    <w:sz w:val="20"/>
                    <w:szCs w:val="20"/>
                  </w:rPr>
                  <w:t>☐</w:t>
                </w:r>
              </w:p>
            </w:tc>
          </w:sdtContent>
        </w:sdt>
      </w:tr>
      <w:tr w:rsidR="009C0D33" w14:paraId="64F8FC41" w14:textId="77777777" w:rsidTr="009C0D33">
        <w:trPr>
          <w:trHeight w:val="377"/>
        </w:trPr>
        <w:tc>
          <w:tcPr>
            <w:tcW w:w="9350" w:type="dxa"/>
            <w:gridSpan w:val="3"/>
            <w:shd w:val="clear" w:color="auto" w:fill="B8CCE4" w:themeFill="accent1" w:themeFillTint="66"/>
          </w:tcPr>
          <w:p w14:paraId="4EE5E7C3" w14:textId="1EC8296C" w:rsidR="009C0D33" w:rsidRPr="009C0D33" w:rsidRDefault="009C0D33" w:rsidP="009C0D33">
            <w:pPr>
              <w:rPr>
                <w:sz w:val="20"/>
                <w:szCs w:val="20"/>
              </w:rPr>
            </w:pPr>
            <w:r>
              <w:rPr>
                <w:b/>
                <w:bCs/>
                <w:sz w:val="20"/>
                <w:szCs w:val="20"/>
              </w:rPr>
              <w:t>Best Value</w:t>
            </w:r>
          </w:p>
        </w:tc>
      </w:tr>
      <w:tr w:rsidR="009C0D33" w14:paraId="6625D6C5" w14:textId="77777777" w:rsidTr="00C97056">
        <w:trPr>
          <w:trHeight w:val="125"/>
        </w:trPr>
        <w:tc>
          <w:tcPr>
            <w:tcW w:w="7915" w:type="dxa"/>
            <w:shd w:val="clear" w:color="auto" w:fill="auto"/>
          </w:tcPr>
          <w:p w14:paraId="157F0D05" w14:textId="78D16327" w:rsidR="009C0D33" w:rsidRDefault="009C0D33" w:rsidP="009C0D33">
            <w:pPr>
              <w:rPr>
                <w:sz w:val="20"/>
                <w:szCs w:val="20"/>
              </w:rPr>
            </w:pPr>
            <w:r>
              <w:rPr>
                <w:sz w:val="20"/>
                <w:szCs w:val="20"/>
              </w:rPr>
              <w:t>The</w:t>
            </w:r>
            <w:r w:rsidRPr="007F4A75">
              <w:rPr>
                <w:sz w:val="20"/>
                <w:szCs w:val="20"/>
              </w:rPr>
              <w:t xml:space="preserve"> award </w:t>
            </w:r>
            <w:r>
              <w:rPr>
                <w:sz w:val="20"/>
                <w:szCs w:val="20"/>
              </w:rPr>
              <w:t>was not made on a “best value” basis or was made on a “best value” basis and the solicitation informed potential proposers of the award to be based on a “best value” basis and identified the factors that formed the basis for the award?</w:t>
            </w:r>
          </w:p>
          <w:p w14:paraId="462340F9" w14:textId="77777777" w:rsidR="009C0D33" w:rsidRPr="00A6404C" w:rsidRDefault="009C0D33" w:rsidP="009C0D33">
            <w:pPr>
              <w:rPr>
                <w:sz w:val="16"/>
                <w:szCs w:val="16"/>
              </w:rPr>
            </w:pPr>
            <w:r>
              <w:rPr>
                <w:sz w:val="16"/>
                <w:szCs w:val="16"/>
              </w:rPr>
              <w:t>(</w:t>
            </w:r>
            <w:r w:rsidRPr="004179D8">
              <w:rPr>
                <w:sz w:val="16"/>
                <w:szCs w:val="16"/>
              </w:rPr>
              <w:t>4220.1F.VI.</w:t>
            </w:r>
            <w:proofErr w:type="gramStart"/>
            <w:r w:rsidRPr="004179D8">
              <w:rPr>
                <w:sz w:val="16"/>
                <w:szCs w:val="16"/>
              </w:rPr>
              <w:t>3.</w:t>
            </w:r>
            <w:r>
              <w:rPr>
                <w:sz w:val="16"/>
                <w:szCs w:val="16"/>
              </w:rPr>
              <w:t>d.</w:t>
            </w:r>
            <w:proofErr w:type="gramEnd"/>
            <w:r>
              <w:rPr>
                <w:sz w:val="16"/>
                <w:szCs w:val="16"/>
              </w:rPr>
              <w:t>(2)(e))</w:t>
            </w:r>
          </w:p>
          <w:p w14:paraId="51806739" w14:textId="77777777" w:rsidR="009C0D33" w:rsidRDefault="009C0D33" w:rsidP="009C0D33">
            <w:pPr>
              <w:rPr>
                <w:b/>
                <w:bCs/>
                <w:sz w:val="20"/>
                <w:szCs w:val="20"/>
              </w:rPr>
            </w:pPr>
          </w:p>
        </w:tc>
        <w:sdt>
          <w:sdtPr>
            <w:rPr>
              <w:b/>
              <w:bCs/>
              <w:sz w:val="20"/>
              <w:szCs w:val="20"/>
            </w:rPr>
            <w:id w:val="1527911298"/>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4604DC95" w14:textId="77777777" w:rsidR="009C0D33" w:rsidRDefault="009C0D33" w:rsidP="009C0D33">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056618393"/>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438F2907" w14:textId="77777777" w:rsidR="009C0D33" w:rsidRDefault="009C0D33" w:rsidP="009C0D33">
                <w:pPr>
                  <w:jc w:val="center"/>
                  <w:rPr>
                    <w:b/>
                    <w:bCs/>
                    <w:sz w:val="20"/>
                    <w:szCs w:val="20"/>
                  </w:rPr>
                </w:pPr>
                <w:r w:rsidRPr="008F0F8B">
                  <w:rPr>
                    <w:rFonts w:ascii="MS Gothic" w:eastAsia="MS Gothic" w:hAnsi="MS Gothic" w:hint="eastAsia"/>
                    <w:b/>
                    <w:bCs/>
                    <w:sz w:val="20"/>
                    <w:szCs w:val="20"/>
                  </w:rPr>
                  <w:t>☐</w:t>
                </w:r>
              </w:p>
            </w:tc>
          </w:sdtContent>
        </w:sdt>
      </w:tr>
    </w:tbl>
    <w:p w14:paraId="1EED99AA" w14:textId="7820F6F2" w:rsidR="004179D8" w:rsidRDefault="004179D8" w:rsidP="00B5258F">
      <w:pPr>
        <w:spacing w:after="0"/>
      </w:pPr>
    </w:p>
    <w:tbl>
      <w:tblPr>
        <w:tblStyle w:val="TableGrid"/>
        <w:tblW w:w="0" w:type="auto"/>
        <w:tblLook w:val="04A0" w:firstRow="1" w:lastRow="0" w:firstColumn="1" w:lastColumn="0" w:noHBand="0" w:noVBand="1"/>
      </w:tblPr>
      <w:tblGrid>
        <w:gridCol w:w="7915"/>
        <w:gridCol w:w="720"/>
        <w:gridCol w:w="715"/>
      </w:tblGrid>
      <w:tr w:rsidR="00F7511C" w:rsidRPr="008F0F8B" w14:paraId="55BF0292" w14:textId="77777777" w:rsidTr="00BB73E2">
        <w:trPr>
          <w:trHeight w:val="377"/>
        </w:trPr>
        <w:tc>
          <w:tcPr>
            <w:tcW w:w="9350" w:type="dxa"/>
            <w:gridSpan w:val="3"/>
            <w:shd w:val="clear" w:color="auto" w:fill="B8CCE4" w:themeFill="accent1" w:themeFillTint="66"/>
          </w:tcPr>
          <w:p w14:paraId="4ACA80E1" w14:textId="453A93F5" w:rsidR="00F7511C" w:rsidRPr="008F0F8B" w:rsidRDefault="00F7511C" w:rsidP="00F7511C">
            <w:pPr>
              <w:rPr>
                <w:b/>
                <w:bCs/>
                <w:sz w:val="20"/>
                <w:szCs w:val="20"/>
              </w:rPr>
            </w:pPr>
            <w:r>
              <w:rPr>
                <w:b/>
                <w:bCs/>
                <w:sz w:val="20"/>
                <w:szCs w:val="20"/>
              </w:rPr>
              <w:t>Evaluation</w:t>
            </w:r>
          </w:p>
        </w:tc>
      </w:tr>
      <w:tr w:rsidR="004179D8" w:rsidRPr="008F0F8B" w14:paraId="5ABF07E0" w14:textId="77777777" w:rsidTr="00C97056">
        <w:tc>
          <w:tcPr>
            <w:tcW w:w="7915" w:type="dxa"/>
          </w:tcPr>
          <w:p w14:paraId="70D1B860" w14:textId="77777777" w:rsidR="004179D8" w:rsidRPr="008F0F8B" w:rsidRDefault="004179D8" w:rsidP="00CE6589">
            <w:pPr>
              <w:rPr>
                <w:sz w:val="20"/>
                <w:szCs w:val="20"/>
              </w:rPr>
            </w:pPr>
          </w:p>
        </w:tc>
        <w:tc>
          <w:tcPr>
            <w:tcW w:w="720" w:type="dxa"/>
          </w:tcPr>
          <w:p w14:paraId="389B2799" w14:textId="77777777" w:rsidR="004179D8" w:rsidRPr="008F0F8B" w:rsidRDefault="004179D8" w:rsidP="00CE6589">
            <w:pPr>
              <w:jc w:val="center"/>
              <w:rPr>
                <w:b/>
                <w:bCs/>
                <w:sz w:val="20"/>
                <w:szCs w:val="20"/>
              </w:rPr>
            </w:pPr>
            <w:r w:rsidRPr="008F0F8B">
              <w:rPr>
                <w:b/>
                <w:bCs/>
                <w:sz w:val="20"/>
                <w:szCs w:val="20"/>
              </w:rPr>
              <w:t>True</w:t>
            </w:r>
          </w:p>
        </w:tc>
        <w:tc>
          <w:tcPr>
            <w:tcW w:w="715" w:type="dxa"/>
          </w:tcPr>
          <w:p w14:paraId="334AE1A3" w14:textId="77777777" w:rsidR="004179D8" w:rsidRPr="008F0F8B" w:rsidRDefault="004179D8" w:rsidP="00CE6589">
            <w:pPr>
              <w:jc w:val="center"/>
              <w:rPr>
                <w:b/>
                <w:bCs/>
                <w:sz w:val="20"/>
                <w:szCs w:val="20"/>
              </w:rPr>
            </w:pPr>
            <w:r w:rsidRPr="008F0F8B">
              <w:rPr>
                <w:b/>
                <w:bCs/>
                <w:sz w:val="20"/>
                <w:szCs w:val="20"/>
              </w:rPr>
              <w:t>False</w:t>
            </w:r>
          </w:p>
        </w:tc>
      </w:tr>
      <w:tr w:rsidR="004179D8" w:rsidRPr="008F0F8B" w14:paraId="27908953" w14:textId="77777777" w:rsidTr="00C97056">
        <w:tc>
          <w:tcPr>
            <w:tcW w:w="7915" w:type="dxa"/>
            <w:vAlign w:val="center"/>
          </w:tcPr>
          <w:p w14:paraId="7ED13A36" w14:textId="3ADC1920" w:rsidR="004179D8" w:rsidRDefault="004179D8" w:rsidP="00CE6589">
            <w:pPr>
              <w:rPr>
                <w:sz w:val="16"/>
                <w:szCs w:val="16"/>
              </w:rPr>
            </w:pPr>
            <w:r w:rsidRPr="00650BC3">
              <w:rPr>
                <w:sz w:val="20"/>
                <w:szCs w:val="20"/>
              </w:rPr>
              <w:t xml:space="preserve">Evaluation factors used </w:t>
            </w:r>
            <w:r>
              <w:rPr>
                <w:sz w:val="20"/>
                <w:szCs w:val="20"/>
              </w:rPr>
              <w:t xml:space="preserve">to determine winning </w:t>
            </w:r>
            <w:r w:rsidR="00B6059C">
              <w:rPr>
                <w:sz w:val="20"/>
                <w:szCs w:val="20"/>
              </w:rPr>
              <w:t xml:space="preserve">proposal </w:t>
            </w:r>
            <w:r w:rsidRPr="00650BC3">
              <w:rPr>
                <w:sz w:val="20"/>
                <w:szCs w:val="20"/>
              </w:rPr>
              <w:t xml:space="preserve">were specified in the solicitation </w:t>
            </w:r>
            <w:proofErr w:type="gramStart"/>
            <w:r w:rsidRPr="00650BC3">
              <w:rPr>
                <w:sz w:val="20"/>
                <w:szCs w:val="20"/>
              </w:rPr>
              <w:t>documents?</w:t>
            </w:r>
            <w:proofErr w:type="gramEnd"/>
          </w:p>
          <w:p w14:paraId="3BB327F2" w14:textId="77777777" w:rsidR="004179D8" w:rsidRDefault="004179D8" w:rsidP="00CE6589">
            <w:pPr>
              <w:rPr>
                <w:sz w:val="16"/>
                <w:szCs w:val="16"/>
              </w:rPr>
            </w:pPr>
            <w:r>
              <w:rPr>
                <w:sz w:val="16"/>
                <w:szCs w:val="16"/>
              </w:rPr>
              <w:t>(</w:t>
            </w:r>
            <w:r w:rsidRPr="00650BC3">
              <w:rPr>
                <w:sz w:val="16"/>
                <w:szCs w:val="16"/>
              </w:rPr>
              <w:t>4220.1F.VI.7.</w:t>
            </w:r>
            <w:r>
              <w:rPr>
                <w:sz w:val="16"/>
                <w:szCs w:val="16"/>
              </w:rPr>
              <w:t>)</w:t>
            </w:r>
          </w:p>
          <w:p w14:paraId="63105258" w14:textId="77777777" w:rsidR="004179D8" w:rsidRPr="008F0F8B" w:rsidRDefault="004179D8" w:rsidP="00CE6589">
            <w:pPr>
              <w:rPr>
                <w:sz w:val="20"/>
                <w:szCs w:val="20"/>
              </w:rPr>
            </w:pPr>
          </w:p>
        </w:tc>
        <w:sdt>
          <w:sdtPr>
            <w:rPr>
              <w:b/>
              <w:bCs/>
              <w:sz w:val="20"/>
              <w:szCs w:val="20"/>
            </w:rPr>
            <w:id w:val="-1612515210"/>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0433D53C" w14:textId="77777777" w:rsidR="004179D8" w:rsidRPr="008F0F8B" w:rsidRDefault="004179D8" w:rsidP="00CE6589">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094896480"/>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53881B6A" w14:textId="77777777" w:rsidR="004179D8" w:rsidRPr="008F0F8B" w:rsidRDefault="004179D8" w:rsidP="00CE6589">
                <w:pPr>
                  <w:jc w:val="center"/>
                  <w:rPr>
                    <w:b/>
                    <w:bCs/>
                    <w:sz w:val="20"/>
                    <w:szCs w:val="20"/>
                  </w:rPr>
                </w:pPr>
                <w:r w:rsidRPr="008F0F8B">
                  <w:rPr>
                    <w:rFonts w:ascii="MS Gothic" w:eastAsia="MS Gothic" w:hAnsi="MS Gothic" w:hint="eastAsia"/>
                    <w:b/>
                    <w:bCs/>
                    <w:sz w:val="20"/>
                    <w:szCs w:val="20"/>
                  </w:rPr>
                  <w:t>☐</w:t>
                </w:r>
              </w:p>
            </w:tc>
          </w:sdtContent>
        </w:sdt>
      </w:tr>
      <w:tr w:rsidR="004179D8" w:rsidRPr="008F0F8B" w14:paraId="56CE502C" w14:textId="77777777" w:rsidTr="00C97056">
        <w:tc>
          <w:tcPr>
            <w:tcW w:w="7915" w:type="dxa"/>
            <w:vAlign w:val="center"/>
          </w:tcPr>
          <w:p w14:paraId="6EF10A7E" w14:textId="2A8D80AC" w:rsidR="004179D8" w:rsidRDefault="004179D8" w:rsidP="00CE6589">
            <w:pPr>
              <w:rPr>
                <w:sz w:val="20"/>
                <w:szCs w:val="20"/>
              </w:rPr>
            </w:pPr>
            <w:r>
              <w:rPr>
                <w:sz w:val="20"/>
                <w:szCs w:val="20"/>
              </w:rPr>
              <w:t xml:space="preserve">Options evaluated were disclosed in the solicitation and priced in the </w:t>
            </w:r>
            <w:r w:rsidR="00B6059C">
              <w:rPr>
                <w:sz w:val="20"/>
                <w:szCs w:val="20"/>
              </w:rPr>
              <w:t>proposal</w:t>
            </w:r>
            <w:r>
              <w:rPr>
                <w:sz w:val="20"/>
                <w:szCs w:val="20"/>
              </w:rPr>
              <w:t>s or Options were not evaluated</w:t>
            </w:r>
            <w:r w:rsidRPr="0094070F">
              <w:rPr>
                <w:sz w:val="20"/>
                <w:szCs w:val="20"/>
              </w:rPr>
              <w:t>?</w:t>
            </w:r>
          </w:p>
          <w:p w14:paraId="302C7FB5" w14:textId="77777777" w:rsidR="004179D8" w:rsidRDefault="004179D8" w:rsidP="00CE6589">
            <w:pPr>
              <w:rPr>
                <w:sz w:val="16"/>
                <w:szCs w:val="16"/>
              </w:rPr>
            </w:pPr>
            <w:r w:rsidRPr="003215CC">
              <w:rPr>
                <w:sz w:val="16"/>
                <w:szCs w:val="16"/>
              </w:rPr>
              <w:t>(</w:t>
            </w:r>
            <w:r w:rsidRPr="00650BC3">
              <w:rPr>
                <w:sz w:val="16"/>
                <w:szCs w:val="16"/>
              </w:rPr>
              <w:t>4220.1F.VI.</w:t>
            </w:r>
            <w:proofErr w:type="gramStart"/>
            <w:r w:rsidRPr="00650BC3">
              <w:rPr>
                <w:sz w:val="16"/>
                <w:szCs w:val="16"/>
              </w:rPr>
              <w:t>7.b.</w:t>
            </w:r>
            <w:proofErr w:type="gramEnd"/>
            <w:r>
              <w:rPr>
                <w:sz w:val="16"/>
                <w:szCs w:val="16"/>
              </w:rPr>
              <w:t>)</w:t>
            </w:r>
          </w:p>
          <w:p w14:paraId="362C0704" w14:textId="77777777" w:rsidR="004179D8" w:rsidRPr="008F0F8B" w:rsidRDefault="004179D8" w:rsidP="00CE6589">
            <w:pPr>
              <w:rPr>
                <w:sz w:val="20"/>
                <w:szCs w:val="20"/>
              </w:rPr>
            </w:pPr>
          </w:p>
        </w:tc>
        <w:sdt>
          <w:sdtPr>
            <w:rPr>
              <w:b/>
              <w:bCs/>
              <w:sz w:val="20"/>
              <w:szCs w:val="20"/>
            </w:rPr>
            <w:id w:val="-2038729769"/>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5215EA23" w14:textId="77777777" w:rsidR="004179D8" w:rsidRPr="008F0F8B" w:rsidRDefault="004179D8" w:rsidP="00CE6589">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545408963"/>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2DC417B5" w14:textId="77777777" w:rsidR="004179D8" w:rsidRPr="008F0F8B" w:rsidRDefault="004179D8" w:rsidP="00CE6589">
                <w:pPr>
                  <w:jc w:val="center"/>
                  <w:rPr>
                    <w:b/>
                    <w:bCs/>
                    <w:sz w:val="20"/>
                    <w:szCs w:val="20"/>
                  </w:rPr>
                </w:pPr>
                <w:r w:rsidRPr="008F0F8B">
                  <w:rPr>
                    <w:rFonts w:ascii="MS Gothic" w:eastAsia="MS Gothic" w:hAnsi="MS Gothic" w:hint="eastAsia"/>
                    <w:b/>
                    <w:bCs/>
                    <w:sz w:val="20"/>
                    <w:szCs w:val="20"/>
                  </w:rPr>
                  <w:t>☐</w:t>
                </w:r>
              </w:p>
            </w:tc>
          </w:sdtContent>
        </w:sdt>
      </w:tr>
      <w:tr w:rsidR="004179D8" w:rsidRPr="008F0F8B" w14:paraId="6E2AEBDD" w14:textId="77777777" w:rsidTr="00C97056">
        <w:tc>
          <w:tcPr>
            <w:tcW w:w="7915" w:type="dxa"/>
            <w:vAlign w:val="center"/>
          </w:tcPr>
          <w:p w14:paraId="43E68485" w14:textId="7F14677A" w:rsidR="004179D8" w:rsidRDefault="004179D8" w:rsidP="00CE6589">
            <w:pPr>
              <w:rPr>
                <w:sz w:val="20"/>
                <w:szCs w:val="20"/>
              </w:rPr>
            </w:pPr>
            <w:r>
              <w:rPr>
                <w:sz w:val="20"/>
                <w:szCs w:val="20"/>
              </w:rPr>
              <w:t xml:space="preserve">All </w:t>
            </w:r>
            <w:r w:rsidR="00B6059C">
              <w:rPr>
                <w:sz w:val="20"/>
                <w:szCs w:val="20"/>
              </w:rPr>
              <w:t xml:space="preserve">proposals </w:t>
            </w:r>
            <w:r>
              <w:rPr>
                <w:sz w:val="20"/>
                <w:szCs w:val="20"/>
              </w:rPr>
              <w:t xml:space="preserve">were not rejected or if they were that right was disclosed in the </w:t>
            </w:r>
            <w:r w:rsidR="00B6059C">
              <w:rPr>
                <w:sz w:val="20"/>
                <w:szCs w:val="20"/>
              </w:rPr>
              <w:t>RFP</w:t>
            </w:r>
            <w:r>
              <w:rPr>
                <w:sz w:val="20"/>
                <w:szCs w:val="20"/>
              </w:rPr>
              <w:t>?</w:t>
            </w:r>
          </w:p>
          <w:p w14:paraId="7D76C8AA" w14:textId="77777777" w:rsidR="004179D8" w:rsidRDefault="004179D8" w:rsidP="00CE6589">
            <w:pPr>
              <w:rPr>
                <w:sz w:val="16"/>
                <w:szCs w:val="16"/>
              </w:rPr>
            </w:pPr>
            <w:r>
              <w:rPr>
                <w:sz w:val="16"/>
                <w:szCs w:val="16"/>
              </w:rPr>
              <w:t>(</w:t>
            </w:r>
            <w:r w:rsidRPr="00650BC3">
              <w:rPr>
                <w:sz w:val="16"/>
                <w:szCs w:val="16"/>
              </w:rPr>
              <w:t>4220.1F.VI.</w:t>
            </w:r>
            <w:proofErr w:type="gramStart"/>
            <w:r w:rsidRPr="00650BC3">
              <w:rPr>
                <w:sz w:val="16"/>
                <w:szCs w:val="16"/>
              </w:rPr>
              <w:t>2.g.</w:t>
            </w:r>
            <w:proofErr w:type="gramEnd"/>
            <w:r>
              <w:rPr>
                <w:sz w:val="16"/>
                <w:szCs w:val="16"/>
              </w:rPr>
              <w:t>)</w:t>
            </w:r>
          </w:p>
          <w:p w14:paraId="50FD269B" w14:textId="77777777" w:rsidR="004179D8" w:rsidRPr="008F0F8B" w:rsidRDefault="004179D8" w:rsidP="00CE6589">
            <w:pPr>
              <w:rPr>
                <w:sz w:val="20"/>
                <w:szCs w:val="20"/>
              </w:rPr>
            </w:pPr>
          </w:p>
        </w:tc>
        <w:sdt>
          <w:sdtPr>
            <w:rPr>
              <w:b/>
              <w:bCs/>
              <w:sz w:val="20"/>
              <w:szCs w:val="20"/>
            </w:rPr>
            <w:id w:val="-1021081591"/>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1ABEE419" w14:textId="77777777" w:rsidR="004179D8" w:rsidRPr="008F0F8B" w:rsidRDefault="004179D8" w:rsidP="00CE6589">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582039130"/>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28415A1E" w14:textId="77777777" w:rsidR="004179D8" w:rsidRPr="008F0F8B" w:rsidRDefault="004179D8" w:rsidP="00CE6589">
                <w:pPr>
                  <w:jc w:val="center"/>
                  <w:rPr>
                    <w:b/>
                    <w:bCs/>
                    <w:sz w:val="20"/>
                    <w:szCs w:val="20"/>
                  </w:rPr>
                </w:pPr>
                <w:r w:rsidRPr="008F0F8B">
                  <w:rPr>
                    <w:rFonts w:ascii="MS Gothic" w:eastAsia="MS Gothic" w:hAnsi="MS Gothic" w:hint="eastAsia"/>
                    <w:b/>
                    <w:bCs/>
                    <w:sz w:val="20"/>
                    <w:szCs w:val="20"/>
                  </w:rPr>
                  <w:t>☐</w:t>
                </w:r>
              </w:p>
            </w:tc>
          </w:sdtContent>
        </w:sdt>
      </w:tr>
    </w:tbl>
    <w:p w14:paraId="23AEA723" w14:textId="7E4EC20D" w:rsidR="004179D8" w:rsidRDefault="004179D8" w:rsidP="00B5258F">
      <w:pPr>
        <w:spacing w:after="0"/>
      </w:pPr>
    </w:p>
    <w:tbl>
      <w:tblPr>
        <w:tblStyle w:val="TableGrid"/>
        <w:tblW w:w="0" w:type="auto"/>
        <w:tblLook w:val="04A0" w:firstRow="1" w:lastRow="0" w:firstColumn="1" w:lastColumn="0" w:noHBand="0" w:noVBand="1"/>
      </w:tblPr>
      <w:tblGrid>
        <w:gridCol w:w="7915"/>
        <w:gridCol w:w="720"/>
        <w:gridCol w:w="715"/>
      </w:tblGrid>
      <w:tr w:rsidR="00F7511C" w:rsidRPr="008F0F8B" w14:paraId="27624902" w14:textId="77777777" w:rsidTr="00BB73E2">
        <w:trPr>
          <w:trHeight w:val="350"/>
        </w:trPr>
        <w:tc>
          <w:tcPr>
            <w:tcW w:w="9350" w:type="dxa"/>
            <w:gridSpan w:val="3"/>
            <w:shd w:val="clear" w:color="auto" w:fill="B8CCE4" w:themeFill="accent1" w:themeFillTint="66"/>
          </w:tcPr>
          <w:p w14:paraId="2557764E" w14:textId="32EAF62D" w:rsidR="00F7511C" w:rsidRPr="008F0F8B" w:rsidRDefault="00F7511C" w:rsidP="00F7511C">
            <w:pPr>
              <w:rPr>
                <w:b/>
                <w:bCs/>
                <w:sz w:val="20"/>
                <w:szCs w:val="20"/>
              </w:rPr>
            </w:pPr>
            <w:r>
              <w:rPr>
                <w:b/>
                <w:bCs/>
                <w:sz w:val="20"/>
                <w:szCs w:val="20"/>
              </w:rPr>
              <w:t>Responsible Contractor Determination</w:t>
            </w:r>
          </w:p>
        </w:tc>
      </w:tr>
      <w:tr w:rsidR="00477895" w:rsidRPr="008F0F8B" w14:paraId="666EEBF5" w14:textId="77777777" w:rsidTr="00C97056">
        <w:tc>
          <w:tcPr>
            <w:tcW w:w="7915" w:type="dxa"/>
          </w:tcPr>
          <w:p w14:paraId="5793D0D6" w14:textId="77777777" w:rsidR="00477895" w:rsidRPr="008F0F8B" w:rsidRDefault="00477895" w:rsidP="00CE6589">
            <w:pPr>
              <w:rPr>
                <w:sz w:val="20"/>
                <w:szCs w:val="20"/>
              </w:rPr>
            </w:pPr>
          </w:p>
        </w:tc>
        <w:tc>
          <w:tcPr>
            <w:tcW w:w="720" w:type="dxa"/>
          </w:tcPr>
          <w:p w14:paraId="5CBF7FA0" w14:textId="77777777" w:rsidR="00477895" w:rsidRPr="008F0F8B" w:rsidRDefault="00477895" w:rsidP="00CE6589">
            <w:pPr>
              <w:jc w:val="center"/>
              <w:rPr>
                <w:b/>
                <w:bCs/>
                <w:sz w:val="20"/>
                <w:szCs w:val="20"/>
              </w:rPr>
            </w:pPr>
            <w:r w:rsidRPr="008F0F8B">
              <w:rPr>
                <w:b/>
                <w:bCs/>
                <w:sz w:val="20"/>
                <w:szCs w:val="20"/>
              </w:rPr>
              <w:t>True</w:t>
            </w:r>
          </w:p>
        </w:tc>
        <w:tc>
          <w:tcPr>
            <w:tcW w:w="715" w:type="dxa"/>
          </w:tcPr>
          <w:p w14:paraId="39900DD1" w14:textId="77777777" w:rsidR="00477895" w:rsidRPr="008F0F8B" w:rsidRDefault="00477895" w:rsidP="00CE6589">
            <w:pPr>
              <w:jc w:val="center"/>
              <w:rPr>
                <w:b/>
                <w:bCs/>
                <w:sz w:val="20"/>
                <w:szCs w:val="20"/>
              </w:rPr>
            </w:pPr>
            <w:r w:rsidRPr="008F0F8B">
              <w:rPr>
                <w:b/>
                <w:bCs/>
                <w:sz w:val="20"/>
                <w:szCs w:val="20"/>
              </w:rPr>
              <w:t>False</w:t>
            </w:r>
          </w:p>
        </w:tc>
      </w:tr>
      <w:tr w:rsidR="00477895" w:rsidRPr="00855D6D" w14:paraId="53C8AFFE" w14:textId="77777777" w:rsidTr="00C97056">
        <w:tc>
          <w:tcPr>
            <w:tcW w:w="7915" w:type="dxa"/>
            <w:vAlign w:val="center"/>
          </w:tcPr>
          <w:p w14:paraId="733AE6E4" w14:textId="2E1BD7BB" w:rsidR="00477895" w:rsidRDefault="00477895" w:rsidP="00CE6589">
            <w:pPr>
              <w:rPr>
                <w:sz w:val="20"/>
                <w:szCs w:val="20"/>
              </w:rPr>
            </w:pPr>
            <w:r>
              <w:rPr>
                <w:sz w:val="20"/>
                <w:szCs w:val="20"/>
              </w:rPr>
              <w:t>The Responsible Determination worksheet is completed for the selected offer</w:t>
            </w:r>
            <w:r w:rsidRPr="00855D6D">
              <w:rPr>
                <w:sz w:val="20"/>
                <w:szCs w:val="20"/>
              </w:rPr>
              <w:t xml:space="preserve">? </w:t>
            </w:r>
          </w:p>
          <w:p w14:paraId="7D2FF586" w14:textId="42EFF14C" w:rsidR="00477895" w:rsidRPr="00E9595B" w:rsidRDefault="00477895" w:rsidP="00CE6589">
            <w:pPr>
              <w:rPr>
                <w:sz w:val="16"/>
                <w:szCs w:val="16"/>
              </w:rPr>
            </w:pPr>
            <w:r w:rsidRPr="00E9595B">
              <w:rPr>
                <w:sz w:val="16"/>
                <w:szCs w:val="16"/>
              </w:rPr>
              <w:t>(4220.1F VI.</w:t>
            </w:r>
            <w:proofErr w:type="gramStart"/>
            <w:r w:rsidRPr="00E9595B">
              <w:rPr>
                <w:sz w:val="16"/>
                <w:szCs w:val="16"/>
              </w:rPr>
              <w:t>2.a.</w:t>
            </w:r>
            <w:proofErr w:type="gramEnd"/>
            <w:r w:rsidRPr="00E9595B">
              <w:rPr>
                <w:sz w:val="16"/>
                <w:szCs w:val="16"/>
              </w:rPr>
              <w:t>) (2 CFR Part §200.318(h))</w:t>
            </w:r>
          </w:p>
          <w:p w14:paraId="35B8B223" w14:textId="77777777" w:rsidR="00477895" w:rsidRDefault="00477895" w:rsidP="00CE6589">
            <w:pPr>
              <w:ind w:left="337" w:hanging="337"/>
              <w:rPr>
                <w:sz w:val="20"/>
                <w:szCs w:val="20"/>
              </w:rPr>
            </w:pPr>
          </w:p>
        </w:tc>
        <w:sdt>
          <w:sdtPr>
            <w:rPr>
              <w:b/>
              <w:bCs/>
              <w:sz w:val="20"/>
              <w:szCs w:val="20"/>
            </w:rPr>
            <w:id w:val="1097683324"/>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0996C58E" w14:textId="77777777" w:rsidR="00477895" w:rsidRPr="00855D6D" w:rsidRDefault="00477895" w:rsidP="00CE6589">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621110383"/>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78258E15" w14:textId="77777777" w:rsidR="00477895" w:rsidRPr="00855D6D" w:rsidRDefault="00477895" w:rsidP="00CE6589">
                <w:pPr>
                  <w:jc w:val="center"/>
                  <w:rPr>
                    <w:b/>
                    <w:bCs/>
                    <w:sz w:val="20"/>
                    <w:szCs w:val="20"/>
                  </w:rPr>
                </w:pPr>
                <w:r w:rsidRPr="00855D6D">
                  <w:rPr>
                    <w:rFonts w:ascii="Segoe UI Symbol" w:hAnsi="Segoe UI Symbol" w:cs="Segoe UI Symbol"/>
                    <w:b/>
                    <w:bCs/>
                    <w:sz w:val="20"/>
                    <w:szCs w:val="20"/>
                  </w:rPr>
                  <w:t>☐</w:t>
                </w:r>
              </w:p>
            </w:tc>
          </w:sdtContent>
        </w:sdt>
      </w:tr>
    </w:tbl>
    <w:p w14:paraId="2E7772D9" w14:textId="0A08D8D7" w:rsidR="004179D8" w:rsidRDefault="004179D8" w:rsidP="00B5258F">
      <w:pPr>
        <w:spacing w:after="0"/>
      </w:pPr>
    </w:p>
    <w:tbl>
      <w:tblPr>
        <w:tblStyle w:val="TableGrid"/>
        <w:tblW w:w="0" w:type="auto"/>
        <w:tblLook w:val="04A0" w:firstRow="1" w:lastRow="0" w:firstColumn="1" w:lastColumn="0" w:noHBand="0" w:noVBand="1"/>
      </w:tblPr>
      <w:tblGrid>
        <w:gridCol w:w="7195"/>
        <w:gridCol w:w="720"/>
        <w:gridCol w:w="717"/>
        <w:gridCol w:w="718"/>
      </w:tblGrid>
      <w:tr w:rsidR="00F7511C" w:rsidRPr="008F0F8B" w14:paraId="41EC54D7" w14:textId="77777777" w:rsidTr="00BB73E2">
        <w:trPr>
          <w:trHeight w:val="350"/>
        </w:trPr>
        <w:tc>
          <w:tcPr>
            <w:tcW w:w="9350" w:type="dxa"/>
            <w:gridSpan w:val="4"/>
            <w:shd w:val="clear" w:color="auto" w:fill="B8CCE4" w:themeFill="accent1" w:themeFillTint="66"/>
          </w:tcPr>
          <w:p w14:paraId="7575C3FA" w14:textId="5EB7EFA5" w:rsidR="00F7511C" w:rsidRPr="008F0F8B" w:rsidRDefault="00F7511C" w:rsidP="00F7511C">
            <w:pPr>
              <w:rPr>
                <w:b/>
                <w:bCs/>
                <w:sz w:val="20"/>
                <w:szCs w:val="20"/>
              </w:rPr>
            </w:pPr>
            <w:r>
              <w:rPr>
                <w:b/>
                <w:bCs/>
                <w:sz w:val="20"/>
                <w:szCs w:val="20"/>
              </w:rPr>
              <w:t>Rolling Stock Requirements</w:t>
            </w:r>
          </w:p>
        </w:tc>
      </w:tr>
      <w:tr w:rsidR="00C97056" w:rsidRPr="008F0F8B" w14:paraId="2749664C" w14:textId="77777777" w:rsidTr="00C97056">
        <w:tc>
          <w:tcPr>
            <w:tcW w:w="7195" w:type="dxa"/>
          </w:tcPr>
          <w:p w14:paraId="49171CF6" w14:textId="77777777" w:rsidR="00C97056" w:rsidRPr="008F0F8B" w:rsidRDefault="00C97056" w:rsidP="00C97056">
            <w:pPr>
              <w:rPr>
                <w:sz w:val="20"/>
                <w:szCs w:val="20"/>
              </w:rPr>
            </w:pPr>
          </w:p>
        </w:tc>
        <w:tc>
          <w:tcPr>
            <w:tcW w:w="720" w:type="dxa"/>
          </w:tcPr>
          <w:p w14:paraId="16BEDB1E" w14:textId="7AE41197" w:rsidR="00C97056" w:rsidRPr="008F0F8B" w:rsidRDefault="00C97056" w:rsidP="00C97056">
            <w:pPr>
              <w:jc w:val="center"/>
              <w:rPr>
                <w:b/>
                <w:bCs/>
                <w:sz w:val="20"/>
                <w:szCs w:val="20"/>
              </w:rPr>
            </w:pPr>
            <w:r>
              <w:rPr>
                <w:b/>
                <w:bCs/>
                <w:sz w:val="20"/>
                <w:szCs w:val="20"/>
              </w:rPr>
              <w:t>N/A</w:t>
            </w:r>
          </w:p>
        </w:tc>
        <w:tc>
          <w:tcPr>
            <w:tcW w:w="717" w:type="dxa"/>
          </w:tcPr>
          <w:p w14:paraId="41815A56" w14:textId="405B4AC2" w:rsidR="00C97056" w:rsidRPr="008F0F8B" w:rsidRDefault="00C97056" w:rsidP="00C97056">
            <w:pPr>
              <w:jc w:val="center"/>
              <w:rPr>
                <w:b/>
                <w:bCs/>
                <w:sz w:val="20"/>
                <w:szCs w:val="20"/>
              </w:rPr>
            </w:pPr>
            <w:r w:rsidRPr="008F0F8B">
              <w:rPr>
                <w:b/>
                <w:bCs/>
                <w:sz w:val="20"/>
                <w:szCs w:val="20"/>
              </w:rPr>
              <w:t>True</w:t>
            </w:r>
          </w:p>
        </w:tc>
        <w:tc>
          <w:tcPr>
            <w:tcW w:w="718" w:type="dxa"/>
          </w:tcPr>
          <w:p w14:paraId="32E8C7E5" w14:textId="57E1119F" w:rsidR="00C97056" w:rsidRPr="008F0F8B" w:rsidRDefault="00C97056" w:rsidP="00C97056">
            <w:pPr>
              <w:jc w:val="center"/>
              <w:rPr>
                <w:b/>
                <w:bCs/>
                <w:sz w:val="20"/>
                <w:szCs w:val="20"/>
              </w:rPr>
            </w:pPr>
            <w:r w:rsidRPr="008F0F8B">
              <w:rPr>
                <w:b/>
                <w:bCs/>
                <w:sz w:val="20"/>
                <w:szCs w:val="20"/>
              </w:rPr>
              <w:t>False</w:t>
            </w:r>
          </w:p>
        </w:tc>
      </w:tr>
      <w:tr w:rsidR="00306460" w:rsidRPr="00855D6D" w14:paraId="26B48E31" w14:textId="65D895A1" w:rsidTr="00C97056">
        <w:tc>
          <w:tcPr>
            <w:tcW w:w="7195" w:type="dxa"/>
            <w:vAlign w:val="center"/>
          </w:tcPr>
          <w:p w14:paraId="72D0FF2C" w14:textId="4A709361" w:rsidR="00306460" w:rsidRDefault="00306460" w:rsidP="00CE6589">
            <w:pPr>
              <w:rPr>
                <w:sz w:val="20"/>
                <w:szCs w:val="20"/>
              </w:rPr>
            </w:pPr>
            <w:r>
              <w:rPr>
                <w:sz w:val="20"/>
                <w:szCs w:val="20"/>
              </w:rPr>
              <w:t xml:space="preserve">The Rolling Stock Requirements </w:t>
            </w:r>
            <w:proofErr w:type="gramStart"/>
            <w:r>
              <w:rPr>
                <w:sz w:val="20"/>
                <w:szCs w:val="20"/>
              </w:rPr>
              <w:t>worksheet</w:t>
            </w:r>
            <w:proofErr w:type="gramEnd"/>
            <w:r>
              <w:rPr>
                <w:sz w:val="20"/>
                <w:szCs w:val="20"/>
              </w:rPr>
              <w:t xml:space="preserve"> Pre-Award section is completed for the selected offer or the procurement is not for Rolling Stock</w:t>
            </w:r>
            <w:r w:rsidRPr="00855D6D">
              <w:rPr>
                <w:sz w:val="20"/>
                <w:szCs w:val="20"/>
              </w:rPr>
              <w:t>?</w:t>
            </w:r>
          </w:p>
          <w:p w14:paraId="56DA37BD" w14:textId="4C2D9D37" w:rsidR="00306460" w:rsidRPr="00E9595B" w:rsidRDefault="00306460" w:rsidP="00CE6589">
            <w:pPr>
              <w:rPr>
                <w:sz w:val="16"/>
                <w:szCs w:val="16"/>
              </w:rPr>
            </w:pPr>
            <w:r w:rsidRPr="00E9595B">
              <w:rPr>
                <w:sz w:val="16"/>
                <w:szCs w:val="16"/>
              </w:rPr>
              <w:t>(4220.1F.IV.</w:t>
            </w:r>
            <w:proofErr w:type="gramStart"/>
            <w:r w:rsidRPr="00E9595B">
              <w:rPr>
                <w:sz w:val="16"/>
                <w:szCs w:val="16"/>
              </w:rPr>
              <w:t>2.e.</w:t>
            </w:r>
            <w:proofErr w:type="gramEnd"/>
            <w:r w:rsidRPr="00E9595B">
              <w:rPr>
                <w:sz w:val="16"/>
                <w:szCs w:val="16"/>
              </w:rPr>
              <w:t>)</w:t>
            </w:r>
          </w:p>
          <w:p w14:paraId="0C993823" w14:textId="77777777" w:rsidR="00306460" w:rsidRDefault="00306460" w:rsidP="00CE6589">
            <w:pPr>
              <w:ind w:left="337" w:hanging="337"/>
              <w:rPr>
                <w:sz w:val="20"/>
                <w:szCs w:val="20"/>
              </w:rPr>
            </w:pPr>
          </w:p>
        </w:tc>
        <w:sdt>
          <w:sdtPr>
            <w:rPr>
              <w:b/>
              <w:bCs/>
              <w:sz w:val="20"/>
              <w:szCs w:val="20"/>
            </w:rPr>
            <w:id w:val="-2114424525"/>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6D0B4E76" w14:textId="77777777" w:rsidR="00306460" w:rsidRPr="00855D6D" w:rsidRDefault="00306460" w:rsidP="00CE6589">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463090777"/>
            <w14:checkbox>
              <w14:checked w14:val="0"/>
              <w14:checkedState w14:val="2612" w14:font="MS Gothic"/>
              <w14:uncheckedState w14:val="2610" w14:font="MS Gothic"/>
            </w14:checkbox>
          </w:sdtPr>
          <w:sdtEndPr/>
          <w:sdtContent>
            <w:tc>
              <w:tcPr>
                <w:tcW w:w="717" w:type="dxa"/>
                <w:shd w:val="clear" w:color="auto" w:fill="DDD9C3" w:themeFill="background2" w:themeFillShade="E6"/>
                <w:vAlign w:val="center"/>
              </w:tcPr>
              <w:p w14:paraId="65CDE419" w14:textId="77777777" w:rsidR="00306460" w:rsidRPr="00855D6D" w:rsidRDefault="00306460" w:rsidP="00CE6589">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04840072"/>
            <w14:checkbox>
              <w14:checked w14:val="0"/>
              <w14:checkedState w14:val="2612" w14:font="MS Gothic"/>
              <w14:uncheckedState w14:val="2610" w14:font="MS Gothic"/>
            </w14:checkbox>
          </w:sdtPr>
          <w:sdtEndPr/>
          <w:sdtContent>
            <w:tc>
              <w:tcPr>
                <w:tcW w:w="718" w:type="dxa"/>
                <w:shd w:val="clear" w:color="auto" w:fill="DDD9C3" w:themeFill="background2" w:themeFillShade="E6"/>
                <w:vAlign w:val="center"/>
              </w:tcPr>
              <w:p w14:paraId="40F12345" w14:textId="3FCD3DBB" w:rsidR="00306460" w:rsidRPr="00855D6D" w:rsidRDefault="00306460" w:rsidP="00CE6589">
                <w:pPr>
                  <w:jc w:val="center"/>
                  <w:rPr>
                    <w:b/>
                    <w:bCs/>
                    <w:sz w:val="20"/>
                    <w:szCs w:val="20"/>
                  </w:rPr>
                </w:pPr>
                <w:r w:rsidRPr="00855D6D">
                  <w:rPr>
                    <w:rFonts w:ascii="Segoe UI Symbol" w:hAnsi="Segoe UI Symbol" w:cs="Segoe UI Symbol"/>
                    <w:b/>
                    <w:bCs/>
                    <w:sz w:val="20"/>
                    <w:szCs w:val="20"/>
                  </w:rPr>
                  <w:t>☐</w:t>
                </w:r>
              </w:p>
            </w:tc>
          </w:sdtContent>
        </w:sdt>
      </w:tr>
    </w:tbl>
    <w:p w14:paraId="1073569F" w14:textId="62D5807A" w:rsidR="00477895" w:rsidRDefault="00477895" w:rsidP="00B5258F">
      <w:pPr>
        <w:spacing w:after="0"/>
      </w:pPr>
    </w:p>
    <w:tbl>
      <w:tblPr>
        <w:tblStyle w:val="TableGrid"/>
        <w:tblW w:w="0" w:type="auto"/>
        <w:tblLook w:val="04A0" w:firstRow="1" w:lastRow="0" w:firstColumn="1" w:lastColumn="0" w:noHBand="0" w:noVBand="1"/>
      </w:tblPr>
      <w:tblGrid>
        <w:gridCol w:w="7195"/>
        <w:gridCol w:w="708"/>
        <w:gridCol w:w="732"/>
        <w:gridCol w:w="715"/>
      </w:tblGrid>
      <w:tr w:rsidR="00F7511C" w:rsidRPr="008F0F8B" w14:paraId="0071B63C" w14:textId="77777777" w:rsidTr="00BB73E2">
        <w:trPr>
          <w:trHeight w:val="368"/>
        </w:trPr>
        <w:tc>
          <w:tcPr>
            <w:tcW w:w="9350" w:type="dxa"/>
            <w:gridSpan w:val="4"/>
            <w:shd w:val="clear" w:color="auto" w:fill="B8CCE4" w:themeFill="accent1" w:themeFillTint="66"/>
          </w:tcPr>
          <w:p w14:paraId="6D08AA14" w14:textId="6CCD58F7" w:rsidR="00F7511C" w:rsidRPr="008F0F8B" w:rsidRDefault="00F7511C" w:rsidP="00F7511C">
            <w:pPr>
              <w:rPr>
                <w:b/>
                <w:bCs/>
                <w:sz w:val="20"/>
                <w:szCs w:val="20"/>
              </w:rPr>
            </w:pPr>
            <w:r>
              <w:rPr>
                <w:b/>
                <w:bCs/>
                <w:sz w:val="20"/>
                <w:szCs w:val="20"/>
              </w:rPr>
              <w:t>Construction Requirements</w:t>
            </w:r>
          </w:p>
        </w:tc>
      </w:tr>
      <w:tr w:rsidR="00C97056" w:rsidRPr="008F0F8B" w14:paraId="7E41E8BF" w14:textId="77777777" w:rsidTr="00C97056">
        <w:tc>
          <w:tcPr>
            <w:tcW w:w="7195" w:type="dxa"/>
          </w:tcPr>
          <w:p w14:paraId="7622ACD4" w14:textId="77777777" w:rsidR="00C97056" w:rsidRPr="008F0F8B" w:rsidRDefault="00C97056" w:rsidP="00C97056">
            <w:pPr>
              <w:rPr>
                <w:sz w:val="20"/>
                <w:szCs w:val="20"/>
              </w:rPr>
            </w:pPr>
          </w:p>
        </w:tc>
        <w:tc>
          <w:tcPr>
            <w:tcW w:w="708" w:type="dxa"/>
          </w:tcPr>
          <w:p w14:paraId="2B4D3575" w14:textId="7DF54DD7" w:rsidR="00C97056" w:rsidRPr="008F0F8B" w:rsidRDefault="00C97056" w:rsidP="00C97056">
            <w:pPr>
              <w:jc w:val="center"/>
              <w:rPr>
                <w:b/>
                <w:bCs/>
                <w:sz w:val="20"/>
                <w:szCs w:val="20"/>
              </w:rPr>
            </w:pPr>
            <w:r>
              <w:rPr>
                <w:b/>
                <w:bCs/>
                <w:sz w:val="20"/>
                <w:szCs w:val="20"/>
              </w:rPr>
              <w:t>N/A</w:t>
            </w:r>
          </w:p>
        </w:tc>
        <w:tc>
          <w:tcPr>
            <w:tcW w:w="732" w:type="dxa"/>
          </w:tcPr>
          <w:p w14:paraId="096AFB9B" w14:textId="22262296" w:rsidR="00C97056" w:rsidRPr="008F0F8B" w:rsidRDefault="00C97056" w:rsidP="00C97056">
            <w:pPr>
              <w:jc w:val="center"/>
              <w:rPr>
                <w:b/>
                <w:bCs/>
                <w:sz w:val="20"/>
                <w:szCs w:val="20"/>
              </w:rPr>
            </w:pPr>
            <w:r w:rsidRPr="008F0F8B">
              <w:rPr>
                <w:b/>
                <w:bCs/>
                <w:sz w:val="20"/>
                <w:szCs w:val="20"/>
              </w:rPr>
              <w:t>True</w:t>
            </w:r>
          </w:p>
        </w:tc>
        <w:tc>
          <w:tcPr>
            <w:tcW w:w="715" w:type="dxa"/>
          </w:tcPr>
          <w:p w14:paraId="4C088778" w14:textId="05DA1973" w:rsidR="00C97056" w:rsidRPr="008F0F8B" w:rsidRDefault="00C97056" w:rsidP="00C97056">
            <w:pPr>
              <w:jc w:val="center"/>
              <w:rPr>
                <w:b/>
                <w:bCs/>
                <w:sz w:val="20"/>
                <w:szCs w:val="20"/>
              </w:rPr>
            </w:pPr>
            <w:r w:rsidRPr="008F0F8B">
              <w:rPr>
                <w:b/>
                <w:bCs/>
                <w:sz w:val="20"/>
                <w:szCs w:val="20"/>
              </w:rPr>
              <w:t>False</w:t>
            </w:r>
          </w:p>
        </w:tc>
      </w:tr>
      <w:tr w:rsidR="00306460" w:rsidRPr="00855D6D" w14:paraId="6DC9F5F2" w14:textId="22BEE670" w:rsidTr="00C97056">
        <w:tc>
          <w:tcPr>
            <w:tcW w:w="7195" w:type="dxa"/>
            <w:vAlign w:val="center"/>
          </w:tcPr>
          <w:p w14:paraId="6263FC25" w14:textId="232A1C0A" w:rsidR="00306460" w:rsidRDefault="00306460" w:rsidP="00CE6589">
            <w:pPr>
              <w:rPr>
                <w:sz w:val="20"/>
                <w:szCs w:val="20"/>
              </w:rPr>
            </w:pPr>
            <w:r>
              <w:rPr>
                <w:sz w:val="20"/>
                <w:szCs w:val="20"/>
              </w:rPr>
              <w:t xml:space="preserve">The Construction Requirements worksheet is completed for the selected </w:t>
            </w:r>
            <w:proofErr w:type="gramStart"/>
            <w:r>
              <w:rPr>
                <w:sz w:val="20"/>
                <w:szCs w:val="20"/>
              </w:rPr>
              <w:t>offer</w:t>
            </w:r>
            <w:proofErr w:type="gramEnd"/>
            <w:r>
              <w:rPr>
                <w:sz w:val="20"/>
                <w:szCs w:val="20"/>
              </w:rPr>
              <w:t xml:space="preserve"> or the procurement is not for Construction</w:t>
            </w:r>
            <w:r w:rsidRPr="00855D6D">
              <w:rPr>
                <w:sz w:val="20"/>
                <w:szCs w:val="20"/>
              </w:rPr>
              <w:t xml:space="preserve">? </w:t>
            </w:r>
          </w:p>
          <w:p w14:paraId="30CCFE2B" w14:textId="15C205DB" w:rsidR="00306460" w:rsidRPr="00E9595B" w:rsidRDefault="00306460" w:rsidP="00CE6589">
            <w:pPr>
              <w:rPr>
                <w:sz w:val="16"/>
                <w:szCs w:val="16"/>
              </w:rPr>
            </w:pPr>
            <w:r w:rsidRPr="00E9595B">
              <w:rPr>
                <w:sz w:val="16"/>
                <w:szCs w:val="16"/>
              </w:rPr>
              <w:t>(4220.1F.IV.</w:t>
            </w:r>
            <w:proofErr w:type="gramStart"/>
            <w:r w:rsidRPr="00E9595B">
              <w:rPr>
                <w:sz w:val="16"/>
                <w:szCs w:val="16"/>
              </w:rPr>
              <w:t>2.i.</w:t>
            </w:r>
            <w:proofErr w:type="gramEnd"/>
            <w:r w:rsidRPr="00E9595B">
              <w:rPr>
                <w:sz w:val="16"/>
                <w:szCs w:val="16"/>
              </w:rPr>
              <w:t>)</w:t>
            </w:r>
          </w:p>
          <w:p w14:paraId="433F9296" w14:textId="77777777" w:rsidR="00306460" w:rsidRDefault="00306460" w:rsidP="00CE6589">
            <w:pPr>
              <w:ind w:left="337" w:hanging="337"/>
              <w:rPr>
                <w:sz w:val="20"/>
                <w:szCs w:val="20"/>
              </w:rPr>
            </w:pPr>
          </w:p>
        </w:tc>
        <w:sdt>
          <w:sdtPr>
            <w:rPr>
              <w:b/>
              <w:bCs/>
              <w:sz w:val="20"/>
              <w:szCs w:val="20"/>
            </w:rPr>
            <w:id w:val="-1518769125"/>
            <w14:checkbox>
              <w14:checked w14:val="0"/>
              <w14:checkedState w14:val="2612" w14:font="MS Gothic"/>
              <w14:uncheckedState w14:val="2610" w14:font="MS Gothic"/>
            </w14:checkbox>
          </w:sdtPr>
          <w:sdtEndPr/>
          <w:sdtContent>
            <w:tc>
              <w:tcPr>
                <w:tcW w:w="708" w:type="dxa"/>
                <w:shd w:val="clear" w:color="auto" w:fill="DDD9C3" w:themeFill="background2" w:themeFillShade="E6"/>
                <w:vAlign w:val="center"/>
              </w:tcPr>
              <w:p w14:paraId="78E74B99" w14:textId="77777777" w:rsidR="00306460" w:rsidRPr="00855D6D" w:rsidRDefault="00306460" w:rsidP="00CE6589">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761907503"/>
            <w14:checkbox>
              <w14:checked w14:val="0"/>
              <w14:checkedState w14:val="2612" w14:font="MS Gothic"/>
              <w14:uncheckedState w14:val="2610" w14:font="MS Gothic"/>
            </w14:checkbox>
          </w:sdtPr>
          <w:sdtEndPr/>
          <w:sdtContent>
            <w:tc>
              <w:tcPr>
                <w:tcW w:w="732" w:type="dxa"/>
                <w:shd w:val="clear" w:color="auto" w:fill="DDD9C3" w:themeFill="background2" w:themeFillShade="E6"/>
                <w:vAlign w:val="center"/>
              </w:tcPr>
              <w:p w14:paraId="5C4C14E1" w14:textId="77777777" w:rsidR="00306460" w:rsidRPr="00855D6D" w:rsidRDefault="00306460" w:rsidP="00CE6589">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671951106"/>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109B1315" w14:textId="1DCB9736" w:rsidR="00306460" w:rsidRPr="00855D6D" w:rsidRDefault="00306460" w:rsidP="00CE6589">
                <w:pPr>
                  <w:jc w:val="center"/>
                  <w:rPr>
                    <w:b/>
                    <w:bCs/>
                    <w:sz w:val="20"/>
                    <w:szCs w:val="20"/>
                  </w:rPr>
                </w:pPr>
                <w:r w:rsidRPr="00855D6D">
                  <w:rPr>
                    <w:rFonts w:ascii="Segoe UI Symbol" w:hAnsi="Segoe UI Symbol" w:cs="Segoe UI Symbol"/>
                    <w:b/>
                    <w:bCs/>
                    <w:sz w:val="20"/>
                    <w:szCs w:val="20"/>
                  </w:rPr>
                  <w:t>☐</w:t>
                </w:r>
              </w:p>
            </w:tc>
          </w:sdtContent>
        </w:sdt>
      </w:tr>
    </w:tbl>
    <w:p w14:paraId="33AEC4B4" w14:textId="77777777" w:rsidR="00E45C3F" w:rsidRDefault="00E45C3F" w:rsidP="00B5258F">
      <w:pPr>
        <w:spacing w:after="0"/>
      </w:pPr>
    </w:p>
    <w:tbl>
      <w:tblPr>
        <w:tblStyle w:val="TableGrid"/>
        <w:tblW w:w="0" w:type="auto"/>
        <w:tblLook w:val="04A0" w:firstRow="1" w:lastRow="0" w:firstColumn="1" w:lastColumn="0" w:noHBand="0" w:noVBand="1"/>
      </w:tblPr>
      <w:tblGrid>
        <w:gridCol w:w="7915"/>
        <w:gridCol w:w="720"/>
        <w:gridCol w:w="715"/>
      </w:tblGrid>
      <w:tr w:rsidR="00F7511C" w:rsidRPr="008F0F8B" w14:paraId="29FFF81C" w14:textId="77777777" w:rsidTr="00F7511C">
        <w:tc>
          <w:tcPr>
            <w:tcW w:w="9350" w:type="dxa"/>
            <w:gridSpan w:val="3"/>
            <w:shd w:val="clear" w:color="auto" w:fill="B8CCE4" w:themeFill="accent1" w:themeFillTint="66"/>
          </w:tcPr>
          <w:p w14:paraId="2F6AA9C7" w14:textId="3D6A1912" w:rsidR="00F7511C" w:rsidRPr="008F0F8B" w:rsidRDefault="00F7511C" w:rsidP="00544ADE">
            <w:pPr>
              <w:rPr>
                <w:b/>
                <w:bCs/>
                <w:sz w:val="20"/>
                <w:szCs w:val="20"/>
              </w:rPr>
            </w:pPr>
            <w:r>
              <w:rPr>
                <w:b/>
                <w:bCs/>
                <w:sz w:val="20"/>
                <w:szCs w:val="20"/>
              </w:rPr>
              <w:t>Price Analysis and Cost Analysis</w:t>
            </w:r>
          </w:p>
        </w:tc>
      </w:tr>
      <w:tr w:rsidR="00433F50" w:rsidRPr="008F0F8B" w14:paraId="3C837CAE" w14:textId="77777777" w:rsidTr="00C97056">
        <w:tc>
          <w:tcPr>
            <w:tcW w:w="7915" w:type="dxa"/>
          </w:tcPr>
          <w:p w14:paraId="211A4F6B" w14:textId="77777777" w:rsidR="00433F50" w:rsidRPr="008F0F8B" w:rsidRDefault="00433F50" w:rsidP="00CE6589">
            <w:pPr>
              <w:rPr>
                <w:sz w:val="20"/>
                <w:szCs w:val="20"/>
              </w:rPr>
            </w:pPr>
          </w:p>
        </w:tc>
        <w:tc>
          <w:tcPr>
            <w:tcW w:w="720" w:type="dxa"/>
          </w:tcPr>
          <w:p w14:paraId="09657A5D" w14:textId="77777777" w:rsidR="00433F50" w:rsidRPr="008F0F8B" w:rsidRDefault="00433F50" w:rsidP="00CE6589">
            <w:pPr>
              <w:jc w:val="center"/>
              <w:rPr>
                <w:b/>
                <w:bCs/>
                <w:sz w:val="20"/>
                <w:szCs w:val="20"/>
              </w:rPr>
            </w:pPr>
            <w:r w:rsidRPr="008F0F8B">
              <w:rPr>
                <w:b/>
                <w:bCs/>
                <w:sz w:val="20"/>
                <w:szCs w:val="20"/>
              </w:rPr>
              <w:t>True</w:t>
            </w:r>
          </w:p>
        </w:tc>
        <w:tc>
          <w:tcPr>
            <w:tcW w:w="715" w:type="dxa"/>
          </w:tcPr>
          <w:p w14:paraId="151407FF" w14:textId="77777777" w:rsidR="00433F50" w:rsidRPr="008F0F8B" w:rsidRDefault="00433F50" w:rsidP="00CE6589">
            <w:pPr>
              <w:jc w:val="center"/>
              <w:rPr>
                <w:b/>
                <w:bCs/>
                <w:sz w:val="20"/>
                <w:szCs w:val="20"/>
              </w:rPr>
            </w:pPr>
            <w:r w:rsidRPr="008F0F8B">
              <w:rPr>
                <w:b/>
                <w:bCs/>
                <w:sz w:val="20"/>
                <w:szCs w:val="20"/>
              </w:rPr>
              <w:t>False</w:t>
            </w:r>
          </w:p>
        </w:tc>
      </w:tr>
      <w:tr w:rsidR="00433F50" w:rsidRPr="00855D6D" w14:paraId="2C8CD702" w14:textId="77777777" w:rsidTr="00C97056">
        <w:tc>
          <w:tcPr>
            <w:tcW w:w="7915" w:type="dxa"/>
            <w:vAlign w:val="center"/>
          </w:tcPr>
          <w:p w14:paraId="683FD1A5" w14:textId="44B87788" w:rsidR="00433F50" w:rsidRDefault="00433F50" w:rsidP="00CE6589">
            <w:pPr>
              <w:rPr>
                <w:sz w:val="20"/>
                <w:szCs w:val="20"/>
              </w:rPr>
            </w:pPr>
            <w:r>
              <w:rPr>
                <w:sz w:val="20"/>
                <w:szCs w:val="20"/>
              </w:rPr>
              <w:t>The Price Analysis and Cost Analysis worksheet is completed for the selected offer</w:t>
            </w:r>
            <w:r w:rsidRPr="00855D6D">
              <w:rPr>
                <w:sz w:val="20"/>
                <w:szCs w:val="20"/>
              </w:rPr>
              <w:t xml:space="preserve">? </w:t>
            </w:r>
          </w:p>
          <w:p w14:paraId="735A8EA4" w14:textId="79C9547C" w:rsidR="00433F50" w:rsidRPr="00E9595B" w:rsidRDefault="00433F50" w:rsidP="00CE6589">
            <w:pPr>
              <w:rPr>
                <w:sz w:val="16"/>
                <w:szCs w:val="16"/>
              </w:rPr>
            </w:pPr>
            <w:r w:rsidRPr="00E9595B">
              <w:rPr>
                <w:sz w:val="16"/>
                <w:szCs w:val="16"/>
              </w:rPr>
              <w:t>(4220.1F.VI.6.) (2 CFR Part §200.324)</w:t>
            </w:r>
          </w:p>
          <w:p w14:paraId="741F1266" w14:textId="77777777" w:rsidR="00433F50" w:rsidRDefault="00433F50" w:rsidP="00CE6589">
            <w:pPr>
              <w:ind w:left="337" w:hanging="337"/>
              <w:rPr>
                <w:sz w:val="20"/>
                <w:szCs w:val="20"/>
              </w:rPr>
            </w:pPr>
          </w:p>
        </w:tc>
        <w:sdt>
          <w:sdtPr>
            <w:rPr>
              <w:b/>
              <w:bCs/>
              <w:sz w:val="20"/>
              <w:szCs w:val="20"/>
            </w:rPr>
            <w:id w:val="2010720994"/>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6711D7C0" w14:textId="77777777" w:rsidR="00433F50" w:rsidRPr="00855D6D" w:rsidRDefault="00433F50" w:rsidP="00CE6589">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636377866"/>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328ED4F7" w14:textId="77777777" w:rsidR="00433F50" w:rsidRPr="00855D6D" w:rsidRDefault="00433F50" w:rsidP="00CE6589">
                <w:pPr>
                  <w:jc w:val="center"/>
                  <w:rPr>
                    <w:b/>
                    <w:bCs/>
                    <w:sz w:val="20"/>
                    <w:szCs w:val="20"/>
                  </w:rPr>
                </w:pPr>
                <w:r w:rsidRPr="00855D6D">
                  <w:rPr>
                    <w:rFonts w:ascii="Segoe UI Symbol" w:hAnsi="Segoe UI Symbol" w:cs="Segoe UI Symbol"/>
                    <w:b/>
                    <w:bCs/>
                    <w:sz w:val="20"/>
                    <w:szCs w:val="20"/>
                  </w:rPr>
                  <w:t>☐</w:t>
                </w:r>
              </w:p>
            </w:tc>
          </w:sdtContent>
        </w:sdt>
      </w:tr>
    </w:tbl>
    <w:p w14:paraId="70557ABE" w14:textId="30569E7B" w:rsidR="00871E62" w:rsidRDefault="00871E62" w:rsidP="00AA7C67">
      <w:pPr>
        <w:spacing w:after="0"/>
        <w:rPr>
          <w:sz w:val="20"/>
          <w:szCs w:val="20"/>
        </w:rPr>
      </w:pPr>
    </w:p>
    <w:tbl>
      <w:tblPr>
        <w:tblStyle w:val="TableGrid"/>
        <w:tblW w:w="0" w:type="auto"/>
        <w:tblLook w:val="04A0" w:firstRow="1" w:lastRow="0" w:firstColumn="1" w:lastColumn="0" w:noHBand="0" w:noVBand="1"/>
      </w:tblPr>
      <w:tblGrid>
        <w:gridCol w:w="7915"/>
        <w:gridCol w:w="720"/>
        <w:gridCol w:w="715"/>
      </w:tblGrid>
      <w:tr w:rsidR="004940DC" w14:paraId="3F820C98" w14:textId="77777777" w:rsidTr="00C8393F">
        <w:tc>
          <w:tcPr>
            <w:tcW w:w="9350" w:type="dxa"/>
            <w:gridSpan w:val="3"/>
            <w:shd w:val="clear" w:color="auto" w:fill="B8CCE4" w:themeFill="accent1" w:themeFillTint="66"/>
          </w:tcPr>
          <w:p w14:paraId="61240FE1" w14:textId="77777777" w:rsidR="004940DC" w:rsidRDefault="004940DC" w:rsidP="00C8393F">
            <w:pPr>
              <w:rPr>
                <w:b/>
                <w:bCs/>
                <w:sz w:val="20"/>
                <w:szCs w:val="20"/>
              </w:rPr>
            </w:pPr>
            <w:r>
              <w:rPr>
                <w:b/>
                <w:bCs/>
                <w:sz w:val="20"/>
                <w:szCs w:val="20"/>
              </w:rPr>
              <w:t>Requirements Prohibitions Analysis – Competitive Procurements</w:t>
            </w:r>
          </w:p>
        </w:tc>
      </w:tr>
      <w:tr w:rsidR="004940DC" w14:paraId="4B0B9C02" w14:textId="77777777" w:rsidTr="00C97056">
        <w:tc>
          <w:tcPr>
            <w:tcW w:w="7915" w:type="dxa"/>
            <w:shd w:val="clear" w:color="auto" w:fill="auto"/>
            <w:vAlign w:val="center"/>
          </w:tcPr>
          <w:p w14:paraId="7B2A0599" w14:textId="77777777" w:rsidR="004940DC" w:rsidRDefault="004940DC" w:rsidP="00C8393F">
            <w:pPr>
              <w:rPr>
                <w:sz w:val="20"/>
                <w:szCs w:val="20"/>
              </w:rPr>
            </w:pPr>
          </w:p>
        </w:tc>
        <w:tc>
          <w:tcPr>
            <w:tcW w:w="720" w:type="dxa"/>
            <w:shd w:val="clear" w:color="auto" w:fill="auto"/>
            <w:vAlign w:val="center"/>
          </w:tcPr>
          <w:p w14:paraId="1625AB61" w14:textId="77777777" w:rsidR="004940DC" w:rsidRDefault="004940DC" w:rsidP="00C8393F">
            <w:pPr>
              <w:jc w:val="center"/>
              <w:rPr>
                <w:b/>
                <w:bCs/>
                <w:sz w:val="20"/>
                <w:szCs w:val="20"/>
              </w:rPr>
            </w:pPr>
            <w:r>
              <w:rPr>
                <w:b/>
                <w:bCs/>
                <w:sz w:val="20"/>
                <w:szCs w:val="20"/>
              </w:rPr>
              <w:t>True</w:t>
            </w:r>
          </w:p>
        </w:tc>
        <w:tc>
          <w:tcPr>
            <w:tcW w:w="715" w:type="dxa"/>
            <w:shd w:val="clear" w:color="auto" w:fill="auto"/>
            <w:vAlign w:val="center"/>
          </w:tcPr>
          <w:p w14:paraId="3E2C7830" w14:textId="77777777" w:rsidR="004940DC" w:rsidRDefault="004940DC" w:rsidP="00C8393F">
            <w:pPr>
              <w:jc w:val="center"/>
              <w:rPr>
                <w:b/>
                <w:bCs/>
                <w:sz w:val="20"/>
                <w:szCs w:val="20"/>
              </w:rPr>
            </w:pPr>
            <w:r>
              <w:rPr>
                <w:b/>
                <w:bCs/>
                <w:sz w:val="20"/>
                <w:szCs w:val="20"/>
              </w:rPr>
              <w:t>False</w:t>
            </w:r>
          </w:p>
        </w:tc>
      </w:tr>
      <w:tr w:rsidR="004940DC" w:rsidRPr="00855D6D" w14:paraId="758CE7CF" w14:textId="77777777" w:rsidTr="00C97056">
        <w:tc>
          <w:tcPr>
            <w:tcW w:w="7915" w:type="dxa"/>
            <w:vAlign w:val="center"/>
          </w:tcPr>
          <w:p w14:paraId="176CD903" w14:textId="77777777" w:rsidR="004940DC" w:rsidRPr="00855D6D" w:rsidRDefault="004940DC" w:rsidP="00C8393F">
            <w:pPr>
              <w:rPr>
                <w:sz w:val="20"/>
                <w:szCs w:val="20"/>
              </w:rPr>
            </w:pPr>
            <w:r>
              <w:rPr>
                <w:sz w:val="20"/>
                <w:szCs w:val="20"/>
              </w:rPr>
              <w:t xml:space="preserve">The Requirements Prohibitions Analysis worksheet completed to check solicitation </w:t>
            </w:r>
            <w:proofErr w:type="gramStart"/>
            <w:r>
              <w:rPr>
                <w:sz w:val="20"/>
                <w:szCs w:val="20"/>
              </w:rPr>
              <w:t>was in compliance</w:t>
            </w:r>
            <w:proofErr w:type="gramEnd"/>
            <w:r w:rsidRPr="00855D6D">
              <w:rPr>
                <w:sz w:val="20"/>
                <w:szCs w:val="20"/>
              </w:rPr>
              <w:t>?</w:t>
            </w:r>
          </w:p>
          <w:p w14:paraId="45CE0B3A" w14:textId="77777777" w:rsidR="004940DC" w:rsidRDefault="004940DC" w:rsidP="00C8393F">
            <w:pPr>
              <w:ind w:left="337" w:hanging="337"/>
              <w:rPr>
                <w:sz w:val="20"/>
                <w:szCs w:val="20"/>
              </w:rPr>
            </w:pPr>
          </w:p>
        </w:tc>
        <w:sdt>
          <w:sdtPr>
            <w:rPr>
              <w:b/>
              <w:bCs/>
              <w:sz w:val="20"/>
              <w:szCs w:val="20"/>
            </w:rPr>
            <w:id w:val="249397230"/>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0C918052" w14:textId="77777777" w:rsidR="004940DC" w:rsidRPr="00855D6D" w:rsidRDefault="004940DC" w:rsidP="00C8393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635916585"/>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44F491DF" w14:textId="77777777" w:rsidR="004940DC" w:rsidRPr="00855D6D" w:rsidRDefault="004940DC" w:rsidP="00C8393F">
                <w:pPr>
                  <w:jc w:val="center"/>
                  <w:rPr>
                    <w:b/>
                    <w:bCs/>
                    <w:sz w:val="20"/>
                    <w:szCs w:val="20"/>
                  </w:rPr>
                </w:pPr>
                <w:r w:rsidRPr="00855D6D">
                  <w:rPr>
                    <w:rFonts w:ascii="Segoe UI Symbol" w:hAnsi="Segoe UI Symbol" w:cs="Segoe UI Symbol"/>
                    <w:b/>
                    <w:bCs/>
                    <w:sz w:val="20"/>
                    <w:szCs w:val="20"/>
                  </w:rPr>
                  <w:t>☐</w:t>
                </w:r>
              </w:p>
            </w:tc>
          </w:sdtContent>
        </w:sdt>
      </w:tr>
    </w:tbl>
    <w:p w14:paraId="060AA336" w14:textId="77777777" w:rsidR="004940DC" w:rsidRDefault="004940DC" w:rsidP="00AA7C67">
      <w:pPr>
        <w:spacing w:after="0"/>
        <w:rPr>
          <w:sz w:val="20"/>
          <w:szCs w:val="20"/>
        </w:rPr>
      </w:pPr>
    </w:p>
    <w:tbl>
      <w:tblPr>
        <w:tblStyle w:val="TableGrid"/>
        <w:tblW w:w="0" w:type="auto"/>
        <w:tblLook w:val="04A0" w:firstRow="1" w:lastRow="0" w:firstColumn="1" w:lastColumn="0" w:noHBand="0" w:noVBand="1"/>
      </w:tblPr>
      <w:tblGrid>
        <w:gridCol w:w="7915"/>
        <w:gridCol w:w="720"/>
        <w:gridCol w:w="715"/>
      </w:tblGrid>
      <w:tr w:rsidR="00FC26F2" w:rsidRPr="008F0F8B" w14:paraId="6A7FBA6A" w14:textId="77777777" w:rsidTr="00FC26F2">
        <w:tc>
          <w:tcPr>
            <w:tcW w:w="9350" w:type="dxa"/>
            <w:gridSpan w:val="3"/>
            <w:shd w:val="clear" w:color="auto" w:fill="B8CCE4" w:themeFill="accent1" w:themeFillTint="66"/>
          </w:tcPr>
          <w:p w14:paraId="5682944A" w14:textId="210D3059" w:rsidR="00FC26F2" w:rsidRPr="008F0F8B" w:rsidRDefault="00FC26F2" w:rsidP="00FC26F2">
            <w:pPr>
              <w:rPr>
                <w:b/>
                <w:bCs/>
                <w:sz w:val="20"/>
                <w:szCs w:val="20"/>
              </w:rPr>
            </w:pPr>
            <w:r>
              <w:rPr>
                <w:b/>
                <w:bCs/>
                <w:sz w:val="20"/>
                <w:szCs w:val="20"/>
              </w:rPr>
              <w:t>Clauses and Certifications Checklist</w:t>
            </w:r>
          </w:p>
        </w:tc>
      </w:tr>
      <w:tr w:rsidR="00E0015D" w:rsidRPr="008F0F8B" w14:paraId="3F359719" w14:textId="77777777" w:rsidTr="00C97056">
        <w:tc>
          <w:tcPr>
            <w:tcW w:w="7915" w:type="dxa"/>
          </w:tcPr>
          <w:p w14:paraId="3FF936F4" w14:textId="77777777" w:rsidR="00E0015D" w:rsidRPr="008F0F8B" w:rsidRDefault="00E0015D" w:rsidP="00CE6589">
            <w:pPr>
              <w:rPr>
                <w:sz w:val="20"/>
                <w:szCs w:val="20"/>
              </w:rPr>
            </w:pPr>
          </w:p>
        </w:tc>
        <w:tc>
          <w:tcPr>
            <w:tcW w:w="720" w:type="dxa"/>
          </w:tcPr>
          <w:p w14:paraId="56BDFE70" w14:textId="77777777" w:rsidR="00E0015D" w:rsidRPr="008F0F8B" w:rsidRDefault="00E0015D" w:rsidP="00CE6589">
            <w:pPr>
              <w:jc w:val="center"/>
              <w:rPr>
                <w:b/>
                <w:bCs/>
                <w:sz w:val="20"/>
                <w:szCs w:val="20"/>
              </w:rPr>
            </w:pPr>
            <w:r w:rsidRPr="008F0F8B">
              <w:rPr>
                <w:b/>
                <w:bCs/>
                <w:sz w:val="20"/>
                <w:szCs w:val="20"/>
              </w:rPr>
              <w:t>True</w:t>
            </w:r>
          </w:p>
        </w:tc>
        <w:tc>
          <w:tcPr>
            <w:tcW w:w="715" w:type="dxa"/>
          </w:tcPr>
          <w:p w14:paraId="51D6F9AF" w14:textId="77777777" w:rsidR="00E0015D" w:rsidRPr="008F0F8B" w:rsidRDefault="00E0015D" w:rsidP="00CE6589">
            <w:pPr>
              <w:jc w:val="center"/>
              <w:rPr>
                <w:b/>
                <w:bCs/>
                <w:sz w:val="20"/>
                <w:szCs w:val="20"/>
              </w:rPr>
            </w:pPr>
            <w:r w:rsidRPr="008F0F8B">
              <w:rPr>
                <w:b/>
                <w:bCs/>
                <w:sz w:val="20"/>
                <w:szCs w:val="20"/>
              </w:rPr>
              <w:t>False</w:t>
            </w:r>
          </w:p>
        </w:tc>
      </w:tr>
      <w:tr w:rsidR="00E0015D" w:rsidRPr="00855D6D" w14:paraId="356D7908" w14:textId="77777777" w:rsidTr="00C97056">
        <w:tc>
          <w:tcPr>
            <w:tcW w:w="7915" w:type="dxa"/>
            <w:vAlign w:val="center"/>
          </w:tcPr>
          <w:p w14:paraId="52971D69" w14:textId="6606D506" w:rsidR="00E0015D" w:rsidRPr="00855D6D" w:rsidRDefault="00E0015D" w:rsidP="00CE6589">
            <w:pPr>
              <w:rPr>
                <w:sz w:val="20"/>
                <w:szCs w:val="20"/>
              </w:rPr>
            </w:pPr>
            <w:r>
              <w:rPr>
                <w:sz w:val="20"/>
                <w:szCs w:val="20"/>
              </w:rPr>
              <w:t>The Clauses and Certifications Check List is completed to check for required compliance</w:t>
            </w:r>
            <w:r w:rsidRPr="00855D6D">
              <w:rPr>
                <w:sz w:val="20"/>
                <w:szCs w:val="20"/>
              </w:rPr>
              <w:t>?</w:t>
            </w:r>
          </w:p>
          <w:p w14:paraId="0A503790" w14:textId="77777777" w:rsidR="00E0015D" w:rsidRDefault="00E0015D" w:rsidP="00CE6589">
            <w:pPr>
              <w:ind w:left="337" w:hanging="337"/>
              <w:rPr>
                <w:sz w:val="20"/>
                <w:szCs w:val="20"/>
              </w:rPr>
            </w:pPr>
          </w:p>
        </w:tc>
        <w:sdt>
          <w:sdtPr>
            <w:rPr>
              <w:b/>
              <w:bCs/>
              <w:sz w:val="20"/>
              <w:szCs w:val="20"/>
            </w:rPr>
            <w:id w:val="-379324569"/>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427050CD" w14:textId="77777777" w:rsidR="00E0015D" w:rsidRPr="00855D6D" w:rsidRDefault="00E0015D" w:rsidP="00CE6589">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801297418"/>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69D898DE" w14:textId="77777777" w:rsidR="00E0015D" w:rsidRPr="00855D6D" w:rsidRDefault="00E0015D" w:rsidP="00CE6589">
                <w:pPr>
                  <w:jc w:val="center"/>
                  <w:rPr>
                    <w:b/>
                    <w:bCs/>
                    <w:sz w:val="20"/>
                    <w:szCs w:val="20"/>
                  </w:rPr>
                </w:pPr>
                <w:r w:rsidRPr="00855D6D">
                  <w:rPr>
                    <w:rFonts w:ascii="Segoe UI Symbol" w:hAnsi="Segoe UI Symbol" w:cs="Segoe UI Symbol"/>
                    <w:b/>
                    <w:bCs/>
                    <w:sz w:val="20"/>
                    <w:szCs w:val="20"/>
                  </w:rPr>
                  <w:t>☐</w:t>
                </w:r>
              </w:p>
            </w:tc>
          </w:sdtContent>
        </w:sdt>
      </w:tr>
    </w:tbl>
    <w:p w14:paraId="69F1A74C" w14:textId="52D04186" w:rsidR="00B31D68" w:rsidRDefault="00B31D68" w:rsidP="00AA7C67">
      <w:pPr>
        <w:spacing w:after="0"/>
        <w:rPr>
          <w:sz w:val="20"/>
          <w:szCs w:val="20"/>
        </w:rPr>
      </w:pPr>
    </w:p>
    <w:tbl>
      <w:tblPr>
        <w:tblStyle w:val="TableGrid"/>
        <w:tblW w:w="0" w:type="auto"/>
        <w:tblLook w:val="04A0" w:firstRow="1" w:lastRow="0" w:firstColumn="1" w:lastColumn="0" w:noHBand="0" w:noVBand="1"/>
      </w:tblPr>
      <w:tblGrid>
        <w:gridCol w:w="7915"/>
        <w:gridCol w:w="720"/>
        <w:gridCol w:w="715"/>
      </w:tblGrid>
      <w:tr w:rsidR="00CC1BC3" w:rsidRPr="008F0F8B" w14:paraId="6D355141" w14:textId="77777777" w:rsidTr="007B16C2">
        <w:tc>
          <w:tcPr>
            <w:tcW w:w="9350" w:type="dxa"/>
            <w:gridSpan w:val="3"/>
            <w:shd w:val="clear" w:color="auto" w:fill="E5B8B7" w:themeFill="accent2" w:themeFillTint="66"/>
          </w:tcPr>
          <w:p w14:paraId="1F118F38" w14:textId="77777777" w:rsidR="00CC1BC3" w:rsidRDefault="00CC1BC3" w:rsidP="00CE6589">
            <w:pPr>
              <w:jc w:val="center"/>
              <w:rPr>
                <w:sz w:val="20"/>
                <w:szCs w:val="20"/>
              </w:rPr>
            </w:pPr>
            <w:r>
              <w:rPr>
                <w:b/>
                <w:bCs/>
                <w:sz w:val="36"/>
                <w:szCs w:val="36"/>
              </w:rPr>
              <w:t>PART</w:t>
            </w:r>
            <w:r w:rsidRPr="00111D29">
              <w:rPr>
                <w:b/>
                <w:bCs/>
                <w:sz w:val="36"/>
                <w:szCs w:val="36"/>
              </w:rPr>
              <w:t xml:space="preserve"> </w:t>
            </w:r>
            <w:r>
              <w:rPr>
                <w:b/>
                <w:bCs/>
                <w:sz w:val="36"/>
                <w:szCs w:val="36"/>
              </w:rPr>
              <w:t>2</w:t>
            </w:r>
            <w:r w:rsidRPr="00111D29">
              <w:rPr>
                <w:b/>
                <w:bCs/>
                <w:sz w:val="36"/>
                <w:szCs w:val="36"/>
              </w:rPr>
              <w:t xml:space="preserve"> – </w:t>
            </w:r>
            <w:r>
              <w:rPr>
                <w:b/>
                <w:bCs/>
                <w:sz w:val="36"/>
                <w:szCs w:val="36"/>
              </w:rPr>
              <w:t xml:space="preserve">End </w:t>
            </w:r>
            <w:r w:rsidRPr="00111D29">
              <w:rPr>
                <w:b/>
                <w:bCs/>
                <w:sz w:val="36"/>
                <w:szCs w:val="36"/>
              </w:rPr>
              <w:t>Check Point</w:t>
            </w:r>
          </w:p>
          <w:p w14:paraId="6E4521F9" w14:textId="7FC21F25" w:rsidR="00A07BFA" w:rsidRPr="00E9595B" w:rsidRDefault="00A07BFA" w:rsidP="00CE6589">
            <w:pPr>
              <w:jc w:val="center"/>
              <w:rPr>
                <w:sz w:val="20"/>
                <w:szCs w:val="20"/>
              </w:rPr>
            </w:pPr>
            <w:r>
              <w:rPr>
                <w:sz w:val="20"/>
                <w:szCs w:val="20"/>
              </w:rPr>
              <w:t>Evaluation and Award Preparation</w:t>
            </w:r>
          </w:p>
        </w:tc>
      </w:tr>
      <w:tr w:rsidR="00544ADE" w:rsidRPr="008F0F8B" w14:paraId="2942D1D8" w14:textId="77777777" w:rsidTr="00544ADE">
        <w:tc>
          <w:tcPr>
            <w:tcW w:w="9350" w:type="dxa"/>
            <w:gridSpan w:val="3"/>
            <w:shd w:val="clear" w:color="auto" w:fill="B8CCE4" w:themeFill="accent1" w:themeFillTint="66"/>
          </w:tcPr>
          <w:p w14:paraId="3EC8922F" w14:textId="77777777" w:rsidR="00544ADE" w:rsidRDefault="00544ADE" w:rsidP="00544ADE">
            <w:pPr>
              <w:rPr>
                <w:sz w:val="20"/>
                <w:szCs w:val="20"/>
              </w:rPr>
            </w:pPr>
            <w:r>
              <w:rPr>
                <w:b/>
                <w:bCs/>
                <w:sz w:val="20"/>
                <w:szCs w:val="20"/>
              </w:rPr>
              <w:t>Request for Proposals – Letter to Proceed with Award Execution</w:t>
            </w:r>
          </w:p>
          <w:p w14:paraId="2F9CDDE8" w14:textId="77777777" w:rsidR="00544ADE" w:rsidRDefault="00544ADE" w:rsidP="00544ADE">
            <w:pPr>
              <w:rPr>
                <w:sz w:val="20"/>
                <w:szCs w:val="20"/>
              </w:rPr>
            </w:pPr>
            <w:r>
              <w:rPr>
                <w:sz w:val="20"/>
                <w:szCs w:val="20"/>
              </w:rPr>
              <w:t>Before executing the award contract, submit the evaluation and award documents to TDOT for review and to receive the letter to proceed with award contract.  After receiving letter to proceed, execute contract with selected vendor.  See Part 3 for next steps, Contract Administration review.</w:t>
            </w:r>
          </w:p>
          <w:p w14:paraId="6948CF3A" w14:textId="77777777" w:rsidR="00544ADE" w:rsidRPr="008F0F8B" w:rsidRDefault="00544ADE" w:rsidP="00CE6589">
            <w:pPr>
              <w:jc w:val="center"/>
              <w:rPr>
                <w:b/>
                <w:bCs/>
                <w:sz w:val="20"/>
                <w:szCs w:val="20"/>
              </w:rPr>
            </w:pPr>
          </w:p>
        </w:tc>
      </w:tr>
      <w:tr w:rsidR="00CC1BC3" w:rsidRPr="008F0F8B" w14:paraId="4C72D07A" w14:textId="77777777" w:rsidTr="00C97056">
        <w:tc>
          <w:tcPr>
            <w:tcW w:w="7915" w:type="dxa"/>
          </w:tcPr>
          <w:p w14:paraId="317B17EF" w14:textId="77777777" w:rsidR="00CC1BC3" w:rsidRPr="008F0F8B" w:rsidRDefault="00CC1BC3" w:rsidP="00CE6589">
            <w:pPr>
              <w:rPr>
                <w:sz w:val="20"/>
                <w:szCs w:val="20"/>
              </w:rPr>
            </w:pPr>
          </w:p>
        </w:tc>
        <w:tc>
          <w:tcPr>
            <w:tcW w:w="720" w:type="dxa"/>
          </w:tcPr>
          <w:p w14:paraId="5A520643" w14:textId="77777777" w:rsidR="00CC1BC3" w:rsidRPr="008F0F8B" w:rsidRDefault="00CC1BC3" w:rsidP="00CE6589">
            <w:pPr>
              <w:jc w:val="center"/>
              <w:rPr>
                <w:b/>
                <w:bCs/>
                <w:sz w:val="20"/>
                <w:szCs w:val="20"/>
              </w:rPr>
            </w:pPr>
            <w:r w:rsidRPr="008F0F8B">
              <w:rPr>
                <w:b/>
                <w:bCs/>
                <w:sz w:val="20"/>
                <w:szCs w:val="20"/>
              </w:rPr>
              <w:t>True</w:t>
            </w:r>
          </w:p>
        </w:tc>
        <w:tc>
          <w:tcPr>
            <w:tcW w:w="715" w:type="dxa"/>
          </w:tcPr>
          <w:p w14:paraId="17C71B66" w14:textId="77777777" w:rsidR="00CC1BC3" w:rsidRPr="008F0F8B" w:rsidRDefault="00CC1BC3" w:rsidP="00CE6589">
            <w:pPr>
              <w:jc w:val="center"/>
              <w:rPr>
                <w:b/>
                <w:bCs/>
                <w:sz w:val="20"/>
                <w:szCs w:val="20"/>
              </w:rPr>
            </w:pPr>
            <w:r w:rsidRPr="008F0F8B">
              <w:rPr>
                <w:b/>
                <w:bCs/>
                <w:sz w:val="20"/>
                <w:szCs w:val="20"/>
              </w:rPr>
              <w:t>False</w:t>
            </w:r>
          </w:p>
        </w:tc>
      </w:tr>
      <w:tr w:rsidR="00CC1BC3" w:rsidRPr="008F0F8B" w14:paraId="1EDD9C5B" w14:textId="77777777" w:rsidTr="00C97056">
        <w:tc>
          <w:tcPr>
            <w:tcW w:w="7915" w:type="dxa"/>
            <w:vAlign w:val="center"/>
          </w:tcPr>
          <w:p w14:paraId="682DEBC6" w14:textId="10D7B30F" w:rsidR="00CC1BC3" w:rsidRDefault="00CC1BC3" w:rsidP="00CE6589">
            <w:pPr>
              <w:rPr>
                <w:sz w:val="20"/>
                <w:szCs w:val="20"/>
              </w:rPr>
            </w:pPr>
            <w:r>
              <w:rPr>
                <w:sz w:val="20"/>
                <w:szCs w:val="20"/>
              </w:rPr>
              <w:t>Before executing the award contract, will the evaluation and award documents be submitted to TDOT for review and to issue a letter to proceed with the Award Execution</w:t>
            </w:r>
            <w:r w:rsidRPr="0091763E">
              <w:rPr>
                <w:sz w:val="20"/>
                <w:szCs w:val="20"/>
              </w:rPr>
              <w:t>?</w:t>
            </w:r>
            <w:r>
              <w:rPr>
                <w:sz w:val="20"/>
                <w:szCs w:val="20"/>
              </w:rPr>
              <w:t xml:space="preserve"> </w:t>
            </w:r>
          </w:p>
          <w:p w14:paraId="44BB02AA" w14:textId="77777777" w:rsidR="00CC1BC3" w:rsidRPr="008F0F8B" w:rsidRDefault="00CC1BC3" w:rsidP="00CE6589">
            <w:pPr>
              <w:ind w:left="337" w:hanging="337"/>
              <w:rPr>
                <w:sz w:val="20"/>
                <w:szCs w:val="20"/>
              </w:rPr>
            </w:pPr>
          </w:p>
        </w:tc>
        <w:sdt>
          <w:sdtPr>
            <w:rPr>
              <w:b/>
              <w:bCs/>
              <w:sz w:val="20"/>
              <w:szCs w:val="20"/>
            </w:rPr>
            <w:id w:val="1064917718"/>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556217A3" w14:textId="77777777" w:rsidR="00CC1BC3" w:rsidRPr="008F0F8B" w:rsidRDefault="00CC1BC3" w:rsidP="00CE6589">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276764477"/>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2F31A6ED" w14:textId="77777777" w:rsidR="00CC1BC3" w:rsidRPr="008F0F8B" w:rsidRDefault="00CC1BC3" w:rsidP="00CE6589">
                <w:pPr>
                  <w:jc w:val="center"/>
                  <w:rPr>
                    <w:b/>
                    <w:bCs/>
                    <w:sz w:val="20"/>
                    <w:szCs w:val="20"/>
                  </w:rPr>
                </w:pPr>
                <w:r w:rsidRPr="008F0F8B">
                  <w:rPr>
                    <w:rFonts w:ascii="MS Gothic" w:eastAsia="MS Gothic" w:hAnsi="MS Gothic" w:hint="eastAsia"/>
                    <w:b/>
                    <w:bCs/>
                    <w:sz w:val="20"/>
                    <w:szCs w:val="20"/>
                  </w:rPr>
                  <w:t>☐</w:t>
                </w:r>
              </w:p>
            </w:tc>
          </w:sdtContent>
        </w:sdt>
      </w:tr>
    </w:tbl>
    <w:p w14:paraId="48AFCCE5" w14:textId="24B67938" w:rsidR="00553B24" w:rsidRDefault="00553B24">
      <w:pPr>
        <w:rPr>
          <w:sz w:val="20"/>
          <w:szCs w:val="20"/>
        </w:rPr>
      </w:pPr>
    </w:p>
    <w:tbl>
      <w:tblPr>
        <w:tblStyle w:val="TableGrid"/>
        <w:tblW w:w="0" w:type="auto"/>
        <w:tblLook w:val="04A0" w:firstRow="1" w:lastRow="0" w:firstColumn="1" w:lastColumn="0" w:noHBand="0" w:noVBand="1"/>
      </w:tblPr>
      <w:tblGrid>
        <w:gridCol w:w="9350"/>
      </w:tblGrid>
      <w:tr w:rsidR="00553B24" w14:paraId="6D2B5B8D" w14:textId="77777777" w:rsidTr="007B16C2">
        <w:tc>
          <w:tcPr>
            <w:tcW w:w="9350" w:type="dxa"/>
            <w:shd w:val="clear" w:color="auto" w:fill="E5B8B7" w:themeFill="accent2" w:themeFillTint="66"/>
          </w:tcPr>
          <w:p w14:paraId="58C7D72A" w14:textId="77777777" w:rsidR="00553B24" w:rsidRDefault="00553B24" w:rsidP="00B5258F">
            <w:pPr>
              <w:jc w:val="center"/>
              <w:rPr>
                <w:sz w:val="20"/>
                <w:szCs w:val="20"/>
              </w:rPr>
            </w:pPr>
            <w:r>
              <w:rPr>
                <w:b/>
                <w:bCs/>
                <w:sz w:val="36"/>
                <w:szCs w:val="36"/>
              </w:rPr>
              <w:t>PART 3 – Post Award</w:t>
            </w:r>
          </w:p>
          <w:p w14:paraId="52644EAE" w14:textId="170F777E" w:rsidR="00A07BFA" w:rsidRPr="00E9595B" w:rsidRDefault="00A07BFA" w:rsidP="00B5258F">
            <w:pPr>
              <w:jc w:val="center"/>
              <w:rPr>
                <w:sz w:val="20"/>
                <w:szCs w:val="20"/>
              </w:rPr>
            </w:pPr>
            <w:r>
              <w:rPr>
                <w:sz w:val="20"/>
                <w:szCs w:val="20"/>
              </w:rPr>
              <w:t>Contract Administration</w:t>
            </w:r>
          </w:p>
        </w:tc>
      </w:tr>
    </w:tbl>
    <w:p w14:paraId="0A52B9CC" w14:textId="77777777" w:rsidR="00553B24" w:rsidRDefault="00553B24" w:rsidP="00AA7C67">
      <w:pPr>
        <w:spacing w:after="0"/>
        <w:rPr>
          <w:sz w:val="20"/>
          <w:szCs w:val="20"/>
        </w:rPr>
      </w:pPr>
    </w:p>
    <w:tbl>
      <w:tblPr>
        <w:tblStyle w:val="TableGrid1"/>
        <w:tblW w:w="0" w:type="auto"/>
        <w:tblLook w:val="04A0" w:firstRow="1" w:lastRow="0" w:firstColumn="1" w:lastColumn="0" w:noHBand="0" w:noVBand="1"/>
      </w:tblPr>
      <w:tblGrid>
        <w:gridCol w:w="9350"/>
      </w:tblGrid>
      <w:tr w:rsidR="00553B24" w:rsidRPr="000D12C7" w14:paraId="44340601" w14:textId="77777777" w:rsidTr="00B5258F">
        <w:trPr>
          <w:trHeight w:val="125"/>
        </w:trPr>
        <w:tc>
          <w:tcPr>
            <w:tcW w:w="9350" w:type="dxa"/>
          </w:tcPr>
          <w:p w14:paraId="5EE45716" w14:textId="39D43BBA" w:rsidR="00553B24" w:rsidRDefault="006213CC" w:rsidP="00B5258F">
            <w:pPr>
              <w:rPr>
                <w:sz w:val="20"/>
                <w:szCs w:val="20"/>
              </w:rPr>
            </w:pPr>
            <w:r>
              <w:rPr>
                <w:b/>
                <w:bCs/>
                <w:sz w:val="20"/>
                <w:szCs w:val="20"/>
              </w:rPr>
              <w:t>Request for Proposals</w:t>
            </w:r>
            <w:r w:rsidR="00553B24">
              <w:rPr>
                <w:b/>
                <w:bCs/>
                <w:sz w:val="20"/>
                <w:szCs w:val="20"/>
              </w:rPr>
              <w:t xml:space="preserve"> – Post Award</w:t>
            </w:r>
          </w:p>
          <w:p w14:paraId="18326E1D" w14:textId="1E6CEE64" w:rsidR="00553B24" w:rsidRDefault="00553B24" w:rsidP="00B5258F">
            <w:pPr>
              <w:pStyle w:val="ListParagraph"/>
              <w:numPr>
                <w:ilvl w:val="0"/>
                <w:numId w:val="13"/>
              </w:numPr>
              <w:rPr>
                <w:sz w:val="20"/>
                <w:szCs w:val="20"/>
              </w:rPr>
            </w:pPr>
            <w:r>
              <w:rPr>
                <w:sz w:val="20"/>
                <w:szCs w:val="20"/>
              </w:rPr>
              <w:t xml:space="preserve">Execute contract </w:t>
            </w:r>
            <w:r w:rsidR="00110BB8">
              <w:rPr>
                <w:sz w:val="20"/>
                <w:szCs w:val="20"/>
              </w:rPr>
              <w:t>with</w:t>
            </w:r>
            <w:r>
              <w:rPr>
                <w:sz w:val="20"/>
                <w:szCs w:val="20"/>
              </w:rPr>
              <w:t xml:space="preserve"> winning </w:t>
            </w:r>
            <w:r w:rsidR="00A07BFA">
              <w:rPr>
                <w:sz w:val="20"/>
                <w:szCs w:val="20"/>
              </w:rPr>
              <w:t>proposer</w:t>
            </w:r>
            <w:r>
              <w:rPr>
                <w:sz w:val="20"/>
                <w:szCs w:val="20"/>
              </w:rPr>
              <w:t>.</w:t>
            </w:r>
          </w:p>
          <w:p w14:paraId="112D3C27" w14:textId="77777777" w:rsidR="00C125B0" w:rsidRDefault="00C125B0" w:rsidP="00C125B0">
            <w:pPr>
              <w:pStyle w:val="ListParagraph"/>
              <w:numPr>
                <w:ilvl w:val="0"/>
                <w:numId w:val="13"/>
              </w:numPr>
              <w:rPr>
                <w:sz w:val="20"/>
                <w:szCs w:val="20"/>
              </w:rPr>
            </w:pPr>
            <w:r>
              <w:rPr>
                <w:sz w:val="20"/>
                <w:szCs w:val="20"/>
              </w:rPr>
              <w:t>Contract Administration – Oversight of contract performance executed as described in the solicitation.</w:t>
            </w:r>
          </w:p>
          <w:p w14:paraId="59D88C6D" w14:textId="77777777" w:rsidR="00871B2E" w:rsidRDefault="00871B2E" w:rsidP="00871B2E">
            <w:pPr>
              <w:pStyle w:val="ListParagraph"/>
              <w:numPr>
                <w:ilvl w:val="0"/>
                <w:numId w:val="13"/>
              </w:numPr>
              <w:rPr>
                <w:sz w:val="20"/>
                <w:szCs w:val="20"/>
              </w:rPr>
            </w:pPr>
            <w:r>
              <w:rPr>
                <w:sz w:val="20"/>
                <w:szCs w:val="20"/>
              </w:rPr>
              <w:t>If Rolling Stock procurement, complete post award certifications before receiving titles.</w:t>
            </w:r>
          </w:p>
          <w:p w14:paraId="0F695CAB" w14:textId="77777777" w:rsidR="00C125B0" w:rsidRDefault="00C125B0" w:rsidP="00C125B0">
            <w:pPr>
              <w:pStyle w:val="ListParagraph"/>
              <w:numPr>
                <w:ilvl w:val="0"/>
                <w:numId w:val="13"/>
              </w:numPr>
              <w:rPr>
                <w:sz w:val="20"/>
                <w:szCs w:val="20"/>
              </w:rPr>
            </w:pPr>
            <w:r>
              <w:rPr>
                <w:sz w:val="20"/>
                <w:szCs w:val="20"/>
              </w:rPr>
              <w:t>Contract Administration – Receive goods and services.</w:t>
            </w:r>
          </w:p>
          <w:p w14:paraId="5814BDF3" w14:textId="77777777" w:rsidR="00C125B0" w:rsidRDefault="00C125B0" w:rsidP="00C125B0">
            <w:pPr>
              <w:pStyle w:val="ListParagraph"/>
              <w:numPr>
                <w:ilvl w:val="0"/>
                <w:numId w:val="13"/>
              </w:numPr>
              <w:rPr>
                <w:sz w:val="20"/>
                <w:szCs w:val="20"/>
              </w:rPr>
            </w:pPr>
            <w:r>
              <w:rPr>
                <w:sz w:val="20"/>
                <w:szCs w:val="20"/>
              </w:rPr>
              <w:t>Contract Administration – Pay invoices.</w:t>
            </w:r>
          </w:p>
          <w:p w14:paraId="2EC7E51A" w14:textId="77777777" w:rsidR="00C125B0" w:rsidRPr="000D1F33" w:rsidRDefault="00C125B0" w:rsidP="00C125B0">
            <w:pPr>
              <w:pStyle w:val="ListParagraph"/>
              <w:numPr>
                <w:ilvl w:val="0"/>
                <w:numId w:val="13"/>
              </w:numPr>
              <w:rPr>
                <w:sz w:val="20"/>
                <w:szCs w:val="20"/>
              </w:rPr>
            </w:pPr>
            <w:r>
              <w:rPr>
                <w:sz w:val="20"/>
                <w:szCs w:val="20"/>
              </w:rPr>
              <w:t>Program reimbursement request.</w:t>
            </w:r>
          </w:p>
          <w:p w14:paraId="30D64F6A" w14:textId="534486E6" w:rsidR="00A07BFA" w:rsidRPr="00E9595B" w:rsidRDefault="00A07BFA" w:rsidP="00E9595B">
            <w:pPr>
              <w:rPr>
                <w:sz w:val="16"/>
                <w:szCs w:val="16"/>
              </w:rPr>
            </w:pPr>
            <w:r>
              <w:rPr>
                <w:sz w:val="16"/>
                <w:szCs w:val="16"/>
              </w:rPr>
              <w:t xml:space="preserve">(2 CFR </w:t>
            </w:r>
            <w:r>
              <w:rPr>
                <w:rFonts w:ascii="Segoe UI Emoji" w:hAnsi="Segoe UI Emoji"/>
                <w:sz w:val="16"/>
                <w:szCs w:val="16"/>
              </w:rPr>
              <w:t>§</w:t>
            </w:r>
            <w:r>
              <w:rPr>
                <w:sz w:val="16"/>
                <w:szCs w:val="16"/>
              </w:rPr>
              <w:t>200.318(b))</w:t>
            </w:r>
          </w:p>
          <w:p w14:paraId="61B6FDD0" w14:textId="77777777" w:rsidR="00553B24" w:rsidRPr="000D12C7" w:rsidRDefault="00553B24" w:rsidP="00B5258F">
            <w:pPr>
              <w:rPr>
                <w:sz w:val="20"/>
                <w:szCs w:val="20"/>
              </w:rPr>
            </w:pPr>
          </w:p>
        </w:tc>
      </w:tr>
    </w:tbl>
    <w:p w14:paraId="65AC19CC" w14:textId="1666A48B" w:rsidR="002805F4" w:rsidRDefault="002805F4" w:rsidP="00AA7C67">
      <w:pPr>
        <w:spacing w:after="0"/>
        <w:rPr>
          <w:sz w:val="20"/>
          <w:szCs w:val="20"/>
        </w:rPr>
      </w:pPr>
    </w:p>
    <w:tbl>
      <w:tblPr>
        <w:tblStyle w:val="TableGrid"/>
        <w:tblW w:w="0" w:type="auto"/>
        <w:tblLook w:val="04A0" w:firstRow="1" w:lastRow="0" w:firstColumn="1" w:lastColumn="0" w:noHBand="0" w:noVBand="1"/>
      </w:tblPr>
      <w:tblGrid>
        <w:gridCol w:w="7195"/>
        <w:gridCol w:w="720"/>
        <w:gridCol w:w="720"/>
        <w:gridCol w:w="715"/>
      </w:tblGrid>
      <w:tr w:rsidR="00544ADE" w:rsidRPr="008F0F8B" w14:paraId="0FA3A70F" w14:textId="77777777" w:rsidTr="00544ADE">
        <w:tc>
          <w:tcPr>
            <w:tcW w:w="9350" w:type="dxa"/>
            <w:gridSpan w:val="4"/>
            <w:shd w:val="clear" w:color="auto" w:fill="B8CCE4" w:themeFill="accent1" w:themeFillTint="66"/>
          </w:tcPr>
          <w:p w14:paraId="48701A09" w14:textId="4BE7ECB4" w:rsidR="00544ADE" w:rsidRPr="008F0F8B" w:rsidRDefault="00544ADE" w:rsidP="00544ADE">
            <w:pPr>
              <w:rPr>
                <w:b/>
                <w:bCs/>
                <w:sz w:val="20"/>
                <w:szCs w:val="20"/>
              </w:rPr>
            </w:pPr>
            <w:r>
              <w:rPr>
                <w:b/>
                <w:bCs/>
                <w:sz w:val="20"/>
                <w:szCs w:val="20"/>
              </w:rPr>
              <w:lastRenderedPageBreak/>
              <w:t>Rolling Stock Requirements</w:t>
            </w:r>
          </w:p>
        </w:tc>
      </w:tr>
      <w:tr w:rsidR="00C97056" w:rsidRPr="008F0F8B" w14:paraId="2CC293C7" w14:textId="77777777" w:rsidTr="00C97056">
        <w:tc>
          <w:tcPr>
            <w:tcW w:w="7195" w:type="dxa"/>
          </w:tcPr>
          <w:p w14:paraId="74C3815B" w14:textId="77777777" w:rsidR="00C97056" w:rsidRPr="008F0F8B" w:rsidRDefault="00C97056" w:rsidP="00C97056">
            <w:pPr>
              <w:rPr>
                <w:sz w:val="20"/>
                <w:szCs w:val="20"/>
              </w:rPr>
            </w:pPr>
            <w:bookmarkStart w:id="4" w:name="_Hlk83727751"/>
          </w:p>
        </w:tc>
        <w:tc>
          <w:tcPr>
            <w:tcW w:w="720" w:type="dxa"/>
          </w:tcPr>
          <w:p w14:paraId="0B4667FD" w14:textId="4EFC6FD4" w:rsidR="00C97056" w:rsidRPr="008F0F8B" w:rsidRDefault="00C97056" w:rsidP="00C97056">
            <w:pPr>
              <w:jc w:val="center"/>
              <w:rPr>
                <w:b/>
                <w:bCs/>
                <w:sz w:val="20"/>
                <w:szCs w:val="20"/>
              </w:rPr>
            </w:pPr>
            <w:r>
              <w:rPr>
                <w:b/>
                <w:bCs/>
                <w:sz w:val="20"/>
                <w:szCs w:val="20"/>
              </w:rPr>
              <w:t>N/A</w:t>
            </w:r>
          </w:p>
        </w:tc>
        <w:tc>
          <w:tcPr>
            <w:tcW w:w="720" w:type="dxa"/>
          </w:tcPr>
          <w:p w14:paraId="74B3E591" w14:textId="4E984933" w:rsidR="00C97056" w:rsidRPr="008F0F8B" w:rsidRDefault="00C97056" w:rsidP="00C97056">
            <w:pPr>
              <w:jc w:val="center"/>
              <w:rPr>
                <w:b/>
                <w:bCs/>
                <w:sz w:val="20"/>
                <w:szCs w:val="20"/>
              </w:rPr>
            </w:pPr>
            <w:r w:rsidRPr="008F0F8B">
              <w:rPr>
                <w:b/>
                <w:bCs/>
                <w:sz w:val="20"/>
                <w:szCs w:val="20"/>
              </w:rPr>
              <w:t>True</w:t>
            </w:r>
          </w:p>
        </w:tc>
        <w:tc>
          <w:tcPr>
            <w:tcW w:w="715" w:type="dxa"/>
          </w:tcPr>
          <w:p w14:paraId="271005FD" w14:textId="191E2326" w:rsidR="00C97056" w:rsidRPr="008F0F8B" w:rsidRDefault="00C97056" w:rsidP="00C97056">
            <w:pPr>
              <w:jc w:val="center"/>
              <w:rPr>
                <w:b/>
                <w:bCs/>
                <w:sz w:val="20"/>
                <w:szCs w:val="20"/>
              </w:rPr>
            </w:pPr>
            <w:r w:rsidRPr="008F0F8B">
              <w:rPr>
                <w:b/>
                <w:bCs/>
                <w:sz w:val="20"/>
                <w:szCs w:val="20"/>
              </w:rPr>
              <w:t>False</w:t>
            </w:r>
          </w:p>
        </w:tc>
      </w:tr>
      <w:tr w:rsidR="00542F78" w:rsidRPr="00855D6D" w14:paraId="7BF4A5CD" w14:textId="24B701BE" w:rsidTr="00C97056">
        <w:tc>
          <w:tcPr>
            <w:tcW w:w="7195" w:type="dxa"/>
            <w:vAlign w:val="center"/>
          </w:tcPr>
          <w:p w14:paraId="299010B7" w14:textId="519D8D2B" w:rsidR="00542F78" w:rsidRDefault="00542F78" w:rsidP="005F19FF">
            <w:pPr>
              <w:rPr>
                <w:sz w:val="20"/>
                <w:szCs w:val="20"/>
              </w:rPr>
            </w:pPr>
            <w:r>
              <w:rPr>
                <w:sz w:val="20"/>
                <w:szCs w:val="20"/>
              </w:rPr>
              <w:t xml:space="preserve">The Rolling Stock Requirements </w:t>
            </w:r>
            <w:proofErr w:type="gramStart"/>
            <w:r>
              <w:rPr>
                <w:sz w:val="20"/>
                <w:szCs w:val="20"/>
              </w:rPr>
              <w:t>worksheet</w:t>
            </w:r>
            <w:proofErr w:type="gramEnd"/>
            <w:r>
              <w:rPr>
                <w:sz w:val="20"/>
                <w:szCs w:val="20"/>
              </w:rPr>
              <w:t xml:space="preserve"> Post Delivery section is completed for the selected offer</w:t>
            </w:r>
            <w:r w:rsidRPr="00855D6D">
              <w:rPr>
                <w:sz w:val="20"/>
                <w:szCs w:val="20"/>
              </w:rPr>
              <w:t>?</w:t>
            </w:r>
          </w:p>
          <w:p w14:paraId="16DE0FA7" w14:textId="77777777" w:rsidR="00542F78" w:rsidRPr="005F19FF" w:rsidRDefault="00542F78" w:rsidP="005F19FF">
            <w:pPr>
              <w:rPr>
                <w:sz w:val="16"/>
                <w:szCs w:val="16"/>
              </w:rPr>
            </w:pPr>
            <w:r w:rsidRPr="005F19FF">
              <w:rPr>
                <w:sz w:val="16"/>
                <w:szCs w:val="16"/>
              </w:rPr>
              <w:t>(4220.1F.IV.</w:t>
            </w:r>
            <w:proofErr w:type="gramStart"/>
            <w:r w:rsidRPr="005F19FF">
              <w:rPr>
                <w:sz w:val="16"/>
                <w:szCs w:val="16"/>
              </w:rPr>
              <w:t>2.e.</w:t>
            </w:r>
            <w:proofErr w:type="gramEnd"/>
            <w:r w:rsidRPr="005F19FF">
              <w:rPr>
                <w:sz w:val="16"/>
                <w:szCs w:val="16"/>
              </w:rPr>
              <w:t>)</w:t>
            </w:r>
          </w:p>
          <w:p w14:paraId="600B44F8" w14:textId="77777777" w:rsidR="00542F78" w:rsidRDefault="00542F78" w:rsidP="005F19FF">
            <w:pPr>
              <w:ind w:left="337" w:hanging="337"/>
              <w:rPr>
                <w:sz w:val="20"/>
                <w:szCs w:val="20"/>
              </w:rPr>
            </w:pPr>
          </w:p>
        </w:tc>
        <w:sdt>
          <w:sdtPr>
            <w:rPr>
              <w:b/>
              <w:bCs/>
              <w:sz w:val="20"/>
              <w:szCs w:val="20"/>
            </w:rPr>
            <w:id w:val="1594435325"/>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2B61CCFD" w14:textId="77777777" w:rsidR="00542F78" w:rsidRPr="00855D6D" w:rsidRDefault="00542F78" w:rsidP="005F19F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41613358"/>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6201D927" w14:textId="51ADFB14" w:rsidR="00542F78" w:rsidRPr="00855D6D" w:rsidRDefault="00542F78" w:rsidP="005F19FF">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307317553"/>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1BCA96C4" w14:textId="30880212" w:rsidR="00542F78" w:rsidRPr="00855D6D" w:rsidRDefault="00542F78" w:rsidP="005F19FF">
                <w:pPr>
                  <w:jc w:val="center"/>
                  <w:rPr>
                    <w:b/>
                    <w:bCs/>
                    <w:sz w:val="20"/>
                    <w:szCs w:val="20"/>
                  </w:rPr>
                </w:pPr>
                <w:r>
                  <w:rPr>
                    <w:rFonts w:ascii="MS Gothic" w:eastAsia="MS Gothic" w:hAnsi="MS Gothic" w:hint="eastAsia"/>
                    <w:b/>
                    <w:bCs/>
                    <w:sz w:val="20"/>
                    <w:szCs w:val="20"/>
                  </w:rPr>
                  <w:t>☐</w:t>
                </w:r>
              </w:p>
            </w:tc>
          </w:sdtContent>
        </w:sdt>
      </w:tr>
      <w:bookmarkEnd w:id="4"/>
    </w:tbl>
    <w:p w14:paraId="357FEDDC" w14:textId="769B982F" w:rsidR="00855D6D" w:rsidRDefault="00855D6D" w:rsidP="00626E18">
      <w:pPr>
        <w:spacing w:after="0"/>
      </w:pPr>
    </w:p>
    <w:tbl>
      <w:tblPr>
        <w:tblStyle w:val="TableGrid"/>
        <w:tblW w:w="0" w:type="auto"/>
        <w:tblLook w:val="04A0" w:firstRow="1" w:lastRow="0" w:firstColumn="1" w:lastColumn="0" w:noHBand="0" w:noVBand="1"/>
      </w:tblPr>
      <w:tblGrid>
        <w:gridCol w:w="7915"/>
        <w:gridCol w:w="720"/>
        <w:gridCol w:w="715"/>
      </w:tblGrid>
      <w:tr w:rsidR="00C97056" w:rsidRPr="00F1499C" w14:paraId="6930BADF" w14:textId="77777777" w:rsidTr="003A44E4">
        <w:tc>
          <w:tcPr>
            <w:tcW w:w="9350" w:type="dxa"/>
            <w:gridSpan w:val="3"/>
            <w:tcBorders>
              <w:top w:val="single" w:sz="4" w:space="0" w:color="auto"/>
            </w:tcBorders>
            <w:shd w:val="clear" w:color="auto" w:fill="B8CCE4" w:themeFill="accent1" w:themeFillTint="66"/>
            <w:vAlign w:val="center"/>
          </w:tcPr>
          <w:p w14:paraId="43B261C6" w14:textId="77777777" w:rsidR="00C97056" w:rsidRDefault="00C97056" w:rsidP="003A44E4">
            <w:pPr>
              <w:rPr>
                <w:sz w:val="20"/>
                <w:szCs w:val="20"/>
              </w:rPr>
            </w:pPr>
            <w:r>
              <w:rPr>
                <w:b/>
                <w:bCs/>
                <w:sz w:val="20"/>
                <w:szCs w:val="20"/>
              </w:rPr>
              <w:t>Final Documentation Submission to TDOT</w:t>
            </w:r>
          </w:p>
          <w:p w14:paraId="2D5DB8F4" w14:textId="77777777" w:rsidR="00C97056" w:rsidRDefault="00C97056" w:rsidP="003A44E4">
            <w:pPr>
              <w:rPr>
                <w:sz w:val="20"/>
                <w:szCs w:val="20"/>
              </w:rPr>
            </w:pPr>
            <w:r>
              <w:rPr>
                <w:sz w:val="20"/>
                <w:szCs w:val="20"/>
              </w:rPr>
              <w:t xml:space="preserve">After executing the contract or issuing the purchase and completing the post award contract administration tasks, submit copies of all final documentation and any post award documentation listed in the post award task list to TDOT. </w:t>
            </w:r>
          </w:p>
          <w:p w14:paraId="7F8D422D" w14:textId="77777777" w:rsidR="00C97056" w:rsidRPr="00F1499C" w:rsidRDefault="00C97056" w:rsidP="003A44E4">
            <w:pPr>
              <w:rPr>
                <w:sz w:val="20"/>
                <w:szCs w:val="20"/>
              </w:rPr>
            </w:pPr>
          </w:p>
        </w:tc>
      </w:tr>
      <w:tr w:rsidR="00C97056" w:rsidRPr="008F0F8B" w14:paraId="7F8E69A7" w14:textId="77777777" w:rsidTr="001011B7">
        <w:tc>
          <w:tcPr>
            <w:tcW w:w="7915" w:type="dxa"/>
          </w:tcPr>
          <w:p w14:paraId="0D7DE70A" w14:textId="77777777" w:rsidR="00C97056" w:rsidRPr="008F0F8B" w:rsidRDefault="00C97056" w:rsidP="003A44E4">
            <w:pPr>
              <w:rPr>
                <w:sz w:val="20"/>
                <w:szCs w:val="20"/>
              </w:rPr>
            </w:pPr>
          </w:p>
        </w:tc>
        <w:tc>
          <w:tcPr>
            <w:tcW w:w="720" w:type="dxa"/>
          </w:tcPr>
          <w:p w14:paraId="32151EEF" w14:textId="77777777" w:rsidR="00C97056" w:rsidRPr="008F0F8B" w:rsidRDefault="00C97056" w:rsidP="003A44E4">
            <w:pPr>
              <w:jc w:val="center"/>
              <w:rPr>
                <w:b/>
                <w:bCs/>
                <w:sz w:val="20"/>
                <w:szCs w:val="20"/>
              </w:rPr>
            </w:pPr>
            <w:r w:rsidRPr="008F0F8B">
              <w:rPr>
                <w:b/>
                <w:bCs/>
                <w:sz w:val="20"/>
                <w:szCs w:val="20"/>
              </w:rPr>
              <w:t>True</w:t>
            </w:r>
          </w:p>
        </w:tc>
        <w:tc>
          <w:tcPr>
            <w:tcW w:w="715" w:type="dxa"/>
          </w:tcPr>
          <w:p w14:paraId="6F50886B" w14:textId="77777777" w:rsidR="00C97056" w:rsidRPr="008F0F8B" w:rsidRDefault="00C97056" w:rsidP="003A44E4">
            <w:pPr>
              <w:jc w:val="center"/>
              <w:rPr>
                <w:b/>
                <w:bCs/>
                <w:sz w:val="20"/>
                <w:szCs w:val="20"/>
              </w:rPr>
            </w:pPr>
            <w:r w:rsidRPr="008F0F8B">
              <w:rPr>
                <w:b/>
                <w:bCs/>
                <w:sz w:val="20"/>
                <w:szCs w:val="20"/>
              </w:rPr>
              <w:t>False</w:t>
            </w:r>
          </w:p>
        </w:tc>
      </w:tr>
      <w:tr w:rsidR="00C97056" w:rsidRPr="008F0F8B" w14:paraId="40EF0823" w14:textId="77777777" w:rsidTr="001011B7">
        <w:tc>
          <w:tcPr>
            <w:tcW w:w="7915" w:type="dxa"/>
            <w:vAlign w:val="center"/>
          </w:tcPr>
          <w:p w14:paraId="15782461" w14:textId="77777777" w:rsidR="00C97056" w:rsidRDefault="00C97056" w:rsidP="003A44E4">
            <w:pPr>
              <w:rPr>
                <w:sz w:val="20"/>
                <w:szCs w:val="20"/>
              </w:rPr>
            </w:pPr>
            <w:r>
              <w:rPr>
                <w:sz w:val="20"/>
                <w:szCs w:val="20"/>
              </w:rPr>
              <w:t>Will all post award documentation be submitted to TDOT</w:t>
            </w:r>
            <w:r w:rsidRPr="0091763E">
              <w:rPr>
                <w:sz w:val="20"/>
                <w:szCs w:val="20"/>
              </w:rPr>
              <w:t>?</w:t>
            </w:r>
            <w:r>
              <w:rPr>
                <w:sz w:val="20"/>
                <w:szCs w:val="20"/>
              </w:rPr>
              <w:t xml:space="preserve"> </w:t>
            </w:r>
          </w:p>
          <w:p w14:paraId="3D1868B1" w14:textId="77777777" w:rsidR="00C97056" w:rsidRPr="008F0F8B" w:rsidRDefault="00C97056" w:rsidP="003A44E4">
            <w:pPr>
              <w:ind w:left="337" w:hanging="337"/>
              <w:rPr>
                <w:sz w:val="20"/>
                <w:szCs w:val="20"/>
              </w:rPr>
            </w:pPr>
          </w:p>
        </w:tc>
        <w:sdt>
          <w:sdtPr>
            <w:rPr>
              <w:b/>
              <w:bCs/>
              <w:sz w:val="20"/>
              <w:szCs w:val="20"/>
            </w:rPr>
            <w:id w:val="1327330150"/>
            <w14:checkbox>
              <w14:checked w14:val="0"/>
              <w14:checkedState w14:val="2612" w14:font="MS Gothic"/>
              <w14:uncheckedState w14:val="2610" w14:font="MS Gothic"/>
            </w14:checkbox>
          </w:sdtPr>
          <w:sdtContent>
            <w:tc>
              <w:tcPr>
                <w:tcW w:w="720" w:type="dxa"/>
                <w:shd w:val="clear" w:color="auto" w:fill="DDD9C3" w:themeFill="background2" w:themeFillShade="E6"/>
                <w:vAlign w:val="center"/>
              </w:tcPr>
              <w:p w14:paraId="6C7524C4" w14:textId="77777777" w:rsidR="00C97056" w:rsidRPr="008F0F8B" w:rsidRDefault="00C97056" w:rsidP="003A44E4">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504318454"/>
            <w14:checkbox>
              <w14:checked w14:val="0"/>
              <w14:checkedState w14:val="2612" w14:font="MS Gothic"/>
              <w14:uncheckedState w14:val="2610" w14:font="MS Gothic"/>
            </w14:checkbox>
          </w:sdtPr>
          <w:sdtContent>
            <w:tc>
              <w:tcPr>
                <w:tcW w:w="715" w:type="dxa"/>
                <w:shd w:val="clear" w:color="auto" w:fill="DDD9C3" w:themeFill="background2" w:themeFillShade="E6"/>
                <w:vAlign w:val="center"/>
              </w:tcPr>
              <w:p w14:paraId="65106491" w14:textId="77777777" w:rsidR="00C97056" w:rsidRPr="008F0F8B" w:rsidRDefault="00C97056" w:rsidP="003A44E4">
                <w:pPr>
                  <w:jc w:val="center"/>
                  <w:rPr>
                    <w:b/>
                    <w:bCs/>
                    <w:sz w:val="20"/>
                    <w:szCs w:val="20"/>
                  </w:rPr>
                </w:pPr>
                <w:r>
                  <w:rPr>
                    <w:rFonts w:ascii="MS Gothic" w:eastAsia="MS Gothic" w:hAnsi="MS Gothic" w:hint="eastAsia"/>
                    <w:b/>
                    <w:bCs/>
                    <w:sz w:val="20"/>
                    <w:szCs w:val="20"/>
                  </w:rPr>
                  <w:t>☐</w:t>
                </w:r>
              </w:p>
            </w:tc>
          </w:sdtContent>
        </w:sdt>
      </w:tr>
    </w:tbl>
    <w:p w14:paraId="4A2A4D51" w14:textId="53E4FB36" w:rsidR="00626E18" w:rsidRDefault="00626E18" w:rsidP="00626E18">
      <w:pPr>
        <w:spacing w:after="0"/>
      </w:pPr>
    </w:p>
    <w:p w14:paraId="128617D8" w14:textId="77777777" w:rsidR="00626E18" w:rsidRPr="00792227" w:rsidRDefault="00626E18" w:rsidP="00626E18">
      <w:pPr>
        <w:spacing w:after="0"/>
      </w:pPr>
    </w:p>
    <w:sectPr w:rsidR="00626E18" w:rsidRPr="007922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C420" w14:textId="77777777" w:rsidR="00BF6A39" w:rsidRDefault="00BF6A39" w:rsidP="00744ECF">
      <w:pPr>
        <w:spacing w:after="0" w:line="240" w:lineRule="auto"/>
      </w:pPr>
      <w:r>
        <w:separator/>
      </w:r>
    </w:p>
  </w:endnote>
  <w:endnote w:type="continuationSeparator" w:id="0">
    <w:p w14:paraId="1560B0BA" w14:textId="77777777" w:rsidR="00BF6A39" w:rsidRDefault="00BF6A39" w:rsidP="0074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731998"/>
      <w:docPartObj>
        <w:docPartGallery w:val="Page Numbers (Bottom of Page)"/>
        <w:docPartUnique/>
      </w:docPartObj>
    </w:sdtPr>
    <w:sdtEndPr/>
    <w:sdtContent>
      <w:sdt>
        <w:sdtPr>
          <w:id w:val="-1769616900"/>
          <w:docPartObj>
            <w:docPartGallery w:val="Page Numbers (Top of Page)"/>
            <w:docPartUnique/>
          </w:docPartObj>
        </w:sdtPr>
        <w:sdtEndPr/>
        <w:sdtContent>
          <w:p w14:paraId="114F1202" w14:textId="77777777" w:rsidR="00BF6A39" w:rsidRDefault="00BF6A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729EE2" w14:textId="77777777" w:rsidR="00BF6A39" w:rsidRDefault="00BF6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2DBB" w14:textId="77777777" w:rsidR="00BF6A39" w:rsidRDefault="00BF6A39" w:rsidP="00744ECF">
      <w:pPr>
        <w:spacing w:after="0" w:line="240" w:lineRule="auto"/>
      </w:pPr>
      <w:r>
        <w:separator/>
      </w:r>
    </w:p>
  </w:footnote>
  <w:footnote w:type="continuationSeparator" w:id="0">
    <w:p w14:paraId="5C1BCC7A" w14:textId="77777777" w:rsidR="00BF6A39" w:rsidRDefault="00BF6A39" w:rsidP="0074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E225" w14:textId="77777777" w:rsidR="00BF6A39" w:rsidRDefault="00BF6A39" w:rsidP="00744ECF">
    <w:pPr>
      <w:spacing w:after="0" w:line="240" w:lineRule="auto"/>
      <w:jc w:val="right"/>
    </w:pPr>
    <w:r>
      <w:t>Transit Oversight Office</w:t>
    </w:r>
  </w:p>
  <w:p w14:paraId="77BFB154" w14:textId="77777777" w:rsidR="00BF6A39" w:rsidRDefault="00BF6A39" w:rsidP="00744ECF">
    <w:pPr>
      <w:pStyle w:val="Header"/>
      <w:jc w:val="right"/>
    </w:pPr>
    <w:r>
      <w:rPr>
        <w:noProof/>
      </w:rPr>
      <w:drawing>
        <wp:anchor distT="0" distB="0" distL="114300" distR="114300" simplePos="0" relativeHeight="251659264" behindDoc="0" locked="0" layoutInCell="1" allowOverlap="1" wp14:anchorId="60850694" wp14:editId="6A5A40FE">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Multimodal Transportation Resources Division</w:t>
    </w:r>
  </w:p>
  <w:p w14:paraId="1002E884" w14:textId="77777777" w:rsidR="00BF6A39" w:rsidRDefault="00BF6A39" w:rsidP="00744ECF">
    <w:pPr>
      <w:spacing w:after="0" w:line="240" w:lineRule="auto"/>
      <w:jc w:val="right"/>
    </w:pPr>
    <w:r>
      <w:t xml:space="preserve">505 </w:t>
    </w:r>
    <w:proofErr w:type="spellStart"/>
    <w:r>
      <w:t>Deaderick</w:t>
    </w:r>
    <w:proofErr w:type="spellEnd"/>
    <w:r>
      <w:t xml:space="preserve"> Street, Suite 900</w:t>
    </w:r>
  </w:p>
  <w:p w14:paraId="5A9ED350" w14:textId="77777777" w:rsidR="00BF6A39" w:rsidRDefault="00BF6A39" w:rsidP="00744ECF">
    <w:pPr>
      <w:spacing w:after="0" w:line="240" w:lineRule="auto"/>
      <w:jc w:val="right"/>
    </w:pPr>
    <w:r>
      <w:t>Nashville, TN 37243</w:t>
    </w:r>
  </w:p>
  <w:p w14:paraId="1A1D8938" w14:textId="77777777" w:rsidR="00BF6A39" w:rsidRPr="00472A1B" w:rsidRDefault="001011B7" w:rsidP="00744ECF">
    <w:pPr>
      <w:spacing w:after="0" w:line="240" w:lineRule="auto"/>
      <w:jc w:val="right"/>
    </w:pPr>
    <w:hyperlink r:id="rId2" w:history="1">
      <w:r w:rsidR="00BF6A39" w:rsidRPr="001465DB">
        <w:rPr>
          <w:rStyle w:val="Hyperlink"/>
        </w:rPr>
        <w:t>TDOT.MultimodalAdmin@tn.gov</w:t>
      </w:r>
    </w:hyperlink>
    <w:r w:rsidR="00BF6A39">
      <w:t xml:space="preserve"> </w:t>
    </w:r>
  </w:p>
  <w:p w14:paraId="7A25E50F" w14:textId="77777777" w:rsidR="00BF6A39" w:rsidRDefault="001011B7" w:rsidP="00744ECF">
    <w:pPr>
      <w:pStyle w:val="Header"/>
      <w:jc w:val="right"/>
      <w:rPr>
        <w:b/>
        <w:noProof/>
      </w:rPr>
    </w:pPr>
    <w:r>
      <w:rPr>
        <w:b/>
        <w:noProof/>
      </w:rPr>
      <w:pict w14:anchorId="237C3953">
        <v:rect id="_x0000_i1025" style="width:468pt;height:3pt" o:hralign="center" o:hrstd="t" o:hrnoshade="t" o:hr="t" fillcolor="#365f91 [2404]" stroked="f"/>
      </w:pict>
    </w:r>
  </w:p>
  <w:p w14:paraId="1AD167BD" w14:textId="77777777" w:rsidR="00BF6A39" w:rsidRDefault="00BF6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7ADC"/>
    <w:multiLevelType w:val="hybridMultilevel"/>
    <w:tmpl w:val="638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1CEE"/>
    <w:multiLevelType w:val="hybridMultilevel"/>
    <w:tmpl w:val="2D7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6F3"/>
    <w:multiLevelType w:val="hybridMultilevel"/>
    <w:tmpl w:val="395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41A02"/>
    <w:multiLevelType w:val="hybridMultilevel"/>
    <w:tmpl w:val="7A7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2006F"/>
    <w:multiLevelType w:val="hybridMultilevel"/>
    <w:tmpl w:val="891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D0D14"/>
    <w:multiLevelType w:val="hybridMultilevel"/>
    <w:tmpl w:val="D3AA9B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34FC0"/>
    <w:multiLevelType w:val="hybridMultilevel"/>
    <w:tmpl w:val="8C16B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C071B8"/>
    <w:multiLevelType w:val="hybridMultilevel"/>
    <w:tmpl w:val="145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D614C"/>
    <w:multiLevelType w:val="hybridMultilevel"/>
    <w:tmpl w:val="BC68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F462F"/>
    <w:multiLevelType w:val="hybridMultilevel"/>
    <w:tmpl w:val="86D2C048"/>
    <w:lvl w:ilvl="0" w:tplc="04090001">
      <w:start w:val="7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D715C"/>
    <w:multiLevelType w:val="hybridMultilevel"/>
    <w:tmpl w:val="3FB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42BB8"/>
    <w:multiLevelType w:val="hybridMultilevel"/>
    <w:tmpl w:val="AF38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B524B"/>
    <w:multiLevelType w:val="hybridMultilevel"/>
    <w:tmpl w:val="81F0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1712684">
    <w:abstractNumId w:val="10"/>
  </w:num>
  <w:num w:numId="2" w16cid:durableId="541095766">
    <w:abstractNumId w:val="2"/>
  </w:num>
  <w:num w:numId="3" w16cid:durableId="1739476516">
    <w:abstractNumId w:val="7"/>
  </w:num>
  <w:num w:numId="4" w16cid:durableId="1169904168">
    <w:abstractNumId w:val="1"/>
  </w:num>
  <w:num w:numId="5" w16cid:durableId="576016315">
    <w:abstractNumId w:val="4"/>
  </w:num>
  <w:num w:numId="6" w16cid:durableId="1820002503">
    <w:abstractNumId w:val="8"/>
  </w:num>
  <w:num w:numId="7" w16cid:durableId="1931620474">
    <w:abstractNumId w:val="12"/>
  </w:num>
  <w:num w:numId="8" w16cid:durableId="948782715">
    <w:abstractNumId w:val="3"/>
  </w:num>
  <w:num w:numId="9" w16cid:durableId="173620343">
    <w:abstractNumId w:val="0"/>
  </w:num>
  <w:num w:numId="10" w16cid:durableId="134878542">
    <w:abstractNumId w:val="6"/>
  </w:num>
  <w:num w:numId="11" w16cid:durableId="1550459476">
    <w:abstractNumId w:val="11"/>
  </w:num>
  <w:num w:numId="12" w16cid:durableId="1509556877">
    <w:abstractNumId w:val="5"/>
  </w:num>
  <w:num w:numId="13" w16cid:durableId="19088057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87"/>
    <w:rsid w:val="00024DD2"/>
    <w:rsid w:val="000574D9"/>
    <w:rsid w:val="00062161"/>
    <w:rsid w:val="00066618"/>
    <w:rsid w:val="0006767C"/>
    <w:rsid w:val="000834B4"/>
    <w:rsid w:val="00094823"/>
    <w:rsid w:val="000968CA"/>
    <w:rsid w:val="000A1879"/>
    <w:rsid w:val="000A1E6C"/>
    <w:rsid w:val="000D03CA"/>
    <w:rsid w:val="000D0846"/>
    <w:rsid w:val="000D12C7"/>
    <w:rsid w:val="000F418E"/>
    <w:rsid w:val="001011B7"/>
    <w:rsid w:val="00103594"/>
    <w:rsid w:val="00110BB8"/>
    <w:rsid w:val="00111D29"/>
    <w:rsid w:val="0013265C"/>
    <w:rsid w:val="00141CAE"/>
    <w:rsid w:val="0014412E"/>
    <w:rsid w:val="001473DF"/>
    <w:rsid w:val="00152AFF"/>
    <w:rsid w:val="00163F7C"/>
    <w:rsid w:val="00167A90"/>
    <w:rsid w:val="00173EF8"/>
    <w:rsid w:val="001809A6"/>
    <w:rsid w:val="00182D89"/>
    <w:rsid w:val="00187C05"/>
    <w:rsid w:val="00193D32"/>
    <w:rsid w:val="00197188"/>
    <w:rsid w:val="001A3411"/>
    <w:rsid w:val="001A4632"/>
    <w:rsid w:val="001B2534"/>
    <w:rsid w:val="001C40B0"/>
    <w:rsid w:val="001C7467"/>
    <w:rsid w:val="001D5374"/>
    <w:rsid w:val="001E0CCB"/>
    <w:rsid w:val="001F1BDF"/>
    <w:rsid w:val="0023445C"/>
    <w:rsid w:val="002451E5"/>
    <w:rsid w:val="00251294"/>
    <w:rsid w:val="002529C8"/>
    <w:rsid w:val="00271B32"/>
    <w:rsid w:val="00272F11"/>
    <w:rsid w:val="002805F4"/>
    <w:rsid w:val="00284913"/>
    <w:rsid w:val="00287DB5"/>
    <w:rsid w:val="00295C47"/>
    <w:rsid w:val="002B0FCB"/>
    <w:rsid w:val="002B2727"/>
    <w:rsid w:val="002B2DAD"/>
    <w:rsid w:val="002B7D74"/>
    <w:rsid w:val="002D55ED"/>
    <w:rsid w:val="00304E03"/>
    <w:rsid w:val="00306460"/>
    <w:rsid w:val="00316AFE"/>
    <w:rsid w:val="0032188E"/>
    <w:rsid w:val="00332B93"/>
    <w:rsid w:val="003342EE"/>
    <w:rsid w:val="003403EC"/>
    <w:rsid w:val="003547AC"/>
    <w:rsid w:val="00360D87"/>
    <w:rsid w:val="00360E09"/>
    <w:rsid w:val="0036237F"/>
    <w:rsid w:val="00376BB0"/>
    <w:rsid w:val="003962D2"/>
    <w:rsid w:val="0039632E"/>
    <w:rsid w:val="003A4B3C"/>
    <w:rsid w:val="003B7A00"/>
    <w:rsid w:val="003C00ED"/>
    <w:rsid w:val="003C02E9"/>
    <w:rsid w:val="003C73EE"/>
    <w:rsid w:val="003D34B0"/>
    <w:rsid w:val="003E28D5"/>
    <w:rsid w:val="003E590A"/>
    <w:rsid w:val="003F6BC0"/>
    <w:rsid w:val="00405AAB"/>
    <w:rsid w:val="00413A89"/>
    <w:rsid w:val="004179D8"/>
    <w:rsid w:val="004205FA"/>
    <w:rsid w:val="00433F50"/>
    <w:rsid w:val="00440A00"/>
    <w:rsid w:val="00441658"/>
    <w:rsid w:val="0044557D"/>
    <w:rsid w:val="00446BE0"/>
    <w:rsid w:val="00464754"/>
    <w:rsid w:val="00477895"/>
    <w:rsid w:val="004811C5"/>
    <w:rsid w:val="004940DC"/>
    <w:rsid w:val="0049450A"/>
    <w:rsid w:val="004A17A1"/>
    <w:rsid w:val="004A47A6"/>
    <w:rsid w:val="004D39D0"/>
    <w:rsid w:val="004E14E3"/>
    <w:rsid w:val="004E55A4"/>
    <w:rsid w:val="004F087A"/>
    <w:rsid w:val="00502E8C"/>
    <w:rsid w:val="00503A68"/>
    <w:rsid w:val="00505186"/>
    <w:rsid w:val="00537783"/>
    <w:rsid w:val="005418B3"/>
    <w:rsid w:val="00542F78"/>
    <w:rsid w:val="00543855"/>
    <w:rsid w:val="00544ADE"/>
    <w:rsid w:val="00553B24"/>
    <w:rsid w:val="00560E8A"/>
    <w:rsid w:val="005625E8"/>
    <w:rsid w:val="00577AB4"/>
    <w:rsid w:val="0058708F"/>
    <w:rsid w:val="00591296"/>
    <w:rsid w:val="005A1AB8"/>
    <w:rsid w:val="005C158E"/>
    <w:rsid w:val="005D2970"/>
    <w:rsid w:val="005D7AA1"/>
    <w:rsid w:val="005E09CB"/>
    <w:rsid w:val="005F06E9"/>
    <w:rsid w:val="00603492"/>
    <w:rsid w:val="0060426F"/>
    <w:rsid w:val="006142AB"/>
    <w:rsid w:val="00615540"/>
    <w:rsid w:val="006213CC"/>
    <w:rsid w:val="00623B11"/>
    <w:rsid w:val="00626E18"/>
    <w:rsid w:val="00642ABF"/>
    <w:rsid w:val="00650BC3"/>
    <w:rsid w:val="006564F6"/>
    <w:rsid w:val="006579D2"/>
    <w:rsid w:val="006600FE"/>
    <w:rsid w:val="0066324D"/>
    <w:rsid w:val="00666E6C"/>
    <w:rsid w:val="00674EEC"/>
    <w:rsid w:val="00682AD7"/>
    <w:rsid w:val="006840DC"/>
    <w:rsid w:val="00686472"/>
    <w:rsid w:val="006A5D0C"/>
    <w:rsid w:val="006B4E07"/>
    <w:rsid w:val="006D59CC"/>
    <w:rsid w:val="006E078D"/>
    <w:rsid w:val="006E258F"/>
    <w:rsid w:val="00703F1E"/>
    <w:rsid w:val="007046A8"/>
    <w:rsid w:val="00706420"/>
    <w:rsid w:val="007443D5"/>
    <w:rsid w:val="00744ECF"/>
    <w:rsid w:val="007557FB"/>
    <w:rsid w:val="00755E25"/>
    <w:rsid w:val="00767BFE"/>
    <w:rsid w:val="00780CFE"/>
    <w:rsid w:val="007815E6"/>
    <w:rsid w:val="00792227"/>
    <w:rsid w:val="007A3DB7"/>
    <w:rsid w:val="007B16C2"/>
    <w:rsid w:val="007B2244"/>
    <w:rsid w:val="007B4A50"/>
    <w:rsid w:val="007B5E22"/>
    <w:rsid w:val="007C3264"/>
    <w:rsid w:val="007C5947"/>
    <w:rsid w:val="007D23EF"/>
    <w:rsid w:val="007E0069"/>
    <w:rsid w:val="007E0C89"/>
    <w:rsid w:val="007F4A75"/>
    <w:rsid w:val="007F6E79"/>
    <w:rsid w:val="00806791"/>
    <w:rsid w:val="0081417C"/>
    <w:rsid w:val="0081473B"/>
    <w:rsid w:val="00815088"/>
    <w:rsid w:val="00817E34"/>
    <w:rsid w:val="0083561E"/>
    <w:rsid w:val="0085370C"/>
    <w:rsid w:val="00855D6D"/>
    <w:rsid w:val="00871B2E"/>
    <w:rsid w:val="00871E62"/>
    <w:rsid w:val="00874A03"/>
    <w:rsid w:val="00876F7E"/>
    <w:rsid w:val="008A083B"/>
    <w:rsid w:val="008A4A8A"/>
    <w:rsid w:val="008B2CEC"/>
    <w:rsid w:val="008B3B6D"/>
    <w:rsid w:val="008B3F3A"/>
    <w:rsid w:val="009008A4"/>
    <w:rsid w:val="00903BC4"/>
    <w:rsid w:val="00921396"/>
    <w:rsid w:val="00924DE6"/>
    <w:rsid w:val="0092780E"/>
    <w:rsid w:val="00935954"/>
    <w:rsid w:val="0095464F"/>
    <w:rsid w:val="0096163D"/>
    <w:rsid w:val="00962247"/>
    <w:rsid w:val="009634D2"/>
    <w:rsid w:val="009A6F4F"/>
    <w:rsid w:val="009A7CCF"/>
    <w:rsid w:val="009C0D33"/>
    <w:rsid w:val="009C39B5"/>
    <w:rsid w:val="009D1015"/>
    <w:rsid w:val="009E2D99"/>
    <w:rsid w:val="009E71C7"/>
    <w:rsid w:val="009F500A"/>
    <w:rsid w:val="00A07BFA"/>
    <w:rsid w:val="00A17382"/>
    <w:rsid w:val="00A22739"/>
    <w:rsid w:val="00A32C0A"/>
    <w:rsid w:val="00A4291A"/>
    <w:rsid w:val="00A56364"/>
    <w:rsid w:val="00A63BE8"/>
    <w:rsid w:val="00A63CE0"/>
    <w:rsid w:val="00A6404C"/>
    <w:rsid w:val="00A71840"/>
    <w:rsid w:val="00A74DD3"/>
    <w:rsid w:val="00A83694"/>
    <w:rsid w:val="00A83C1B"/>
    <w:rsid w:val="00AA15A2"/>
    <w:rsid w:val="00AA5D2C"/>
    <w:rsid w:val="00AA7C67"/>
    <w:rsid w:val="00AC19F0"/>
    <w:rsid w:val="00AE56DF"/>
    <w:rsid w:val="00AF6CFE"/>
    <w:rsid w:val="00B105FB"/>
    <w:rsid w:val="00B31D68"/>
    <w:rsid w:val="00B34B3D"/>
    <w:rsid w:val="00B44FE3"/>
    <w:rsid w:val="00B5258F"/>
    <w:rsid w:val="00B6059C"/>
    <w:rsid w:val="00B628EC"/>
    <w:rsid w:val="00B64078"/>
    <w:rsid w:val="00B708BD"/>
    <w:rsid w:val="00B776A7"/>
    <w:rsid w:val="00BB73E2"/>
    <w:rsid w:val="00BC2625"/>
    <w:rsid w:val="00BE7782"/>
    <w:rsid w:val="00BF2890"/>
    <w:rsid w:val="00BF6018"/>
    <w:rsid w:val="00BF665E"/>
    <w:rsid w:val="00BF6A39"/>
    <w:rsid w:val="00C125B0"/>
    <w:rsid w:val="00C1463B"/>
    <w:rsid w:val="00C62439"/>
    <w:rsid w:val="00C63BB5"/>
    <w:rsid w:val="00C97056"/>
    <w:rsid w:val="00CA1D8F"/>
    <w:rsid w:val="00CC1BC3"/>
    <w:rsid w:val="00CE44EF"/>
    <w:rsid w:val="00CE6589"/>
    <w:rsid w:val="00CF3FB7"/>
    <w:rsid w:val="00CF42C9"/>
    <w:rsid w:val="00CF7A0A"/>
    <w:rsid w:val="00D04B56"/>
    <w:rsid w:val="00D0548B"/>
    <w:rsid w:val="00D147FF"/>
    <w:rsid w:val="00D17024"/>
    <w:rsid w:val="00D35BD6"/>
    <w:rsid w:val="00D41376"/>
    <w:rsid w:val="00D50888"/>
    <w:rsid w:val="00D8631A"/>
    <w:rsid w:val="00D92C95"/>
    <w:rsid w:val="00D9674D"/>
    <w:rsid w:val="00DB0311"/>
    <w:rsid w:val="00E0015D"/>
    <w:rsid w:val="00E03F1A"/>
    <w:rsid w:val="00E35381"/>
    <w:rsid w:val="00E45C3F"/>
    <w:rsid w:val="00E5649F"/>
    <w:rsid w:val="00E7394A"/>
    <w:rsid w:val="00E92882"/>
    <w:rsid w:val="00E9595B"/>
    <w:rsid w:val="00EC19ED"/>
    <w:rsid w:val="00ED3624"/>
    <w:rsid w:val="00ED5C9D"/>
    <w:rsid w:val="00ED7541"/>
    <w:rsid w:val="00EE0ACE"/>
    <w:rsid w:val="00EE4D1F"/>
    <w:rsid w:val="00EF0833"/>
    <w:rsid w:val="00EF19B1"/>
    <w:rsid w:val="00F47BA5"/>
    <w:rsid w:val="00F70003"/>
    <w:rsid w:val="00F7511C"/>
    <w:rsid w:val="00F87A48"/>
    <w:rsid w:val="00F915DA"/>
    <w:rsid w:val="00F92AC2"/>
    <w:rsid w:val="00F93A74"/>
    <w:rsid w:val="00FA4851"/>
    <w:rsid w:val="00FC0027"/>
    <w:rsid w:val="00FC26F2"/>
    <w:rsid w:val="00FC3BCA"/>
    <w:rsid w:val="00FC7058"/>
    <w:rsid w:val="00FD3081"/>
    <w:rsid w:val="00FF0050"/>
    <w:rsid w:val="00FF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4BE1FE73"/>
  <w15:chartTrackingRefBased/>
  <w15:docId w15:val="{7179AFAD-72BC-4084-B221-D1BA9AB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CF"/>
  </w:style>
  <w:style w:type="paragraph" w:styleId="Footer">
    <w:name w:val="footer"/>
    <w:basedOn w:val="Normal"/>
    <w:link w:val="FooterChar"/>
    <w:uiPriority w:val="99"/>
    <w:unhideWhenUsed/>
    <w:rsid w:val="0074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CF"/>
  </w:style>
  <w:style w:type="character" w:styleId="Hyperlink">
    <w:name w:val="Hyperlink"/>
    <w:basedOn w:val="DefaultParagraphFont"/>
    <w:uiPriority w:val="99"/>
    <w:unhideWhenUsed/>
    <w:rsid w:val="00744ECF"/>
    <w:rPr>
      <w:color w:val="0000FF" w:themeColor="hyperlink"/>
      <w:u w:val="single"/>
    </w:rPr>
  </w:style>
  <w:style w:type="character" w:styleId="PlaceholderText">
    <w:name w:val="Placeholder Text"/>
    <w:basedOn w:val="DefaultParagraphFont"/>
    <w:uiPriority w:val="99"/>
    <w:semiHidden/>
    <w:rsid w:val="00792227"/>
    <w:rPr>
      <w:color w:val="808080"/>
    </w:rPr>
  </w:style>
  <w:style w:type="table" w:styleId="TableGrid">
    <w:name w:val="Table Grid"/>
    <w:basedOn w:val="TableNormal"/>
    <w:uiPriority w:val="59"/>
    <w:rsid w:val="00D9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C0A"/>
    <w:rPr>
      <w:sz w:val="16"/>
      <w:szCs w:val="16"/>
    </w:rPr>
  </w:style>
  <w:style w:type="paragraph" w:styleId="CommentText">
    <w:name w:val="annotation text"/>
    <w:basedOn w:val="Normal"/>
    <w:link w:val="CommentTextChar"/>
    <w:uiPriority w:val="99"/>
    <w:semiHidden/>
    <w:unhideWhenUsed/>
    <w:rsid w:val="00A32C0A"/>
    <w:pPr>
      <w:spacing w:line="240" w:lineRule="auto"/>
    </w:pPr>
    <w:rPr>
      <w:sz w:val="20"/>
      <w:szCs w:val="20"/>
    </w:rPr>
  </w:style>
  <w:style w:type="character" w:customStyle="1" w:styleId="CommentTextChar">
    <w:name w:val="Comment Text Char"/>
    <w:basedOn w:val="DefaultParagraphFont"/>
    <w:link w:val="CommentText"/>
    <w:uiPriority w:val="99"/>
    <w:semiHidden/>
    <w:rsid w:val="00A32C0A"/>
    <w:rPr>
      <w:sz w:val="20"/>
      <w:szCs w:val="20"/>
    </w:rPr>
  </w:style>
  <w:style w:type="paragraph" w:styleId="CommentSubject">
    <w:name w:val="annotation subject"/>
    <w:basedOn w:val="CommentText"/>
    <w:next w:val="CommentText"/>
    <w:link w:val="CommentSubjectChar"/>
    <w:uiPriority w:val="99"/>
    <w:semiHidden/>
    <w:unhideWhenUsed/>
    <w:rsid w:val="00A32C0A"/>
    <w:rPr>
      <w:b/>
      <w:bCs/>
    </w:rPr>
  </w:style>
  <w:style w:type="character" w:customStyle="1" w:styleId="CommentSubjectChar">
    <w:name w:val="Comment Subject Char"/>
    <w:basedOn w:val="CommentTextChar"/>
    <w:link w:val="CommentSubject"/>
    <w:uiPriority w:val="99"/>
    <w:semiHidden/>
    <w:rsid w:val="00A32C0A"/>
    <w:rPr>
      <w:b/>
      <w:bCs/>
      <w:sz w:val="20"/>
      <w:szCs w:val="20"/>
    </w:rPr>
  </w:style>
  <w:style w:type="paragraph" w:styleId="BalloonText">
    <w:name w:val="Balloon Text"/>
    <w:basedOn w:val="Normal"/>
    <w:link w:val="BalloonTextChar"/>
    <w:uiPriority w:val="99"/>
    <w:semiHidden/>
    <w:unhideWhenUsed/>
    <w:rsid w:val="00A3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0A"/>
    <w:rPr>
      <w:rFonts w:ascii="Segoe UI" w:hAnsi="Segoe UI" w:cs="Segoe UI"/>
      <w:sz w:val="18"/>
      <w:szCs w:val="18"/>
    </w:rPr>
  </w:style>
  <w:style w:type="paragraph" w:styleId="ListParagraph">
    <w:name w:val="List Paragraph"/>
    <w:basedOn w:val="Normal"/>
    <w:uiPriority w:val="34"/>
    <w:qFormat/>
    <w:rsid w:val="003547AC"/>
    <w:pPr>
      <w:ind w:left="720"/>
      <w:contextualSpacing/>
    </w:pPr>
  </w:style>
  <w:style w:type="table" w:customStyle="1" w:styleId="TableGrid1">
    <w:name w:val="Table Grid1"/>
    <w:basedOn w:val="TableNormal"/>
    <w:next w:val="TableGrid"/>
    <w:uiPriority w:val="59"/>
    <w:rsid w:val="000D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DOT.MultimodalAdmin@tn.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ultiModal\WorkGroupTemplates\Consultant%20Task%20Order%20Quarterly%20Progres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AAF0A6-F84F-450A-B4B3-437183FD3039}"/>
      </w:docPartPr>
      <w:docPartBody>
        <w:p w:rsidR="00F21605" w:rsidRDefault="00EB545F">
          <w:r w:rsidRPr="006D41E1">
            <w:rPr>
              <w:rStyle w:val="PlaceholderText"/>
            </w:rPr>
            <w:t>Click or tap here to enter text.</w:t>
          </w:r>
        </w:p>
      </w:docPartBody>
    </w:docPart>
    <w:docPart>
      <w:docPartPr>
        <w:name w:val="6804B290E1654EECA614E3A4C23EFC63"/>
        <w:category>
          <w:name w:val="General"/>
          <w:gallery w:val="placeholder"/>
        </w:category>
        <w:types>
          <w:type w:val="bbPlcHdr"/>
        </w:types>
        <w:behaviors>
          <w:behavior w:val="content"/>
        </w:behaviors>
        <w:guid w:val="{8E422F26-6E50-48C9-8D68-7AD84CAD6962}"/>
      </w:docPartPr>
      <w:docPartBody>
        <w:p w:rsidR="00F17CB3" w:rsidRDefault="00132CB9" w:rsidP="00132CB9">
          <w:pPr>
            <w:pStyle w:val="6804B290E1654EECA614E3A4C23EFC63"/>
          </w:pPr>
          <w:r w:rsidRPr="006D41E1">
            <w:rPr>
              <w:rStyle w:val="PlaceholderText"/>
            </w:rPr>
            <w:t>Click or tap here to enter text.</w:t>
          </w:r>
        </w:p>
      </w:docPartBody>
    </w:docPart>
    <w:docPart>
      <w:docPartPr>
        <w:name w:val="D244B59ADB7140A797D8E2A8E18992F1"/>
        <w:category>
          <w:name w:val="General"/>
          <w:gallery w:val="placeholder"/>
        </w:category>
        <w:types>
          <w:type w:val="bbPlcHdr"/>
        </w:types>
        <w:behaviors>
          <w:behavior w:val="content"/>
        </w:behaviors>
        <w:guid w:val="{6BB5A9A1-09CA-4F7F-9713-9BAED728029D}"/>
      </w:docPartPr>
      <w:docPartBody>
        <w:p w:rsidR="00F17CB3" w:rsidRDefault="00132CB9" w:rsidP="00132CB9">
          <w:pPr>
            <w:pStyle w:val="D244B59ADB7140A797D8E2A8E18992F1"/>
          </w:pPr>
          <w:r w:rsidRPr="006D41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F"/>
    <w:rsid w:val="00132CB9"/>
    <w:rsid w:val="001E1E36"/>
    <w:rsid w:val="005E5517"/>
    <w:rsid w:val="007A4171"/>
    <w:rsid w:val="00D52426"/>
    <w:rsid w:val="00EB545F"/>
    <w:rsid w:val="00F17CB3"/>
    <w:rsid w:val="00F21605"/>
    <w:rsid w:val="00F4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B9"/>
    <w:rPr>
      <w:color w:val="808080"/>
    </w:rPr>
  </w:style>
  <w:style w:type="paragraph" w:customStyle="1" w:styleId="6804B290E1654EECA614E3A4C23EFC63">
    <w:name w:val="6804B290E1654EECA614E3A4C23EFC63"/>
    <w:rsid w:val="00132CB9"/>
  </w:style>
  <w:style w:type="paragraph" w:customStyle="1" w:styleId="D244B59ADB7140A797D8E2A8E18992F1">
    <w:name w:val="D244B59ADB7140A797D8E2A8E18992F1"/>
    <w:rsid w:val="00132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Consultant Task Order Quarterly Progress Report.dotx</Template>
  <TotalTime>71</TotalTime>
  <Pages>8</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Sanborn</dc:creator>
  <cp:keywords/>
  <dc:description/>
  <cp:lastModifiedBy>Larry Sanborn</cp:lastModifiedBy>
  <cp:revision>18</cp:revision>
  <dcterms:created xsi:type="dcterms:W3CDTF">2022-01-25T15:30:00Z</dcterms:created>
  <dcterms:modified xsi:type="dcterms:W3CDTF">2023-06-29T01:41:00Z</dcterms:modified>
</cp:coreProperties>
</file>